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25" w:rsidRDefault="00910950" w:rsidP="00704125">
      <w:pPr>
        <w:pStyle w:val="a3"/>
        <w:jc w:val="center"/>
      </w:pPr>
      <w:r>
        <w:rPr>
          <w:b/>
          <w:bCs/>
        </w:rPr>
        <w:t xml:space="preserve">Мероприятия </w:t>
      </w:r>
      <w:r w:rsidR="00704125">
        <w:rPr>
          <w:b/>
          <w:bCs/>
        </w:rPr>
        <w:t>по безопасности в МКОУ «</w:t>
      </w:r>
      <w:proofErr w:type="spellStart"/>
      <w:r w:rsidR="00704125">
        <w:rPr>
          <w:b/>
          <w:bCs/>
        </w:rPr>
        <w:t>Сергокалинская</w:t>
      </w:r>
      <w:proofErr w:type="spellEnd"/>
      <w:r w:rsidR="00704125">
        <w:rPr>
          <w:b/>
          <w:bCs/>
        </w:rPr>
        <w:t xml:space="preserve"> СОШ №2»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меры по предупреждению террористических актов и контроля соблюдения требований охраны труда </w:t>
      </w:r>
    </w:p>
    <w:p w:rsidR="00704125" w:rsidRDefault="00704125" w:rsidP="00704125">
      <w:pPr>
        <w:pStyle w:val="a3"/>
      </w:pPr>
      <w:r>
        <w:t>Реализация вышеперечисленных задач осуществлялась в следующих направлениях:</w:t>
      </w:r>
    </w:p>
    <w:p w:rsidR="00704125" w:rsidRDefault="00704125" w:rsidP="00704125">
      <w:pPr>
        <w:pStyle w:val="a3"/>
      </w:pPr>
      <w:r>
        <w:t>- защита здоровья и сохранение жизни;</w:t>
      </w:r>
    </w:p>
    <w:p w:rsidR="00704125" w:rsidRDefault="00704125" w:rsidP="00704125">
      <w:pPr>
        <w:pStyle w:val="a3"/>
      </w:pPr>
      <w:r>
        <w:t>- соблюдение ТБ учащимися и работниками школы;</w:t>
      </w:r>
    </w:p>
    <w:p w:rsidR="00704125" w:rsidRDefault="00704125" w:rsidP="00704125">
      <w:pPr>
        <w:pStyle w:val="a3"/>
      </w:pPr>
      <w:r>
        <w:t>- обучение учащихся методам обеспечения личной безопасности и безопасности окружающих.</w:t>
      </w:r>
    </w:p>
    <w:p w:rsidR="00704125" w:rsidRDefault="00704125" w:rsidP="00704125">
      <w:pPr>
        <w:pStyle w:val="a3"/>
      </w:pPr>
      <w:r>
        <w:rPr>
          <w:b/>
          <w:bCs/>
        </w:rPr>
        <w:t>I. В целях обеспечения</w:t>
      </w:r>
      <w:r>
        <w:t xml:space="preserve"> </w:t>
      </w:r>
      <w:r>
        <w:rPr>
          <w:b/>
          <w:bCs/>
        </w:rPr>
        <w:t>пожарной безопасности: </w:t>
      </w:r>
    </w:p>
    <w:p w:rsidR="00704125" w:rsidRDefault="00704125" w:rsidP="00704125">
      <w:pPr>
        <w:pStyle w:val="a3"/>
      </w:pPr>
      <w:r>
        <w:t>1. В школе разработаны и утверждены документы по пожарной безопасности:</w:t>
      </w:r>
    </w:p>
    <w:p w:rsidR="00704125" w:rsidRDefault="00704125" w:rsidP="00704125">
      <w:pPr>
        <w:pStyle w:val="a3"/>
      </w:pPr>
      <w:r>
        <w:t>а) планы, инструкции:</w:t>
      </w:r>
    </w:p>
    <w:p w:rsidR="00704125" w:rsidRDefault="00704125" w:rsidP="00704125">
      <w:pPr>
        <w:pStyle w:val="a3"/>
      </w:pPr>
      <w:r>
        <w:t xml:space="preserve">б) приказы: </w:t>
      </w:r>
    </w:p>
    <w:p w:rsidR="00704125" w:rsidRDefault="00704125" w:rsidP="00704125">
      <w:pPr>
        <w:pStyle w:val="a3"/>
      </w:pPr>
      <w:r>
        <w:t>назначены должностные лица, ответственные за пожарную безопасность в учреждении;</w:t>
      </w:r>
    </w:p>
    <w:p w:rsidR="00704125" w:rsidRDefault="00704125" w:rsidP="00704125">
      <w:pPr>
        <w:pStyle w:val="a3"/>
      </w:pPr>
      <w:r>
        <w:t xml:space="preserve">2. Схемы эвакуации учащихся и сотрудников </w:t>
      </w:r>
    </w:p>
    <w:p w:rsidR="00704125" w:rsidRDefault="00704125" w:rsidP="00704125">
      <w:pPr>
        <w:pStyle w:val="a3"/>
      </w:pPr>
      <w:r>
        <w:t>3. Проведена проверка наличия и исправность средств пожаротушения.</w:t>
      </w:r>
    </w:p>
    <w:p w:rsidR="00704125" w:rsidRDefault="00704125" w:rsidP="00704125">
      <w:pPr>
        <w:pStyle w:val="a3"/>
      </w:pPr>
      <w:r>
        <w:t>4. Вывешены правила пользования средствами пожаротушения (огнетушителями).</w:t>
      </w:r>
    </w:p>
    <w:p w:rsidR="00704125" w:rsidRDefault="00704125" w:rsidP="00704125">
      <w:pPr>
        <w:pStyle w:val="a3"/>
      </w:pPr>
      <w:r>
        <w:t>5. Проведена учебная тренировка по эвакуации педагогических работников и учащихся при возникновении пожара.</w:t>
      </w:r>
    </w:p>
    <w:p w:rsidR="00704125" w:rsidRDefault="00704125" w:rsidP="00704125">
      <w:pPr>
        <w:pStyle w:val="a3"/>
      </w:pPr>
      <w:r>
        <w:t>6. Проведёны инструктажи всех сотрудников и учеников по мерам пожарной безопасности с регистрацией инструктажей в журнале.</w:t>
      </w:r>
    </w:p>
    <w:p w:rsidR="00704125" w:rsidRDefault="00704125" w:rsidP="00704125">
      <w:pPr>
        <w:pStyle w:val="a3"/>
      </w:pPr>
      <w:r>
        <w:t>7. С вновь прибывшими сотрудниками проведён вводный инструктаж по ПБ.</w:t>
      </w:r>
    </w:p>
    <w:p w:rsidR="00704125" w:rsidRDefault="00704125" w:rsidP="00704125">
      <w:pPr>
        <w:pStyle w:val="a3"/>
      </w:pPr>
      <w:r>
        <w:t xml:space="preserve">8. С учащимися проведены тематические классные часы и внеклассные </w:t>
      </w:r>
      <w:proofErr w:type="gramStart"/>
      <w:r>
        <w:t>мероприятия</w:t>
      </w:r>
      <w:proofErr w:type="gramEnd"/>
      <w:r>
        <w:t xml:space="preserve"> и практические занятия. </w:t>
      </w:r>
    </w:p>
    <w:p w:rsidR="00704125" w:rsidRDefault="00704125" w:rsidP="00704125">
      <w:pPr>
        <w:pStyle w:val="a3"/>
      </w:pPr>
      <w:r>
        <w:t>9. Проведено общешкольное родительское собрание «Безопасность детей – забота взрослых».</w:t>
      </w:r>
    </w:p>
    <w:p w:rsidR="00704125" w:rsidRDefault="00704125" w:rsidP="00704125">
      <w:pPr>
        <w:pStyle w:val="a3"/>
      </w:pPr>
      <w:r>
        <w:rPr>
          <w:b/>
          <w:bCs/>
        </w:rPr>
        <w:t xml:space="preserve">II. В целях обеспечения </w:t>
      </w:r>
      <w:proofErr w:type="spellStart"/>
      <w:r>
        <w:rPr>
          <w:b/>
          <w:bCs/>
        </w:rPr>
        <w:t>электробезопасности</w:t>
      </w:r>
      <w:proofErr w:type="spellEnd"/>
      <w:r>
        <w:rPr>
          <w:b/>
          <w:bCs/>
        </w:rPr>
        <w:t xml:space="preserve">: </w:t>
      </w:r>
    </w:p>
    <w:p w:rsidR="00704125" w:rsidRDefault="00704125" w:rsidP="00704125">
      <w:pPr>
        <w:pStyle w:val="a3"/>
      </w:pPr>
      <w:r>
        <w:t xml:space="preserve">1. В школе разработаны и утверждены следующие документы по </w:t>
      </w:r>
      <w:proofErr w:type="spellStart"/>
      <w:r>
        <w:t>электробезопасности</w:t>
      </w:r>
      <w:proofErr w:type="spellEnd"/>
      <w:r>
        <w:t>:</w:t>
      </w:r>
    </w:p>
    <w:p w:rsidR="00704125" w:rsidRDefault="00704125" w:rsidP="00704125">
      <w:pPr>
        <w:pStyle w:val="a3"/>
      </w:pPr>
      <w:r>
        <w:lastRenderedPageBreak/>
        <w:t>а) инструкции:</w:t>
      </w:r>
    </w:p>
    <w:p w:rsidR="00704125" w:rsidRDefault="00704125" w:rsidP="00704125">
      <w:pPr>
        <w:pStyle w:val="a3"/>
      </w:pPr>
      <w:r>
        <w:t>б) приказы:</w:t>
      </w:r>
    </w:p>
    <w:p w:rsidR="00704125" w:rsidRDefault="00704125" w:rsidP="00704125">
      <w:pPr>
        <w:pStyle w:val="a3"/>
      </w:pPr>
      <w:r>
        <w:t>Электрооборудование школы содержатся в исправном состоянии.</w:t>
      </w:r>
    </w:p>
    <w:p w:rsidR="00704125" w:rsidRDefault="00704125" w:rsidP="00704125">
      <w:pPr>
        <w:pStyle w:val="a3"/>
      </w:pPr>
      <w:r>
        <w:rPr>
          <w:b/>
          <w:bCs/>
        </w:rPr>
        <w:t>III. В целях обеспечения</w:t>
      </w:r>
      <w:r>
        <w:t xml:space="preserve"> </w:t>
      </w:r>
      <w:r>
        <w:rPr>
          <w:b/>
          <w:bCs/>
        </w:rPr>
        <w:t>антитеррористической безопасности:</w:t>
      </w:r>
    </w:p>
    <w:p w:rsidR="00704125" w:rsidRDefault="00704125" w:rsidP="00704125">
      <w:pPr>
        <w:pStyle w:val="a3"/>
      </w:pPr>
      <w:r>
        <w:t>В школе действует пропускной режим.</w:t>
      </w:r>
    </w:p>
    <w:p w:rsidR="00704125" w:rsidRDefault="00704125" w:rsidP="00704125">
      <w:pPr>
        <w:pStyle w:val="a3"/>
      </w:pPr>
      <w:r>
        <w:t xml:space="preserve">- Доступ на территорию и в помещения образовательного учреждения преподавателей, обслуживающего персонала, обучающихся и их родителей, других посетителей осуществляется в соответствии с Положением </w:t>
      </w:r>
      <w:r>
        <w:rPr>
          <w:i/>
          <w:iCs/>
        </w:rPr>
        <w:t>«</w:t>
      </w:r>
      <w:r>
        <w:t>Об</w:t>
      </w:r>
      <w:r>
        <w:rPr>
          <w:i/>
          <w:iCs/>
        </w:rPr>
        <w:t> </w:t>
      </w:r>
      <w:r>
        <w:t>организации пропускного режима »;</w:t>
      </w:r>
    </w:p>
    <w:p w:rsidR="00704125" w:rsidRDefault="00704125" w:rsidP="00704125">
      <w:pPr>
        <w:pStyle w:val="a3"/>
      </w:pPr>
      <w:r>
        <w:t xml:space="preserve">- Пропуск на территорию и в помещения школы посторонних лиц осуществляется по документам, удостоверяющим личность, с обязательной отметкой в книге регистрации посетителей. </w:t>
      </w:r>
    </w:p>
    <w:p w:rsidR="00704125" w:rsidRDefault="00704125" w:rsidP="00704125">
      <w:pPr>
        <w:pStyle w:val="a3"/>
      </w:pPr>
      <w:r>
        <w:t>- В случае вызова родителей обучающихся в образовательном учреждении производится запись в журнале с указанием даты и времени прибытия родителей.</w:t>
      </w:r>
    </w:p>
    <w:p w:rsidR="00704125" w:rsidRDefault="00704125" w:rsidP="00704125">
      <w:pPr>
        <w:pStyle w:val="a3"/>
      </w:pPr>
      <w:r>
        <w:t>- Производится обход территории образовательного учреждения ежедневно перед началом учебного процесса, во время перемены и после окончания занятий</w:t>
      </w:r>
      <w:proofErr w:type="gramStart"/>
      <w:r>
        <w:t xml:space="preserve"> .</w:t>
      </w:r>
      <w:proofErr w:type="gramEnd"/>
    </w:p>
    <w:p w:rsidR="00704125" w:rsidRDefault="00704125" w:rsidP="00704125">
      <w:pPr>
        <w:pStyle w:val="a3"/>
      </w:pPr>
      <w:r>
        <w:t>- Все учащиеся и сотрудники школы прошли инструктаж по антитеррористической безопасности, о чем сделаны записи в журнале проведения инструктажа по антитеррористической безопасности;</w:t>
      </w:r>
    </w:p>
    <w:p w:rsidR="00704125" w:rsidRDefault="00704125" w:rsidP="00704125">
      <w:pPr>
        <w:pStyle w:val="a3"/>
      </w:pPr>
      <w:r>
        <w:t>- Проезд технических средств и транспорта осуществляется под строгим контролем.</w:t>
      </w:r>
    </w:p>
    <w:p w:rsidR="00704125" w:rsidRDefault="00704125" w:rsidP="00704125">
      <w:pPr>
        <w:pStyle w:val="a3"/>
      </w:pPr>
      <w:r>
        <w:t xml:space="preserve">Практические мероприятия по предотвращению актов терроризма </w:t>
      </w:r>
    </w:p>
    <w:p w:rsidR="00704125" w:rsidRDefault="00704125" w:rsidP="00704125">
      <w:pPr>
        <w:pStyle w:val="a3"/>
      </w:pPr>
      <w:r>
        <w:t>в образовательном учреждении и на его территории:</w:t>
      </w:r>
    </w:p>
    <w:p w:rsidR="00704125" w:rsidRDefault="00704125" w:rsidP="00704125">
      <w:pPr>
        <w:pStyle w:val="a3"/>
      </w:pPr>
      <w:r>
        <w:t>- просмотр видеопродукции цикла «Антитеррор» Школа безопасности</w:t>
      </w:r>
      <w:proofErr w:type="gramStart"/>
      <w:r>
        <w:t xml:space="preserve"> ,</w:t>
      </w:r>
      <w:proofErr w:type="gramEnd"/>
      <w:r>
        <w:t xml:space="preserve"> по программе курса ОБЖ в 5,9-11классах, 1-4 классы на уроках «Окружающий мир»;</w:t>
      </w:r>
    </w:p>
    <w:p w:rsidR="00704125" w:rsidRDefault="00704125" w:rsidP="00704125">
      <w:pPr>
        <w:pStyle w:val="a3"/>
      </w:pPr>
      <w:r>
        <w:t>- подвальные и подсобные помещения содержатся в порядке;</w:t>
      </w:r>
    </w:p>
    <w:p w:rsidR="00704125" w:rsidRDefault="00704125" w:rsidP="00704125">
      <w:pPr>
        <w:pStyle w:val="a3"/>
      </w:pPr>
      <w:r>
        <w:t xml:space="preserve">У директора школы есть инструкция по обеспечению безопасности и антитеррористической защищённости сотрудников и детей </w:t>
      </w:r>
      <w:proofErr w:type="gramStart"/>
      <w:r>
        <w:t>в</w:t>
      </w:r>
      <w:proofErr w:type="gramEnd"/>
      <w:r>
        <w:t xml:space="preserve"> </w:t>
      </w:r>
    </w:p>
    <w:p w:rsidR="00704125" w:rsidRDefault="00704125" w:rsidP="00704125">
      <w:pPr>
        <w:pStyle w:val="a3"/>
      </w:pPr>
      <w:r>
        <w:t xml:space="preserve">условия повседневной деятельности и памятка директору по мерам защиты детей и сотрудников. 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rPr>
          <w:b/>
          <w:bCs/>
        </w:rPr>
        <w:t>III. Мероприятия по организации работы по</w:t>
      </w:r>
      <w:r>
        <w:t xml:space="preserve"> </w:t>
      </w:r>
      <w:r>
        <w:rPr>
          <w:b/>
          <w:bCs/>
        </w:rPr>
        <w:t>охране труда</w:t>
      </w:r>
      <w:r>
        <w:t>:</w:t>
      </w:r>
    </w:p>
    <w:p w:rsidR="00704125" w:rsidRDefault="00704125" w:rsidP="00704125">
      <w:pPr>
        <w:pStyle w:val="a3"/>
      </w:pPr>
      <w:r>
        <w:t xml:space="preserve">В школе </w:t>
      </w:r>
      <w:proofErr w:type="gramStart"/>
      <w:r>
        <w:t>разработаны</w:t>
      </w:r>
      <w:proofErr w:type="gramEnd"/>
      <w:r>
        <w:t xml:space="preserve"> и утверждены:</w:t>
      </w:r>
    </w:p>
    <w:p w:rsidR="00704125" w:rsidRDefault="00704125" w:rsidP="00704125">
      <w:pPr>
        <w:pStyle w:val="a3"/>
      </w:pPr>
      <w:r>
        <w:lastRenderedPageBreak/>
        <w:t>а) планы, инструкции по охране труда для всех специалистов школы и инструкции по охране труда при выполнении различных видов работ;</w:t>
      </w:r>
    </w:p>
    <w:p w:rsidR="00704125" w:rsidRDefault="00704125" w:rsidP="00704125">
      <w:pPr>
        <w:pStyle w:val="a3"/>
      </w:pPr>
      <w:r>
        <w:t xml:space="preserve">б) приказы. </w:t>
      </w:r>
    </w:p>
    <w:p w:rsidR="00704125" w:rsidRDefault="00704125" w:rsidP="00704125">
      <w:pPr>
        <w:pStyle w:val="a3"/>
      </w:pPr>
      <w:r>
        <w:t>В учебном году согласно плану работы по охране труда были проведены следующие мероприятия:</w:t>
      </w:r>
    </w:p>
    <w:p w:rsidR="00704125" w:rsidRDefault="00704125" w:rsidP="00704125">
      <w:pPr>
        <w:pStyle w:val="a3"/>
      </w:pPr>
      <w:r>
        <w:t xml:space="preserve">1. Подготовка школы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труда. </w:t>
      </w:r>
    </w:p>
    <w:p w:rsidR="00704125" w:rsidRDefault="00704125" w:rsidP="00704125">
      <w:pPr>
        <w:pStyle w:val="a3"/>
      </w:pPr>
      <w:r>
        <w:t>2. Утверждение должностных инструкций по охране труда по обеспечению безопасности жизнедеятельности для педагогического коллектива и инструкций по охране труда для работающих и служащих образовательного учреждения.</w:t>
      </w:r>
    </w:p>
    <w:p w:rsidR="00704125" w:rsidRDefault="00704125" w:rsidP="00704125">
      <w:pPr>
        <w:pStyle w:val="a3"/>
      </w:pPr>
      <w:r>
        <w:t>3. Назначение приказом ответственных лиц за соблюдением требований охраны труда в учебных кабинетах, мастерских, спортзале .</w:t>
      </w:r>
    </w:p>
    <w:p w:rsidR="00704125" w:rsidRDefault="00704125" w:rsidP="00704125">
      <w:pPr>
        <w:pStyle w:val="a3"/>
      </w:pPr>
      <w:r>
        <w:t>4. Обучение и проверка знаний по охране труда педагогических работников.</w:t>
      </w:r>
    </w:p>
    <w:p w:rsidR="00704125" w:rsidRDefault="00704125" w:rsidP="00704125">
      <w:pPr>
        <w:pStyle w:val="a3"/>
      </w:pPr>
      <w:r>
        <w:t xml:space="preserve">5. Проверка наличия (обновление) инструкций по охране труда и наглядной агитации в кабинетах труда, химии, физики, информатики, учебной мастерской </w:t>
      </w:r>
    </w:p>
    <w:p w:rsidR="00704125" w:rsidRDefault="00704125" w:rsidP="00704125">
      <w:pPr>
        <w:pStyle w:val="a3"/>
      </w:pPr>
      <w:r>
        <w:t xml:space="preserve">6. Обеспечение безопасности учащихся при организации экскурсий, вечеров отдыха, дискотек и других внешкольных мероприятий. </w:t>
      </w:r>
    </w:p>
    <w:p w:rsidR="00704125" w:rsidRDefault="00704125" w:rsidP="00704125">
      <w:pPr>
        <w:pStyle w:val="a3"/>
      </w:pPr>
      <w:r>
        <w:t xml:space="preserve">7. Проведение вводного инструктажа по охране труда с вновь поступающими на работу лицами. Оформление проведения инструктажа в журнале </w:t>
      </w:r>
    </w:p>
    <w:p w:rsidR="00704125" w:rsidRDefault="00704125" w:rsidP="00704125">
      <w:pPr>
        <w:pStyle w:val="a3"/>
      </w:pPr>
      <w:r>
        <w:t xml:space="preserve">8. Инструктаж на рабочем месте с сотрудниками образовательного учреждения. Оформление проведения инструктажа в журнале </w:t>
      </w:r>
    </w:p>
    <w:p w:rsidR="00704125" w:rsidRDefault="00704125" w:rsidP="00704125">
      <w:pPr>
        <w:pStyle w:val="a3"/>
      </w:pPr>
      <w:r>
        <w:t>9. Инструктажи о правилах безопасности в кабинетах обслуживающего и технического труда, химии, физики, информатики .</w:t>
      </w:r>
    </w:p>
    <w:p w:rsidR="00704125" w:rsidRDefault="00704125" w:rsidP="00704125">
      <w:pPr>
        <w:pStyle w:val="a3"/>
      </w:pPr>
      <w:r>
        <w:t xml:space="preserve">10. Обучение правилам дорожного движения, поведению на улице, на воде, пожарной безопасности. Организация и проведение конкурсов рисунков, викторин по данным вопросам. </w:t>
      </w:r>
    </w:p>
    <w:p w:rsidR="00704125" w:rsidRDefault="00704125" w:rsidP="00704125">
      <w:pPr>
        <w:pStyle w:val="a3"/>
      </w:pPr>
      <w:r>
        <w:t>Здание школы оснащено тревожной кнопкой, кнопкой вызова вневедомственной охраны, а также системой противопожарной сигнализации, установлено оборудование пожарного мониторинга «Стрелец».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rPr>
          <w:b/>
          <w:bCs/>
        </w:rPr>
        <w:t xml:space="preserve">IV. Предупреждения </w:t>
      </w:r>
      <w:proofErr w:type="spellStart"/>
      <w:proofErr w:type="gramStart"/>
      <w:r>
        <w:rPr>
          <w:b/>
          <w:bCs/>
        </w:rPr>
        <w:t>дорожно</w:t>
      </w:r>
      <w:proofErr w:type="spellEnd"/>
      <w:r>
        <w:rPr>
          <w:b/>
          <w:bCs/>
        </w:rPr>
        <w:t xml:space="preserve"> - транспортного</w:t>
      </w:r>
      <w:proofErr w:type="gramEnd"/>
      <w:r>
        <w:rPr>
          <w:b/>
          <w:bCs/>
        </w:rPr>
        <w:t xml:space="preserve"> травматизма. </w:t>
      </w:r>
    </w:p>
    <w:p w:rsidR="00704125" w:rsidRDefault="00704125" w:rsidP="00704125">
      <w:pPr>
        <w:pStyle w:val="a3"/>
      </w:pPr>
      <w:r>
        <w:t xml:space="preserve">В целях предупреждения дорожно-транспортного </w:t>
      </w:r>
    </w:p>
    <w:p w:rsidR="00704125" w:rsidRDefault="00704125" w:rsidP="00704125">
      <w:pPr>
        <w:pStyle w:val="a3"/>
      </w:pPr>
      <w:r>
        <w:t xml:space="preserve">в школе </w:t>
      </w:r>
      <w:proofErr w:type="gramStart"/>
      <w:r>
        <w:t>разработаны</w:t>
      </w:r>
      <w:proofErr w:type="gramEnd"/>
      <w:r>
        <w:t xml:space="preserve"> и утверждены:</w:t>
      </w:r>
    </w:p>
    <w:p w:rsidR="00704125" w:rsidRDefault="00704125" w:rsidP="00704125">
      <w:pPr>
        <w:pStyle w:val="a3"/>
      </w:pPr>
      <w:r>
        <w:lastRenderedPageBreak/>
        <w:t>а) планы, инструкции:</w:t>
      </w:r>
    </w:p>
    <w:p w:rsidR="00704125" w:rsidRDefault="00704125" w:rsidP="00704125">
      <w:pPr>
        <w:pStyle w:val="a3"/>
      </w:pPr>
      <w:r>
        <w:t>- план мероприятий по профилактике детского дорожно-транспортного травматизма</w:t>
      </w:r>
      <w:proofErr w:type="gramStart"/>
      <w:r>
        <w:t xml:space="preserve"> ,</w:t>
      </w:r>
      <w:proofErr w:type="gramEnd"/>
      <w:r>
        <w:t xml:space="preserve"> </w:t>
      </w:r>
    </w:p>
    <w:p w:rsidR="00704125" w:rsidRDefault="00704125" w:rsidP="00704125">
      <w:pPr>
        <w:pStyle w:val="a3"/>
      </w:pPr>
      <w:r>
        <w:t xml:space="preserve">- инструкция по правилам </w:t>
      </w:r>
      <w:proofErr w:type="spellStart"/>
      <w:proofErr w:type="gramStart"/>
      <w:r>
        <w:t>дорожно</w:t>
      </w:r>
      <w:proofErr w:type="spellEnd"/>
      <w:r>
        <w:t xml:space="preserve"> - транспортной</w:t>
      </w:r>
      <w:proofErr w:type="gramEnd"/>
      <w:r>
        <w:t xml:space="preserve"> безопасности;</w:t>
      </w:r>
    </w:p>
    <w:p w:rsidR="00704125" w:rsidRDefault="00704125" w:rsidP="00704125">
      <w:pPr>
        <w:pStyle w:val="a3"/>
      </w:pPr>
      <w:r>
        <w:t>б) приказы:</w:t>
      </w:r>
    </w:p>
    <w:p w:rsidR="00704125" w:rsidRDefault="00704125" w:rsidP="00704125">
      <w:pPr>
        <w:pStyle w:val="a3"/>
      </w:pPr>
      <w:r>
        <w:t>в) памятки ученикам: памятка юного пешехода, памятка юного велосипедиста,</w:t>
      </w:r>
    </w:p>
    <w:p w:rsidR="00704125" w:rsidRDefault="00704125" w:rsidP="00704125">
      <w:pPr>
        <w:pStyle w:val="a3"/>
      </w:pPr>
      <w:r>
        <w:t>памятка родителям.</w:t>
      </w:r>
    </w:p>
    <w:p w:rsidR="00704125" w:rsidRDefault="00704125" w:rsidP="00704125">
      <w:pPr>
        <w:pStyle w:val="a3"/>
      </w:pPr>
      <w:r>
        <w:rPr>
          <w:b/>
          <w:bCs/>
        </w:rPr>
        <w:t>Медицинская защита.</w:t>
      </w:r>
      <w:r>
        <w:t xml:space="preserve"> </w:t>
      </w:r>
    </w:p>
    <w:p w:rsidR="00704125" w:rsidRDefault="00704125" w:rsidP="00704125">
      <w:pPr>
        <w:pStyle w:val="a3"/>
      </w:pPr>
      <w:r>
        <w:t>Учебные кабинеты оснащены медицинскими аптечками, в состав которых входят перевязочный материал.</w:t>
      </w:r>
    </w:p>
    <w:p w:rsidR="00704125" w:rsidRDefault="00704125" w:rsidP="00704125">
      <w:pPr>
        <w:pStyle w:val="a3"/>
      </w:pPr>
      <w:r>
        <w:rPr>
          <w:b/>
          <w:bCs/>
        </w:rPr>
        <w:t> </w:t>
      </w:r>
    </w:p>
    <w:p w:rsidR="00704125" w:rsidRDefault="00704125" w:rsidP="00704125">
      <w:pPr>
        <w:pStyle w:val="a3"/>
      </w:pPr>
      <w:r>
        <w:rPr>
          <w:b/>
          <w:bCs/>
        </w:rP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rPr>
          <w:b/>
          <w:bCs/>
        </w:rPr>
        <w:t> </w:t>
      </w:r>
      <w:r>
        <w:t xml:space="preserve"> </w:t>
      </w:r>
      <w:r>
        <w:rPr>
          <w:b/>
          <w:bCs/>
        </w:rP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> </w:t>
      </w:r>
    </w:p>
    <w:p w:rsidR="00704125" w:rsidRDefault="00704125" w:rsidP="00704125">
      <w:pPr>
        <w:pStyle w:val="a3"/>
      </w:pPr>
      <w:r>
        <w:t> </w:t>
      </w:r>
    </w:p>
    <w:p w:rsidR="00AD55C4" w:rsidRDefault="00AD55C4"/>
    <w:sectPr w:rsidR="00AD55C4" w:rsidSect="00AD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25"/>
    <w:rsid w:val="004749EA"/>
    <w:rsid w:val="004E4B5A"/>
    <w:rsid w:val="00704125"/>
    <w:rsid w:val="007C5755"/>
    <w:rsid w:val="00910950"/>
    <w:rsid w:val="00A16B46"/>
    <w:rsid w:val="00AD55C4"/>
    <w:rsid w:val="00F72D61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70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12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2018-02-13T11:54:00Z</dcterms:created>
  <dcterms:modified xsi:type="dcterms:W3CDTF">2018-02-13T11:54:00Z</dcterms:modified>
</cp:coreProperties>
</file>