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7B63" w:rsidRPr="00AC4118" w:rsidRDefault="00687B63" w:rsidP="005F3D8C">
      <w:pPr>
        <w:pStyle w:val="a3"/>
        <w:jc w:val="center"/>
        <w:rPr>
          <w:shadow/>
          <w:color w:val="FF0000"/>
        </w:rPr>
      </w:pPr>
      <w:r w:rsidRPr="00AC4118">
        <w:rPr>
          <w:b/>
          <w:bCs/>
          <w:shadow/>
          <w:u w:val="single"/>
        </w:rPr>
        <w:t xml:space="preserve">Проект: </w:t>
      </w:r>
      <w:r w:rsidR="00AC4118">
        <w:rPr>
          <w:b/>
          <w:bCs/>
          <w:shadow/>
          <w:u w:val="single"/>
        </w:rPr>
        <w:t xml:space="preserve"> </w:t>
      </w:r>
      <w:r w:rsidRPr="00AC4118">
        <w:rPr>
          <w:b/>
          <w:bCs/>
          <w:shadow/>
          <w:color w:val="FF0000"/>
          <w:u w:val="single"/>
        </w:rPr>
        <w:t>«Дербент- самый древний город России»</w:t>
      </w:r>
    </w:p>
    <w:p w:rsidR="00687B63" w:rsidRPr="00AC4118" w:rsidRDefault="00687B63" w:rsidP="00687B63">
      <w:pPr>
        <w:pStyle w:val="a3"/>
        <w:rPr>
          <w:shadow/>
        </w:rPr>
      </w:pPr>
      <w:r w:rsidRPr="00AC4118">
        <w:rPr>
          <w:b/>
          <w:bCs/>
          <w:shadow/>
          <w:u w:val="single"/>
        </w:rPr>
        <w:t>Название проекта:</w:t>
      </w:r>
      <w:r w:rsidRPr="00AC4118">
        <w:rPr>
          <w:b/>
          <w:bCs/>
          <w:shadow/>
        </w:rPr>
        <w:t xml:space="preserve"> </w:t>
      </w:r>
      <w:r w:rsidRPr="00AC4118">
        <w:rPr>
          <w:shadow/>
          <w:color w:val="7030A0"/>
          <w:u w:val="single"/>
        </w:rPr>
        <w:t>«Дербент- самый древний город России».</w:t>
      </w:r>
    </w:p>
    <w:p w:rsidR="00687B63" w:rsidRPr="00AC4118" w:rsidRDefault="00687B63" w:rsidP="00687B63">
      <w:pPr>
        <w:pStyle w:val="a3"/>
        <w:rPr>
          <w:shadow/>
        </w:rPr>
      </w:pPr>
      <w:r w:rsidRPr="00AC4118">
        <w:rPr>
          <w:b/>
          <w:bCs/>
          <w:shadow/>
          <w:u w:val="single"/>
        </w:rPr>
        <w:t>Учебные дисциплины, близкие к теме проекта</w:t>
      </w:r>
      <w:r w:rsidRPr="00AC4118">
        <w:rPr>
          <w:b/>
          <w:bCs/>
          <w:shadow/>
        </w:rPr>
        <w:t>:</w:t>
      </w:r>
      <w:r w:rsidRPr="00AC4118">
        <w:rPr>
          <w:shadow/>
        </w:rPr>
        <w:t xml:space="preserve"> </w:t>
      </w:r>
      <w:r w:rsidRPr="00AC4118">
        <w:rPr>
          <w:shadow/>
          <w:color w:val="7030A0"/>
        </w:rPr>
        <w:t>Литературное чтение( внеклассное), изобразительное искусство, история, окружающий мир</w:t>
      </w:r>
    </w:p>
    <w:p w:rsidR="00687B63" w:rsidRPr="00AC4118" w:rsidRDefault="00687B63" w:rsidP="00687B63">
      <w:pPr>
        <w:pStyle w:val="a3"/>
        <w:rPr>
          <w:shadow/>
        </w:rPr>
      </w:pPr>
      <w:r w:rsidRPr="00AC4118">
        <w:rPr>
          <w:b/>
          <w:bCs/>
          <w:shadow/>
          <w:u w:val="single"/>
        </w:rPr>
        <w:t>Тип проекта</w:t>
      </w:r>
      <w:r w:rsidRPr="00AC4118">
        <w:rPr>
          <w:b/>
          <w:bCs/>
          <w:shadow/>
        </w:rPr>
        <w:t xml:space="preserve">: </w:t>
      </w:r>
      <w:r w:rsidRPr="00AC4118">
        <w:rPr>
          <w:shadow/>
          <w:color w:val="7030A0"/>
        </w:rPr>
        <w:t>по продолжительности мини-проект, по числу участников – личный, по содержанию – межпредметный</w:t>
      </w:r>
      <w:r w:rsidRPr="00AC4118">
        <w:rPr>
          <w:shadow/>
        </w:rPr>
        <w:t>.</w:t>
      </w:r>
    </w:p>
    <w:p w:rsidR="00687B63" w:rsidRPr="00AC4118" w:rsidRDefault="00687B63" w:rsidP="00687B63">
      <w:pPr>
        <w:pStyle w:val="a3"/>
        <w:rPr>
          <w:shadow/>
        </w:rPr>
      </w:pPr>
      <w:r w:rsidRPr="00AC4118">
        <w:rPr>
          <w:b/>
          <w:bCs/>
          <w:shadow/>
          <w:u w:val="single"/>
        </w:rPr>
        <w:t>Цель проекта:</w:t>
      </w:r>
      <w:r w:rsidRPr="00AC4118">
        <w:rPr>
          <w:b/>
          <w:bCs/>
          <w:shadow/>
        </w:rPr>
        <w:t xml:space="preserve"> </w:t>
      </w:r>
      <w:r w:rsidRPr="00AC4118">
        <w:rPr>
          <w:shadow/>
          <w:color w:val="7030A0"/>
        </w:rPr>
        <w:t>В проекте на основе проведенных исследований и обзора литературы рассматриваются следующие вопросы: «Дербент- самый старый город России? Дербенту сколько лет: 5000 или 2000»?</w:t>
      </w:r>
      <w:r w:rsidRPr="00AC4118">
        <w:rPr>
          <w:shadow/>
        </w:rPr>
        <w:t xml:space="preserve"> </w:t>
      </w:r>
    </w:p>
    <w:p w:rsidR="00687B63" w:rsidRPr="00AC4118" w:rsidRDefault="00687B63" w:rsidP="00687B63">
      <w:pPr>
        <w:pStyle w:val="a3"/>
        <w:jc w:val="center"/>
        <w:rPr>
          <w:shadow/>
          <w:color w:val="FF0000"/>
        </w:rPr>
      </w:pPr>
      <w:r w:rsidRPr="00AC4118">
        <w:rPr>
          <w:b/>
          <w:bCs/>
          <w:shadow/>
          <w:color w:val="FF0000"/>
          <w:u w:val="single"/>
        </w:rPr>
        <w:t>Основа проекта:</w:t>
      </w:r>
    </w:p>
    <w:p w:rsidR="00687B63" w:rsidRPr="00AC4118" w:rsidRDefault="00687B63" w:rsidP="00687B63">
      <w:pPr>
        <w:pStyle w:val="a3"/>
        <w:rPr>
          <w:shadow/>
        </w:rPr>
      </w:pPr>
      <w:r w:rsidRPr="00AC4118">
        <w:rPr>
          <w:b/>
          <w:bCs/>
          <w:shadow/>
          <w:u w:val="single"/>
        </w:rPr>
        <w:t xml:space="preserve">воспитание </w:t>
      </w:r>
      <w:r w:rsidRPr="00AC4118">
        <w:rPr>
          <w:shadow/>
        </w:rPr>
        <w:t>духовно-нравственных, гражданских и мировозренческих качеств личности, которые проявляются к любви к Родине, к родному краю. Проект необходим для сохранения исторического наследия для потомков.</w:t>
      </w:r>
    </w:p>
    <w:p w:rsidR="00687B63" w:rsidRPr="00AC4118" w:rsidRDefault="00687B63" w:rsidP="00687B63">
      <w:pPr>
        <w:pStyle w:val="a3"/>
        <w:rPr>
          <w:shadow/>
        </w:rPr>
      </w:pPr>
      <w:r w:rsidRPr="00AC4118">
        <w:rPr>
          <w:b/>
          <w:bCs/>
          <w:shadow/>
          <w:u w:val="single"/>
        </w:rPr>
        <w:t xml:space="preserve">развитие </w:t>
      </w:r>
      <w:r w:rsidRPr="00AC4118">
        <w:rPr>
          <w:shadow/>
        </w:rPr>
        <w:t>интереса у обучающихся к изучению и сохранению культурного наследия, интеллектуальных и творческих способностей; развитие у учащихся эмоционально-ценностного, нравственно-эстетического отношения к историческим памятникам культуры.</w:t>
      </w:r>
    </w:p>
    <w:p w:rsidR="00687B63" w:rsidRPr="00AC4118" w:rsidRDefault="00687B63" w:rsidP="00687B63">
      <w:pPr>
        <w:pStyle w:val="a3"/>
        <w:rPr>
          <w:shadow/>
        </w:rPr>
      </w:pPr>
      <w:r w:rsidRPr="00AC4118">
        <w:rPr>
          <w:b/>
          <w:bCs/>
          <w:shadow/>
          <w:u w:val="single"/>
        </w:rPr>
        <w:t xml:space="preserve">формирование </w:t>
      </w:r>
      <w:r w:rsidRPr="00AC4118">
        <w:rPr>
          <w:shadow/>
        </w:rPr>
        <w:t>устойчивого интереса к искусству, личности учащихся, воспитания Гражданина и Патриота. Человек, который будет знать историю своего города, страны , края, памятников культуры, архитектуры, никогда не совершит актов вандализма. Такой человек будет знать им цену.</w:t>
      </w:r>
    </w:p>
    <w:p w:rsidR="00687B63" w:rsidRPr="00AC4118" w:rsidRDefault="00687B63" w:rsidP="00687B63">
      <w:pPr>
        <w:pStyle w:val="a3"/>
        <w:jc w:val="center"/>
        <w:rPr>
          <w:shadow/>
        </w:rPr>
      </w:pPr>
      <w:r w:rsidRPr="00AC4118">
        <w:rPr>
          <w:b/>
          <w:bCs/>
          <w:shadow/>
          <w:color w:val="FF0000"/>
        </w:rPr>
        <w:t>Содержание</w:t>
      </w:r>
      <w:r w:rsidRPr="00AC4118">
        <w:rPr>
          <w:b/>
          <w:bCs/>
          <w:shadow/>
        </w:rPr>
        <w:t>:</w:t>
      </w:r>
    </w:p>
    <w:p w:rsidR="00687B63" w:rsidRPr="00AC4118" w:rsidRDefault="00687B63" w:rsidP="00687B63">
      <w:pPr>
        <w:pStyle w:val="a3"/>
        <w:rPr>
          <w:i/>
          <w:shadow/>
          <w:color w:val="00B0F0"/>
        </w:rPr>
      </w:pPr>
      <w:r w:rsidRPr="00AC4118">
        <w:rPr>
          <w:b/>
          <w:bCs/>
          <w:shadow/>
        </w:rPr>
        <w:t>1.</w:t>
      </w:r>
      <w:r w:rsidRPr="00AC4118">
        <w:rPr>
          <w:b/>
          <w:bCs/>
          <w:i/>
          <w:shadow/>
          <w:color w:val="00B0F0"/>
        </w:rPr>
        <w:t xml:space="preserve">Цель. Задачи. </w:t>
      </w:r>
    </w:p>
    <w:p w:rsidR="00687B63" w:rsidRPr="00AC4118" w:rsidRDefault="00687B63" w:rsidP="00687B63">
      <w:pPr>
        <w:pStyle w:val="a3"/>
        <w:rPr>
          <w:i/>
          <w:shadow/>
          <w:color w:val="00B0F0"/>
        </w:rPr>
      </w:pPr>
      <w:r w:rsidRPr="00AC4118">
        <w:rPr>
          <w:b/>
          <w:bCs/>
          <w:i/>
          <w:shadow/>
          <w:color w:val="00B0F0"/>
        </w:rPr>
        <w:t>2. Введение</w:t>
      </w:r>
    </w:p>
    <w:p w:rsidR="00687B63" w:rsidRPr="00AC4118" w:rsidRDefault="00687B63" w:rsidP="00687B63">
      <w:pPr>
        <w:pStyle w:val="a3"/>
        <w:rPr>
          <w:i/>
          <w:shadow/>
          <w:color w:val="00B0F0"/>
        </w:rPr>
      </w:pPr>
      <w:r w:rsidRPr="00AC4118">
        <w:rPr>
          <w:b/>
          <w:bCs/>
          <w:i/>
          <w:shadow/>
          <w:color w:val="00B0F0"/>
        </w:rPr>
        <w:t>3. Географическое расположение</w:t>
      </w:r>
    </w:p>
    <w:p w:rsidR="00687B63" w:rsidRPr="00AC4118" w:rsidRDefault="00687B63" w:rsidP="00687B63">
      <w:pPr>
        <w:pStyle w:val="a3"/>
        <w:rPr>
          <w:i/>
          <w:shadow/>
          <w:color w:val="00B0F0"/>
        </w:rPr>
      </w:pPr>
      <w:r w:rsidRPr="00AC4118">
        <w:rPr>
          <w:b/>
          <w:bCs/>
          <w:i/>
          <w:shadow/>
          <w:color w:val="00B0F0"/>
        </w:rPr>
        <w:t>4 История возникновения города Дербента</w:t>
      </w:r>
    </w:p>
    <w:p w:rsidR="00687B63" w:rsidRPr="00AC4118" w:rsidRDefault="00687B63" w:rsidP="00687B63">
      <w:pPr>
        <w:pStyle w:val="a3"/>
        <w:rPr>
          <w:i/>
          <w:shadow/>
          <w:color w:val="00B0F0"/>
        </w:rPr>
      </w:pPr>
      <w:r w:rsidRPr="00AC4118">
        <w:rPr>
          <w:b/>
          <w:bCs/>
          <w:i/>
          <w:shadow/>
          <w:color w:val="00B0F0"/>
        </w:rPr>
        <w:t>6 Петра 1 в Дербенте</w:t>
      </w:r>
    </w:p>
    <w:p w:rsidR="00687B63" w:rsidRPr="00AC4118" w:rsidRDefault="00687B63" w:rsidP="00687B63">
      <w:pPr>
        <w:pStyle w:val="a3"/>
        <w:rPr>
          <w:i/>
          <w:shadow/>
          <w:color w:val="00B0F0"/>
        </w:rPr>
      </w:pPr>
      <w:r w:rsidRPr="00AC4118">
        <w:rPr>
          <w:b/>
          <w:bCs/>
          <w:i/>
          <w:shadow/>
          <w:color w:val="00B0F0"/>
        </w:rPr>
        <w:t>5. Исторические памятники города , цитадель «Нарын-Кала»</w:t>
      </w:r>
    </w:p>
    <w:p w:rsidR="00687B63" w:rsidRPr="00AC4118" w:rsidRDefault="00687B63" w:rsidP="00687B63">
      <w:pPr>
        <w:pStyle w:val="a3"/>
        <w:rPr>
          <w:i/>
          <w:shadow/>
          <w:color w:val="00B0F0"/>
        </w:rPr>
      </w:pPr>
      <w:r w:rsidRPr="00AC4118">
        <w:rPr>
          <w:b/>
          <w:bCs/>
          <w:i/>
          <w:shadow/>
          <w:color w:val="00B0F0"/>
        </w:rPr>
        <w:t xml:space="preserve">7. Вывод </w:t>
      </w:r>
    </w:p>
    <w:p w:rsidR="00687B63" w:rsidRPr="00AC4118" w:rsidRDefault="00687B63" w:rsidP="00687B63">
      <w:pPr>
        <w:pStyle w:val="a3"/>
        <w:rPr>
          <w:shadow/>
        </w:rPr>
      </w:pPr>
      <w:r w:rsidRPr="00AC4118">
        <w:rPr>
          <w:b/>
          <w:bCs/>
          <w:i/>
          <w:shadow/>
          <w:color w:val="00B0F0"/>
        </w:rPr>
        <w:t>8 Литература</w:t>
      </w:r>
      <w:r w:rsidRPr="00AC4118">
        <w:rPr>
          <w:b/>
          <w:bCs/>
          <w:shadow/>
        </w:rPr>
        <w:t xml:space="preserve"> </w:t>
      </w:r>
    </w:p>
    <w:p w:rsidR="00687B63" w:rsidRPr="00AC4118" w:rsidRDefault="00687B63" w:rsidP="00687B63">
      <w:pPr>
        <w:pStyle w:val="a3"/>
        <w:rPr>
          <w:shadow/>
        </w:rPr>
      </w:pPr>
      <w:r w:rsidRPr="00AC4118">
        <w:rPr>
          <w:b/>
          <w:bCs/>
          <w:shadow/>
          <w:color w:val="FF0000"/>
        </w:rPr>
        <w:t>Цель</w:t>
      </w:r>
      <w:r w:rsidRPr="00AC4118">
        <w:rPr>
          <w:b/>
          <w:bCs/>
          <w:shadow/>
        </w:rPr>
        <w:t>:</w:t>
      </w:r>
      <w:r w:rsidRPr="00AC4118">
        <w:rPr>
          <w:shadow/>
        </w:rPr>
        <w:t xml:space="preserve"> </w:t>
      </w:r>
    </w:p>
    <w:p w:rsidR="00687B63" w:rsidRPr="00AC4118" w:rsidRDefault="00687B63" w:rsidP="00687B63">
      <w:pPr>
        <w:pStyle w:val="a3"/>
        <w:rPr>
          <w:shadow/>
        </w:rPr>
      </w:pPr>
      <w:r w:rsidRPr="00AC4118">
        <w:rPr>
          <w:b/>
          <w:bCs/>
          <w:i/>
          <w:iCs/>
          <w:shadow/>
        </w:rPr>
        <w:t>1.Я давно задаю себе такой вопрос: «Дербент - самый древний город России? Дербенту еще несколько лет назад я слышал, что 5000 лет, а в прошлом году праздновали 2000. Так сколько лет Дербенту?»</w:t>
      </w:r>
    </w:p>
    <w:p w:rsidR="00687B63" w:rsidRPr="00AC4118" w:rsidRDefault="00687B63" w:rsidP="00687B63">
      <w:pPr>
        <w:pStyle w:val="a3"/>
        <w:rPr>
          <w:shadow/>
        </w:rPr>
      </w:pPr>
      <w:r w:rsidRPr="00AC4118">
        <w:rPr>
          <w:b/>
          <w:bCs/>
          <w:shadow/>
          <w:color w:val="FF0000"/>
        </w:rPr>
        <w:lastRenderedPageBreak/>
        <w:t>Задачи исследования</w:t>
      </w:r>
      <w:r w:rsidRPr="00AC4118">
        <w:rPr>
          <w:b/>
          <w:bCs/>
          <w:shadow/>
        </w:rPr>
        <w:t>:</w:t>
      </w:r>
    </w:p>
    <w:p w:rsidR="00687B63" w:rsidRPr="00AC4118" w:rsidRDefault="00687B63" w:rsidP="00687B63">
      <w:pPr>
        <w:pStyle w:val="a3"/>
        <w:rPr>
          <w:shadow/>
        </w:rPr>
      </w:pPr>
      <w:r w:rsidRPr="00AC4118">
        <w:rPr>
          <w:b/>
          <w:bCs/>
          <w:shadow/>
        </w:rPr>
        <w:t>1</w:t>
      </w:r>
      <w:r w:rsidRPr="00AC4118">
        <w:rPr>
          <w:b/>
          <w:bCs/>
          <w:i/>
          <w:iCs/>
          <w:shadow/>
        </w:rPr>
        <w:t>. Узнать историю возникновения города Дербента</w:t>
      </w:r>
    </w:p>
    <w:p w:rsidR="00687B63" w:rsidRPr="00AC4118" w:rsidRDefault="00687B63" w:rsidP="00687B63">
      <w:pPr>
        <w:pStyle w:val="a3"/>
        <w:rPr>
          <w:shadow/>
        </w:rPr>
      </w:pPr>
      <w:r w:rsidRPr="00AC4118">
        <w:rPr>
          <w:b/>
          <w:bCs/>
          <w:i/>
          <w:iCs/>
          <w:shadow/>
        </w:rPr>
        <w:t>2 Узнать возраст города</w:t>
      </w:r>
    </w:p>
    <w:p w:rsidR="00687B63" w:rsidRPr="00AC4118" w:rsidRDefault="00687B63" w:rsidP="00687B63">
      <w:pPr>
        <w:pStyle w:val="a3"/>
        <w:rPr>
          <w:shadow/>
        </w:rPr>
      </w:pPr>
      <w:r w:rsidRPr="00AC4118">
        <w:rPr>
          <w:b/>
          <w:bCs/>
          <w:i/>
          <w:iCs/>
          <w:shadow/>
        </w:rPr>
        <w:t>5. Познакомится с памятниками культуры Дербента</w:t>
      </w:r>
      <w:r w:rsidRPr="00AC4118">
        <w:rPr>
          <w:shadow/>
        </w:rPr>
        <w:t>.</w:t>
      </w:r>
    </w:p>
    <w:p w:rsidR="00687B63" w:rsidRPr="00AC4118" w:rsidRDefault="00687B63" w:rsidP="00687B63">
      <w:pPr>
        <w:pStyle w:val="a3"/>
        <w:rPr>
          <w:shadow/>
        </w:rPr>
      </w:pPr>
      <w:r w:rsidRPr="00AC4118">
        <w:rPr>
          <w:b/>
          <w:bCs/>
          <w:shadow/>
          <w:u w:val="single"/>
        </w:rPr>
        <w:t>Чтобы ответить на эти вопросы ,я решил провести ряд исследований.</w:t>
      </w:r>
    </w:p>
    <w:p w:rsidR="00687B63" w:rsidRPr="00AC4118" w:rsidRDefault="00687B63" w:rsidP="00687B63">
      <w:pPr>
        <w:pStyle w:val="a3"/>
        <w:rPr>
          <w:shadow/>
        </w:rPr>
      </w:pPr>
      <w:r w:rsidRPr="00AC4118">
        <w:rPr>
          <w:b/>
          <w:bCs/>
          <w:shadow/>
        </w:rPr>
        <w:t>1</w:t>
      </w:r>
      <w:r w:rsidRPr="00AC4118">
        <w:rPr>
          <w:shadow/>
        </w:rPr>
        <w:t xml:space="preserve"> Из опроса моих знакомых я узнал, что никто точно не знает, кто является основателем города и когда точно город возник. И кого я ни спрашивал: «Когда основали город Дербент?» - мне все отвечали: «Давным – давно».</w:t>
      </w:r>
    </w:p>
    <w:p w:rsidR="00687B63" w:rsidRPr="00AC4118" w:rsidRDefault="00687B63" w:rsidP="00687B63">
      <w:pPr>
        <w:pStyle w:val="a3"/>
        <w:rPr>
          <w:shadow/>
        </w:rPr>
      </w:pPr>
      <w:r w:rsidRPr="00AC4118">
        <w:rPr>
          <w:shadow/>
        </w:rPr>
        <w:t xml:space="preserve">И я решил найти ответы на свои вопросы в разных источниках: в энциклопедии, в интернете. Конечно, мне в поиске информации помогала мама. </w:t>
      </w:r>
    </w:p>
    <w:p w:rsidR="00687B63" w:rsidRPr="00AC4118" w:rsidRDefault="00687B63" w:rsidP="00687B63">
      <w:pPr>
        <w:pStyle w:val="a3"/>
        <w:rPr>
          <w:shadow/>
        </w:rPr>
      </w:pPr>
      <w:r w:rsidRPr="00AC4118">
        <w:rPr>
          <w:shadow/>
        </w:rPr>
        <w:t>Само слово «дербент» не существует, у него есть очень близкий аналог, впрочем, который и является основным, от которого и произошло это производное слово «дербент». Этот аналог слово «Дарбанд» и оно персидского происхождения. В переводе означает «узкие ворота». Считается, что данное название городу было дано, в виду того, что город находится в узком проходе между Каспийским морем и предгорьями Кавказа. Этот проход еще называют «дагестанским коридором». Дербент являлся одним из основных участков славноизвестного древнего Шелкового пути. За владение этим городом было проведено многочисленное количество схваток и боев. Этот город много раз подвергался разрушениям, упадку, штурмам, но также большим периодам расцвета.</w:t>
      </w:r>
    </w:p>
    <w:p w:rsidR="00687B63" w:rsidRPr="00AC4118" w:rsidRDefault="00687B63" w:rsidP="00687B63">
      <w:pPr>
        <w:pStyle w:val="a3"/>
        <w:rPr>
          <w:i/>
          <w:shadow/>
        </w:rPr>
      </w:pPr>
      <w:r w:rsidRPr="00AC4118">
        <w:rPr>
          <w:b/>
          <w:bCs/>
          <w:i/>
          <w:iCs/>
          <w:shadow/>
        </w:rPr>
        <w:t xml:space="preserve"> </w:t>
      </w:r>
      <w:r w:rsidRPr="00AC4118">
        <w:rPr>
          <w:b/>
          <w:bCs/>
          <w:i/>
          <w:shadow/>
        </w:rPr>
        <w:t>Географическое положение (слайд7)</w:t>
      </w:r>
    </w:p>
    <w:p w:rsidR="00687B63" w:rsidRPr="00AC4118" w:rsidRDefault="00687B63" w:rsidP="00687B63">
      <w:pPr>
        <w:pStyle w:val="a3"/>
        <w:rPr>
          <w:shadow/>
        </w:rPr>
      </w:pPr>
      <w:r w:rsidRPr="00AC4118">
        <w:rPr>
          <w:shadow/>
        </w:rPr>
        <w:t xml:space="preserve">Дагестан - это горы и узкая приморская полоса между Каспием и горами. Ближе всего горы подходят под уровень Дербента, и там образовываются такие ворота, знаменитый Дербентский проход. У разных историков, носителей разных языков он назывался по-разному, но везде звучало слово </w:t>
      </w:r>
      <w:r w:rsidRPr="00AC4118">
        <w:rPr>
          <w:b/>
          <w:bCs/>
          <w:shadow/>
        </w:rPr>
        <w:t>«ворота».</w:t>
      </w:r>
    </w:p>
    <w:p w:rsidR="00687B63" w:rsidRPr="00AC4118" w:rsidRDefault="00687B63" w:rsidP="00687B63">
      <w:pPr>
        <w:pStyle w:val="a3"/>
        <w:rPr>
          <w:shadow/>
        </w:rPr>
      </w:pPr>
      <w:r w:rsidRPr="00AC4118">
        <w:rPr>
          <w:shadow/>
        </w:rPr>
        <w:t>Город расположен на западном берегу Каспийского моря, к северу от устья реки Рубас, там ,где горы Большого Кавказа ближе всего подходят к Каспийскому морю, оставляя лишь узкую трехкилометровую полосу равнины; замыкая её, город образовывал так называемый Дербентский или Каспийский проход. Роль Дербента и Дербентского прохода в древности была велика, он был расположен в одном из самых стратегически важных и топографически удобном месте знаменитого Прикаспийского пути, связывающего Восточную Европу и Переднюю Азию. </w:t>
      </w:r>
    </w:p>
    <w:p w:rsidR="00687B63" w:rsidRPr="00AC4118" w:rsidRDefault="00687B63" w:rsidP="00687B63">
      <w:pPr>
        <w:pStyle w:val="a3"/>
        <w:rPr>
          <w:shadow/>
        </w:rPr>
      </w:pPr>
      <w:r w:rsidRPr="00AC4118">
        <w:rPr>
          <w:shadow/>
        </w:rPr>
        <w:t>Общая дербентская система - около 50 километров, но он стоит в одном ряду с Великой Китайской стеной, с Римским лимесом на Рейне и Дунае, потому что Китайская стена защищала один Китай, хотя тянулась на тысячи километров. А Дербент, который тянулся всего на 50 километров, благодаря географическому положению защищал весь ближневосточный закавказский мир от набегов кочевников. </w:t>
      </w:r>
    </w:p>
    <w:p w:rsidR="00687B63" w:rsidRPr="00AC4118" w:rsidRDefault="00687B63" w:rsidP="00687B63">
      <w:pPr>
        <w:pStyle w:val="a3"/>
        <w:rPr>
          <w:shadow/>
        </w:rPr>
      </w:pPr>
      <w:r w:rsidRPr="00AC4118">
        <w:rPr>
          <w:b/>
          <w:bCs/>
          <w:i/>
          <w:iCs/>
          <w:shadow/>
        </w:rPr>
        <w:t>История возникновения города Дербента. (слайд8)</w:t>
      </w:r>
    </w:p>
    <w:p w:rsidR="00687B63" w:rsidRPr="00AC4118" w:rsidRDefault="00687B63" w:rsidP="00687B63">
      <w:pPr>
        <w:pStyle w:val="a3"/>
        <w:rPr>
          <w:shadow/>
        </w:rPr>
      </w:pPr>
      <w:r w:rsidRPr="00AC4118">
        <w:rPr>
          <w:shadow/>
        </w:rPr>
        <w:t>В поисках информации , я убедился, что нет точной доказанной даты основания города. Есть разные версии.</w:t>
      </w:r>
    </w:p>
    <w:p w:rsidR="00687B63" w:rsidRPr="00AC4118" w:rsidRDefault="00687B63" w:rsidP="00687B63">
      <w:pPr>
        <w:pStyle w:val="a3"/>
        <w:rPr>
          <w:shadow/>
        </w:rPr>
      </w:pPr>
      <w:r w:rsidRPr="00AC4118">
        <w:rPr>
          <w:shadow/>
        </w:rPr>
        <w:lastRenderedPageBreak/>
        <w:t>Больше всего мне понравился рассказ археолога Александра Кудрявцева ,профессора исторического факультета Ставропольского государственного университета, который руководил дербентской экспедицией. Он вел раскопки древнего города с 1970 года до 1995 года, т.е. 25 лет.</w:t>
      </w:r>
    </w:p>
    <w:p w:rsidR="00687B63" w:rsidRPr="00AC4118" w:rsidRDefault="00687B63" w:rsidP="00687B63">
      <w:pPr>
        <w:pStyle w:val="a3"/>
        <w:rPr>
          <w:shadow/>
        </w:rPr>
      </w:pPr>
      <w:r w:rsidRPr="00AC4118">
        <w:rPr>
          <w:shadow/>
        </w:rPr>
        <w:t>(слайд9) За 25 лет руководства экспедицией археологам удалось отодвинуть Дербент с той даты, на которой он стоял. Дербент - это уникальный памятник, который входит в число мирового культурного наследия. Это памятник, который уже после раскопок был взят под охрану ЮНЕСКО, как памятник всемирного культурного наследия. Но это, наверное, уникальный памятник ещё и потому, что он имеет уникальную сохранность. С персидского. название существует и сегодня, в сегодняшнем персидском оно так и переводится – «ворота», «связь», «запор». Но, например, арабы, которые внесли не меньший вклад в историю Дербента, чем персы, называли его «Ворота всех ворот». </w:t>
      </w:r>
    </w:p>
    <w:p w:rsidR="00687B63" w:rsidRPr="00AC4118" w:rsidRDefault="00687B63" w:rsidP="00687B63">
      <w:pPr>
        <w:pStyle w:val="a3"/>
        <w:rPr>
          <w:shadow/>
        </w:rPr>
      </w:pPr>
      <w:r w:rsidRPr="00AC4118">
        <w:rPr>
          <w:shadow/>
        </w:rPr>
        <w:t>Есть одна версия, которую перевёл Мирза Хайдар. Его персидская версия заключается в том, что в 733 году до нашей эры наверху, на Дербентском холме, в месте, изобильном водой и защищённом природой, была основана крепость. Спустя 270 лет уже правнук этого царя протянул стену от крепости до моря. На протяжении 3,5 километров от холма идут обрывистые склоны, до моря, плавно понижаясь, идёт одна сторона, а вторая вся в ущельях. То есть такой мыс выдаётся. Это как раз и есть условия для создания этих укреплений. Пройти мимо было никак нельзя, это была единственная дорога. </w:t>
      </w:r>
    </w:p>
    <w:p w:rsidR="00687B63" w:rsidRPr="00AC4118" w:rsidRDefault="00687B63" w:rsidP="00687B63">
      <w:pPr>
        <w:pStyle w:val="a3"/>
        <w:rPr>
          <w:shadow/>
        </w:rPr>
      </w:pPr>
    </w:p>
    <w:p w:rsidR="00687B63" w:rsidRPr="00AC4118" w:rsidRDefault="00687B63" w:rsidP="00687B63">
      <w:pPr>
        <w:pStyle w:val="a3"/>
        <w:rPr>
          <w:shadow/>
        </w:rPr>
      </w:pPr>
      <w:r w:rsidRPr="00AC4118">
        <w:rPr>
          <w:shadow/>
        </w:rPr>
        <w:t>(слайд 10 :11) В конце X века дербентские вельможи захватили в свои руки правителя города. Но ему удалось призвать на помощь « русов». Они приплыли по Каспийскому морю на 18 судах и освободили правителя. С тех пор он окружил себя дружинниками из «русов».</w:t>
      </w:r>
    </w:p>
    <w:p w:rsidR="00687B63" w:rsidRPr="00AC4118" w:rsidRDefault="00687B63" w:rsidP="00687B63">
      <w:pPr>
        <w:pStyle w:val="a3"/>
        <w:rPr>
          <w:shadow/>
        </w:rPr>
      </w:pPr>
      <w:r w:rsidRPr="00AC4118">
        <w:rPr>
          <w:shadow/>
        </w:rPr>
        <w:t>(слайд 12) А затем в течение двух веков город переходил из рук в руки то к персам, то к туркам-османам.</w:t>
      </w:r>
    </w:p>
    <w:p w:rsidR="00687B63" w:rsidRPr="00AC4118" w:rsidRDefault="00687B63" w:rsidP="00687B63">
      <w:pPr>
        <w:pStyle w:val="a3"/>
        <w:rPr>
          <w:i/>
          <w:shadow/>
        </w:rPr>
      </w:pPr>
      <w:r w:rsidRPr="00AC4118">
        <w:rPr>
          <w:b/>
          <w:bCs/>
          <w:i/>
          <w:shadow/>
        </w:rPr>
        <w:t>Петра 1 в Дербенте</w:t>
      </w:r>
    </w:p>
    <w:p w:rsidR="00687B63" w:rsidRPr="00AC4118" w:rsidRDefault="00687B63" w:rsidP="00687B63">
      <w:pPr>
        <w:pStyle w:val="a3"/>
        <w:rPr>
          <w:shadow/>
        </w:rPr>
      </w:pPr>
      <w:r w:rsidRPr="00AC4118">
        <w:rPr>
          <w:shadow/>
        </w:rPr>
        <w:t>(слайд 13) Уже в XVIII веке все резко меняется, и в Дербенте оказываются русские войска. 15 августа 1722 года в город вошел отряд солдат под командованием подполковника Наумова, а по морю подошли 25 судов. Шли они вполне с определенной миссией – провести переговоры с правителем города Имамом Кули-беком. И, недолго думая, Имам Кули-бек решил сдать город, а императору от имени жителей было направлено послание, в котором говорилось, что горожане рады вступить в подданство. И уже 23 августа императору Петру Великому были преподнесены ключи от города и рукопись с его историей.</w:t>
      </w:r>
    </w:p>
    <w:p w:rsidR="00687B63" w:rsidRPr="00AC4118" w:rsidRDefault="00687B63" w:rsidP="00687B63">
      <w:pPr>
        <w:pStyle w:val="a3"/>
        <w:rPr>
          <w:shadow/>
        </w:rPr>
      </w:pPr>
      <w:r w:rsidRPr="00AC4118">
        <w:rPr>
          <w:shadow/>
        </w:rPr>
        <w:t>(слайд 14 :15) Дом Петра I в Дербенте возведен на фундаменте петровского мифа — в буквальном смысле. Петр I был первым правителем России, вступившим на дагестанскую землю: он вошел в Дербент уже не царем, а императором, но сохранил скромность привычек и по легенде поселился в простой землянке в нижней, прибрежной его части, где расположился и русский гарнизон. Императора встречали торжественно, поднеся серебряные ключи от города (один из ключей хранится сегодня в Музее артиллерии в Петербурге) и список "Дербент- наме" </w:t>
      </w:r>
    </w:p>
    <w:p w:rsidR="00687B63" w:rsidRPr="00AC4118" w:rsidRDefault="00687B63" w:rsidP="00687B63">
      <w:pPr>
        <w:pStyle w:val="a3"/>
        <w:rPr>
          <w:shadow/>
        </w:rPr>
      </w:pPr>
      <w:r w:rsidRPr="00AC4118">
        <w:rPr>
          <w:shadow/>
        </w:rPr>
        <w:t xml:space="preserve">Но уже в 1735 году город снова был передан персам. Знаменитый Надир-Шах, получивший прозвище Грозы Вселенной, надеялся вернуть городу его прежнее могущество, но так и не добился результатов. А после его смерти Дербент снова стал независимым. И в середине 1760-х годов город перешел под власть хана Фатх-Али Кубинского, который перенес свою резиденцию в Дербент. По </w:t>
      </w:r>
      <w:r w:rsidRPr="00AC4118">
        <w:rPr>
          <w:shadow/>
        </w:rPr>
        <w:lastRenderedPageBreak/>
        <w:t>его приказу был построен великолепный дворец, которым восторгались современники, но от которого сегодня не осталось и следа.</w:t>
      </w:r>
    </w:p>
    <w:p w:rsidR="00687B63" w:rsidRPr="00AC4118" w:rsidRDefault="00687B63" w:rsidP="00687B63">
      <w:pPr>
        <w:pStyle w:val="a3"/>
        <w:rPr>
          <w:i/>
          <w:shadow/>
        </w:rPr>
      </w:pPr>
      <w:r w:rsidRPr="00AC4118">
        <w:rPr>
          <w:b/>
          <w:bCs/>
          <w:i/>
          <w:shadow/>
        </w:rPr>
        <w:t xml:space="preserve"> Исторические памятники города , цитадель «Нарын-Кала»</w:t>
      </w:r>
    </w:p>
    <w:p w:rsidR="00687B63" w:rsidRPr="00AC4118" w:rsidRDefault="00687B63" w:rsidP="00687B63">
      <w:pPr>
        <w:pStyle w:val="a3"/>
        <w:rPr>
          <w:shadow/>
        </w:rPr>
      </w:pPr>
      <w:r w:rsidRPr="00AC4118">
        <w:rPr>
          <w:shadow/>
        </w:rPr>
        <w:t>В Дербенте сохранилось множество историко-архитектурных памятников. В части города, прилегающей к горам, была сооружена сохранившаяся по сей день огромная цитадель</w:t>
      </w:r>
    </w:p>
    <w:p w:rsidR="00687B63" w:rsidRPr="00AC4118" w:rsidRDefault="00687B63" w:rsidP="00687B63">
      <w:pPr>
        <w:pStyle w:val="a3"/>
        <w:rPr>
          <w:shadow/>
        </w:rPr>
      </w:pPr>
      <w:r w:rsidRPr="00AC4118">
        <w:rPr>
          <w:shadow/>
        </w:rPr>
        <w:t xml:space="preserve">(слайд 16) Идея перегородить гигантской стеной большой участок земли от моря до высоких гор казалось бы фантастической, если бы не стояла эта стена перед нами воочию. Идея сделать при этом две таких стены, устроив между ними поперечный «город-коридор», — не менее оригинальна, и это осуществлено. Наконец, Горная стена, уходящая от крепости далеко на запад в Кавказские горы, хоть и не может считаться исключительным изобретением, но вполне сравнима по значению с Великой Китайской стеной, правда, меньшей протяженности и, к сожалению, хуже сохранившаяся. </w:t>
      </w:r>
    </w:p>
    <w:p w:rsidR="00687B63" w:rsidRPr="00AC4118" w:rsidRDefault="00687B63" w:rsidP="00687B63">
      <w:pPr>
        <w:pStyle w:val="a3"/>
        <w:rPr>
          <w:shadow/>
        </w:rPr>
      </w:pPr>
      <w:r w:rsidRPr="00AC4118">
        <w:rPr>
          <w:shadow/>
        </w:rPr>
        <w:t>"Русские ворота" – это памятник архитектуры, который корнями своими уходит во времена русско-турецкой войны 1768–1774 гг.</w:t>
      </w:r>
    </w:p>
    <w:p w:rsidR="00687B63" w:rsidRPr="00AC4118" w:rsidRDefault="00687B63" w:rsidP="00687B63">
      <w:pPr>
        <w:pStyle w:val="a3"/>
        <w:rPr>
          <w:shadow/>
        </w:rPr>
      </w:pPr>
      <w:r w:rsidRPr="00AC4118">
        <w:rPr>
          <w:shadow/>
        </w:rPr>
        <w:t>(слайд 17:18) Крепость - уникальное свидетельство истории, сохранившееся в Дербенте! По разным версиям название крепости переводится как "солнечная крепость", "маленькая крепость", "нежная" (в честь жены Шаха Нарын). Крепость основана в начале нашей эры. Нарын -кала - это древняя крепость в нагорной части Дербента, соединённая с Каспийским морем двойными стенами, призванными перекрывать Каспийские ворота в Персию.</w:t>
      </w:r>
      <w:r w:rsidRPr="00AC4118">
        <w:rPr>
          <w:shadow/>
        </w:rPr>
        <w:br/>
        <w:t xml:space="preserve">Морская часть стены заходит на </w:t>
      </w:r>
      <w:r w:rsidRPr="00AC4118">
        <w:rPr>
          <w:b/>
          <w:bCs/>
          <w:shadow/>
        </w:rPr>
        <w:t>500 метров в море</w:t>
      </w:r>
      <w:r w:rsidRPr="00AC4118">
        <w:rPr>
          <w:shadow/>
        </w:rPr>
        <w:t>, запирая вход в гавань</w:t>
      </w:r>
      <w:r w:rsidRPr="00AC4118">
        <w:rPr>
          <w:shadow/>
        </w:rPr>
        <w:br/>
        <w:t>И сейчас сквозь город проходят эти стены</w:t>
      </w:r>
    </w:p>
    <w:p w:rsidR="00687B63" w:rsidRPr="00AC4118" w:rsidRDefault="00687B63" w:rsidP="00687B63">
      <w:pPr>
        <w:pStyle w:val="a3"/>
        <w:rPr>
          <w:shadow/>
        </w:rPr>
      </w:pPr>
      <w:r w:rsidRPr="00AC4118">
        <w:rPr>
          <w:shadow/>
        </w:rPr>
        <w:t>Стены древней крепости были сложены из грубо обработанного местного ракушечника крупного и среднего размера, уложенного на глиняном растворе, или насухо с земляной засыпкой. Кладка сохранилась в высоту до 1-2 м при ширине местами 6-7 м. Строительный материал, приёмы возведения и конструктивные особенности древнейших укреплений доказывают, что они являются памятником местного, дагестанского строительства.</w:t>
      </w:r>
    </w:p>
    <w:p w:rsidR="00687B63" w:rsidRPr="00AC4118" w:rsidRDefault="00687B63" w:rsidP="00687B63">
      <w:pPr>
        <w:pStyle w:val="a3"/>
        <w:rPr>
          <w:shadow/>
        </w:rPr>
      </w:pPr>
      <w:r w:rsidRPr="00AC4118">
        <w:rPr>
          <w:shadow/>
        </w:rPr>
        <w:t>(слайд 22:23) Внутри цитадели можно увидеть древние ханские бани с окошками в крышах и здания, дошедшие до нашего времени (они лежат в руинах).</w:t>
      </w:r>
    </w:p>
    <w:p w:rsidR="00687B63" w:rsidRPr="00AC4118" w:rsidRDefault="00687B63" w:rsidP="00687B63">
      <w:pPr>
        <w:pStyle w:val="a3"/>
        <w:rPr>
          <w:shadow/>
        </w:rPr>
      </w:pPr>
      <w:r w:rsidRPr="00AC4118">
        <w:rPr>
          <w:shadow/>
        </w:rPr>
        <w:t>( слайд 24 :25) Также на территории цитадели была расположена самая старая в России мечеть Джума, основанная в VIII в.</w:t>
      </w:r>
    </w:p>
    <w:p w:rsidR="00687B63" w:rsidRPr="00AC4118" w:rsidRDefault="00687B63" w:rsidP="00687B63">
      <w:pPr>
        <w:pStyle w:val="a3"/>
        <w:rPr>
          <w:shadow/>
        </w:rPr>
      </w:pPr>
      <w:r w:rsidRPr="00AC4118">
        <w:rPr>
          <w:shadow/>
        </w:rPr>
        <w:t>В древние времена здесь находился ханский дворец, но сегодня на его месте остались только развалины, по которым трудно судить о красоте этого строения.</w:t>
      </w:r>
    </w:p>
    <w:p w:rsidR="00687B63" w:rsidRPr="00AC4118" w:rsidRDefault="00687B63" w:rsidP="00687B63">
      <w:pPr>
        <w:pStyle w:val="a3"/>
        <w:rPr>
          <w:shadow/>
        </w:rPr>
      </w:pPr>
      <w:r w:rsidRPr="00AC4118">
        <w:rPr>
          <w:shadow/>
        </w:rPr>
        <w:t>Особого внимания заслуживают два каменных резервуара для воды, расположенных внутри цитадели. Они были сооружены в XI столетии византийскими мастерами. В ёмкостях помещались большие запасы воды, что позволяло крепости выдерживать длительное осаждение города захватчиками. Жидкость поступала в резервуары из родников по специальным керамическим и металлическим трубам. Благодаря этому население города было обеспечено водой даже в самые трудные времена и не сдавалось врагам. Но не всегда оказывалась неприступной Дербентская крепость. История содержит сведения, когда врагам удавалось захватить город, отравив родники и оставив его защитников без воды.</w:t>
      </w:r>
    </w:p>
    <w:p w:rsidR="00687B63" w:rsidRPr="00AC4118" w:rsidRDefault="00687B63" w:rsidP="00687B63">
      <w:pPr>
        <w:pStyle w:val="a3"/>
        <w:rPr>
          <w:shadow/>
        </w:rPr>
      </w:pPr>
      <w:r w:rsidRPr="00AC4118">
        <w:rPr>
          <w:shadow/>
        </w:rPr>
        <w:t xml:space="preserve">Цитадель служила не только оборонительным, но и административным центром города. В ней размещались канцелярия, судилище и подземная тюрьма (зиндан), выбраться из которой узнику </w:t>
      </w:r>
      <w:r w:rsidRPr="00AC4118">
        <w:rPr>
          <w:shadow/>
        </w:rPr>
        <w:lastRenderedPageBreak/>
        <w:t>было невозможно. Её стены располагались под наклоном, и преступник, попав в заточение, вынужден был погибать от голода. Тюрьма находится за развалинами ханского дворца.</w:t>
      </w:r>
    </w:p>
    <w:p w:rsidR="00687B63" w:rsidRPr="00AC4118" w:rsidRDefault="00687B63" w:rsidP="00687B63">
      <w:pPr>
        <w:pStyle w:val="a3"/>
        <w:rPr>
          <w:i/>
          <w:shadow/>
        </w:rPr>
      </w:pPr>
      <w:r w:rsidRPr="00AC4118">
        <w:rPr>
          <w:b/>
          <w:bCs/>
          <w:i/>
          <w:shadow/>
        </w:rPr>
        <w:t xml:space="preserve">Вывод </w:t>
      </w:r>
    </w:p>
    <w:p w:rsidR="00687B63" w:rsidRPr="00AC4118" w:rsidRDefault="00687B63" w:rsidP="00687B63">
      <w:pPr>
        <w:pStyle w:val="a3"/>
        <w:rPr>
          <w:shadow/>
        </w:rPr>
      </w:pPr>
      <w:r w:rsidRPr="00AC4118">
        <w:rPr>
          <w:shadow/>
        </w:rPr>
        <w:t>Дербент - это всемирно известный памятник, он входит в число четырёх самых выдающихся памятников мировой фортификации, с ним связан огромный пласт древнейших мифов, легенд. Один из мифов - это тот, что город построил Александр Македонский, хотя сам Македонский там не был.</w:t>
      </w:r>
    </w:p>
    <w:p w:rsidR="00687B63" w:rsidRPr="00AC4118" w:rsidRDefault="00687B63" w:rsidP="00687B63">
      <w:pPr>
        <w:pStyle w:val="a3"/>
        <w:rPr>
          <w:shadow/>
        </w:rPr>
      </w:pPr>
      <w:r w:rsidRPr="00AC4118">
        <w:rPr>
          <w:shadow/>
        </w:rPr>
        <w:t>У стен Дербента искали славу и военную удачу почти все известные полководцы средневекового Востока. Здесь побывали арабские военачальники Маслама ибн Абдалмалик и Марван ибн Мухаммад, сельджукские полководцы Сау-Тегин и Иагма, прославленные соратники Чингиз-хана Джебэ и Субудай, «Властелин мира» Темир и правитель Золотой Орды Тохтамыш, турецкий султан Селим и основатель государства Сефевидов шах Исмаил, знаменитый правитель Ирана шах Аббас и «Гроза Вселенной» Надир-шах. Здесь «прорубил» окно на Восток император Пётр Великий.</w:t>
      </w:r>
    </w:p>
    <w:p w:rsidR="00687B63" w:rsidRPr="00AC4118" w:rsidRDefault="00687B63" w:rsidP="00687B63">
      <w:pPr>
        <w:pStyle w:val="a3"/>
        <w:rPr>
          <w:shadow/>
        </w:rPr>
      </w:pPr>
      <w:r w:rsidRPr="00AC4118">
        <w:rPr>
          <w:shadow/>
        </w:rPr>
        <w:t>"Дербент - огромная пеласгическая стена, которая загораживала дорогу, простираясь от горной вершины до моря. Перед нами находились лишь массивные ворота, принадлежащие, судя по контурам, могущественной восточной архитектуре, предназначенной презирать века", - писал Дюма-отец о старейшем российском городе.</w:t>
      </w:r>
    </w:p>
    <w:p w:rsidR="00687B63" w:rsidRPr="00AC4118" w:rsidRDefault="00687B63" w:rsidP="00687B63">
      <w:pPr>
        <w:pStyle w:val="a3"/>
        <w:rPr>
          <w:shadow/>
        </w:rPr>
      </w:pPr>
      <w:r w:rsidRPr="00AC4118">
        <w:rPr>
          <w:shadow/>
        </w:rPr>
        <w:t>Дербент привлекал внимание не только видных государственных деятелей. О нём сообщают греческие и римские, средневековые византийские, сирийские, арабские, персидские, кавказские, турецкие, европейские писатели и историки- Гекатей Милетский (V в. до н.э.), Геродот (V. ДО Н.Э.), Х.Митиленский (VI. до н.э.), Страбон (1в.), К.Тацит (1в.), Плутарх, Марцелин (Г/в.), К.Дион, Ф.Бузонд (IVB.), Моисей Каганкатваци (VIB.), М.Хоренский (Кв.), авторы-арабы- Ахмед ибн Фадлан (Xвека), Абу Хамид ал-Гарпаги (XIIвека), венецианцы - Марко Поло (XIIIвека) и Иосафат Барбаро (XVвека), русские - А.Никитин (XVвека) и Федот Афанасьевич Котов (XVвека), англичане- Адам Олеарий (XVIIвека) и Г.Текландор (XVIIвека), голландцы - Ян Стрейс (XVIIвека) И К.де Брейн (XVIIвека), турок Э.Гемби (XVIIвека), атакжеИ.Березин (XVIIIвека), Козубский Евгений Иванович (XIX века), В.В.Бартольд, Е.А.Пахомов, К.В.Тревер, С.О.Хан-Магомедов, А.А. Кудрявцев.</w:t>
      </w:r>
    </w:p>
    <w:p w:rsidR="00687B63" w:rsidRPr="00AC4118" w:rsidRDefault="00687B63" w:rsidP="00687B63">
      <w:pPr>
        <w:pStyle w:val="a3"/>
        <w:rPr>
          <w:shadow/>
        </w:rPr>
      </w:pPr>
      <w:r w:rsidRPr="00AC4118">
        <w:rPr>
          <w:shadow/>
        </w:rPr>
        <w:t>Все больше узнавая об этом городе, я все жалел о том, что мы так и не съездили в город Дербент, хотя поездка и была запланирована ранее.</w:t>
      </w:r>
    </w:p>
    <w:p w:rsidR="00687B63" w:rsidRPr="00AC4118" w:rsidRDefault="00687B63" w:rsidP="00687B63">
      <w:pPr>
        <w:pStyle w:val="a3"/>
        <w:rPr>
          <w:i/>
          <w:shadow/>
        </w:rPr>
      </w:pPr>
      <w:r w:rsidRPr="00AC4118">
        <w:rPr>
          <w:b/>
          <w:bCs/>
          <w:i/>
          <w:shadow/>
          <w:u w:val="single"/>
        </w:rPr>
        <w:t>В итоге пришел к такому выводу:</w:t>
      </w:r>
    </w:p>
    <w:p w:rsidR="00687B63" w:rsidRPr="00AC4118" w:rsidRDefault="00687B63" w:rsidP="00687B63">
      <w:pPr>
        <w:pStyle w:val="a3"/>
        <w:rPr>
          <w:shadow/>
        </w:rPr>
      </w:pPr>
      <w:r w:rsidRPr="00AC4118">
        <w:rPr>
          <w:shadow/>
        </w:rPr>
        <w:t>Дербент-один из древнейших городов не только России ,но и мира. Он древнее даже «вечного» Рима и считается единственным городом античной эпохи, сохранившемся на своем историческом месте.</w:t>
      </w:r>
    </w:p>
    <w:p w:rsidR="00687B63" w:rsidRPr="00AC4118" w:rsidRDefault="00687B63" w:rsidP="00687B63">
      <w:pPr>
        <w:pStyle w:val="a3"/>
        <w:rPr>
          <w:shadow/>
        </w:rPr>
      </w:pPr>
      <w:r w:rsidRPr="00AC4118">
        <w:rPr>
          <w:shadow/>
        </w:rPr>
        <w:t xml:space="preserve">Первые поселения возникли более </w:t>
      </w:r>
      <w:r w:rsidRPr="00AC4118">
        <w:rPr>
          <w:b/>
          <w:bCs/>
          <w:shadow/>
        </w:rPr>
        <w:t>5000 лет назад</w:t>
      </w:r>
      <w:r w:rsidRPr="00AC4118">
        <w:rPr>
          <w:shadow/>
        </w:rPr>
        <w:t xml:space="preserve">, а городом, по мнению ученых, Дербент стал в начале первого тысячелетия нашей эры, т.е. 2000 лет назад. Поэтому в прошлом году отмечали не 5000-летний юбилей города, а 2000-летие. Хотя я, как и многие другие жители , Дагестана считаю , что дата неправильная. Ведь не могли же историки и археологи ошибиться на 3000 лет? </w:t>
      </w:r>
    </w:p>
    <w:p w:rsidR="00687B63" w:rsidRPr="00AC4118" w:rsidRDefault="00687B63" w:rsidP="00687B63">
      <w:pPr>
        <w:pStyle w:val="a3"/>
        <w:rPr>
          <w:shadow/>
        </w:rPr>
      </w:pPr>
      <w:r w:rsidRPr="00AC4118">
        <w:rPr>
          <w:shadow/>
        </w:rPr>
        <w:t xml:space="preserve">Отвечая на свой второй вопрос, я приведу в пример цитаты из выступления президента РФ В.В. Путина: «Что точно нужно сделать всем вместе – это отметить юбилей Дербента, – сказал он, отвечая на вопрос о перспективах развития Дагестана. </w:t>
      </w:r>
      <w:r w:rsidRPr="00AC4118">
        <w:rPr>
          <w:b/>
          <w:bCs/>
          <w:shadow/>
        </w:rPr>
        <w:t>– Самый древний город на территории Российской Федерации! …..»</w:t>
      </w:r>
    </w:p>
    <w:p w:rsidR="00687B63" w:rsidRPr="00AC4118" w:rsidRDefault="00687B63" w:rsidP="00687B63">
      <w:pPr>
        <w:pStyle w:val="a3"/>
        <w:rPr>
          <w:shadow/>
        </w:rPr>
      </w:pPr>
      <w:r w:rsidRPr="00AC4118">
        <w:rPr>
          <w:shadow/>
        </w:rPr>
        <w:lastRenderedPageBreak/>
        <w:t>Дербент-это город-музей. Надеюсь, мой рассказ об этом удивительном городе заинтересовал вас и у вас появилось желание, как и у меня, посетить Дербент.</w:t>
      </w:r>
    </w:p>
    <w:p w:rsidR="00687B63" w:rsidRPr="00AC4118" w:rsidRDefault="00687B63" w:rsidP="00687B63">
      <w:pPr>
        <w:pStyle w:val="a3"/>
        <w:spacing w:after="240" w:afterAutospacing="0"/>
        <w:rPr>
          <w:shadow/>
        </w:rPr>
      </w:pPr>
    </w:p>
    <w:p w:rsidR="00687B63" w:rsidRPr="00AC4118" w:rsidRDefault="00687B63" w:rsidP="00687B63">
      <w:pPr>
        <w:pStyle w:val="a3"/>
        <w:rPr>
          <w:i/>
          <w:shadow/>
        </w:rPr>
      </w:pPr>
      <w:r w:rsidRPr="00AC4118">
        <w:rPr>
          <w:b/>
          <w:bCs/>
          <w:i/>
          <w:shadow/>
        </w:rPr>
        <w:t xml:space="preserve">Литература </w:t>
      </w:r>
    </w:p>
    <w:p w:rsidR="00687B63" w:rsidRPr="00AC4118" w:rsidRDefault="00687B63" w:rsidP="00687B63">
      <w:pPr>
        <w:pStyle w:val="a3"/>
        <w:rPr>
          <w:shadow/>
        </w:rPr>
      </w:pPr>
      <w:r w:rsidRPr="00AC4118">
        <w:rPr>
          <w:shadow/>
        </w:rPr>
        <w:t xml:space="preserve">[1], http://photogoroda.com/photo-goroda-derbent-photo-city-3643.html </w:t>
      </w:r>
    </w:p>
    <w:p w:rsidR="00687B63" w:rsidRPr="00AC4118" w:rsidRDefault="00687B63" w:rsidP="00687B63">
      <w:pPr>
        <w:pStyle w:val="a3"/>
        <w:rPr>
          <w:shadow/>
        </w:rPr>
      </w:pPr>
      <w:r w:rsidRPr="00AC4118">
        <w:rPr>
          <w:shadow/>
        </w:rPr>
        <w:t>[2], Источник: http://dagestan.travel/respublika/derbent/</w:t>
      </w:r>
    </w:p>
    <w:p w:rsidR="00687B63" w:rsidRPr="00AC4118" w:rsidRDefault="00687B63" w:rsidP="00687B63">
      <w:pPr>
        <w:pStyle w:val="a3"/>
        <w:rPr>
          <w:shadow/>
        </w:rPr>
      </w:pPr>
      <w:r w:rsidRPr="00AC4118">
        <w:rPr>
          <w:shadow/>
        </w:rPr>
        <w:t>[3], Кудрявцев Е.А. Стратиграфия и застройка южной части цитадели Нарын-кала в XIII-XVIII вв. // Из истории народов Северного Кавказа.</w:t>
      </w:r>
      <w:r w:rsidRPr="00AC4118">
        <w:rPr>
          <w:shadow/>
        </w:rPr>
        <w:br/>
      </w:r>
      <w:r w:rsidRPr="00AC4118">
        <w:rPr>
          <w:shadow/>
        </w:rPr>
        <w:br/>
        <w:t>[4], Источник: http://www.kavkaz-uzel.eu/articles/229476/</w:t>
      </w:r>
      <w:r w:rsidRPr="00AC4118">
        <w:rPr>
          <w:shadow/>
        </w:rPr>
        <w:br/>
        <w:t>© Кавказский Узел</w:t>
      </w:r>
    </w:p>
    <w:p w:rsidR="00687B63" w:rsidRPr="00AC4118" w:rsidRDefault="00687B63" w:rsidP="00687B63">
      <w:pPr>
        <w:pStyle w:val="a3"/>
        <w:rPr>
          <w:shadow/>
        </w:rPr>
      </w:pPr>
      <w:r w:rsidRPr="00AC4118">
        <w:rPr>
          <w:shadow/>
        </w:rPr>
        <w:t>[5], http://culture.ru/atlas/object/1593</w:t>
      </w:r>
    </w:p>
    <w:p w:rsidR="00687B63" w:rsidRPr="00AC4118" w:rsidRDefault="00687B63" w:rsidP="00687B63">
      <w:pPr>
        <w:pStyle w:val="a3"/>
        <w:rPr>
          <w:shadow/>
        </w:rPr>
      </w:pPr>
      <w:r w:rsidRPr="00AC4118">
        <w:rPr>
          <w:shadow/>
        </w:rPr>
        <w:t>[6], https://ru.wikipedia.org/wiki</w:t>
      </w:r>
    </w:p>
    <w:p w:rsidR="00687B63" w:rsidRPr="00AC4118" w:rsidRDefault="00687B63" w:rsidP="00687B63">
      <w:pPr>
        <w:pStyle w:val="a3"/>
        <w:rPr>
          <w:shadow/>
        </w:rPr>
      </w:pPr>
      <w:r w:rsidRPr="00AC4118">
        <w:rPr>
          <w:shadow/>
        </w:rPr>
        <w:t>[7], http://zabitiy.narod.ru/announcement.html</w:t>
      </w:r>
    </w:p>
    <w:p w:rsidR="00687B63" w:rsidRPr="00AC4118" w:rsidRDefault="00687B63" w:rsidP="00687B63">
      <w:pPr>
        <w:pStyle w:val="a3"/>
        <w:rPr>
          <w:shadow/>
        </w:rPr>
      </w:pPr>
      <w:r w:rsidRPr="00AC4118">
        <w:rPr>
          <w:shadow/>
        </w:rPr>
        <w:t>[8], http://dickhunter.narod.ru/photoalbum_Naryn_Kala.html</w:t>
      </w:r>
    </w:p>
    <w:p w:rsidR="00C56942" w:rsidRPr="00AC4118" w:rsidRDefault="00C56942">
      <w:pPr>
        <w:rPr>
          <w:shadow/>
        </w:rPr>
      </w:pPr>
    </w:p>
    <w:sectPr w:rsidR="00C56942" w:rsidRPr="00AC4118" w:rsidSect="00AC4118">
      <w:footerReference w:type="default" r:id="rId6"/>
      <w:pgSz w:w="11906" w:h="16838"/>
      <w:pgMar w:top="1134" w:right="566" w:bottom="1134" w:left="993" w:header="454" w:footer="454" w:gutter="0"/>
      <w:pgBorders w:offsetFrom="page">
        <w:top w:val="double" w:sz="4" w:space="24" w:color="E36C0A" w:themeColor="accent6" w:themeShade="BF"/>
        <w:left w:val="double" w:sz="4" w:space="24" w:color="E36C0A" w:themeColor="accent6" w:themeShade="BF"/>
        <w:bottom w:val="double" w:sz="4" w:space="24" w:color="E36C0A" w:themeColor="accent6" w:themeShade="BF"/>
        <w:right w:val="double" w:sz="4" w:space="24" w:color="E36C0A" w:themeColor="accent6" w:themeShade="BF"/>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F7E0A" w:rsidRDefault="00DF7E0A" w:rsidP="00AC4118">
      <w:pPr>
        <w:spacing w:after="0" w:line="240" w:lineRule="auto"/>
      </w:pPr>
      <w:r>
        <w:separator/>
      </w:r>
    </w:p>
  </w:endnote>
  <w:endnote w:type="continuationSeparator" w:id="0">
    <w:p w:rsidR="00DF7E0A" w:rsidRDefault="00DF7E0A" w:rsidP="00AC411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96939"/>
      <w:docPartObj>
        <w:docPartGallery w:val="Page Numbers (Bottom of Page)"/>
        <w:docPartUnique/>
      </w:docPartObj>
    </w:sdtPr>
    <w:sdtContent>
      <w:p w:rsidR="00AC4118" w:rsidRDefault="00AC4118">
        <w:pPr>
          <w:pStyle w:val="a6"/>
          <w:jc w:val="right"/>
        </w:pPr>
        <w:fldSimple w:instr=" PAGE   \* MERGEFORMAT ">
          <w:r>
            <w:rPr>
              <w:noProof/>
            </w:rPr>
            <w:t>1</w:t>
          </w:r>
        </w:fldSimple>
      </w:p>
    </w:sdtContent>
  </w:sdt>
  <w:p w:rsidR="00AC4118" w:rsidRDefault="00AC4118">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F7E0A" w:rsidRDefault="00DF7E0A" w:rsidP="00AC4118">
      <w:pPr>
        <w:spacing w:after="0" w:line="240" w:lineRule="auto"/>
      </w:pPr>
      <w:r>
        <w:separator/>
      </w:r>
    </w:p>
  </w:footnote>
  <w:footnote w:type="continuationSeparator" w:id="0">
    <w:p w:rsidR="00DF7E0A" w:rsidRDefault="00DF7E0A" w:rsidP="00AC411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687B63"/>
    <w:rsid w:val="00104587"/>
    <w:rsid w:val="005F3D8C"/>
    <w:rsid w:val="00687B63"/>
    <w:rsid w:val="007B4984"/>
    <w:rsid w:val="00AC4118"/>
    <w:rsid w:val="00C56942"/>
    <w:rsid w:val="00DF7E0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694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87B6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semiHidden/>
    <w:unhideWhenUsed/>
    <w:rsid w:val="00AC4118"/>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AC4118"/>
  </w:style>
  <w:style w:type="paragraph" w:styleId="a6">
    <w:name w:val="footer"/>
    <w:basedOn w:val="a"/>
    <w:link w:val="a7"/>
    <w:uiPriority w:val="99"/>
    <w:unhideWhenUsed/>
    <w:rsid w:val="00AC4118"/>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C4118"/>
  </w:style>
</w:styles>
</file>

<file path=word/webSettings.xml><?xml version="1.0" encoding="utf-8"?>
<w:webSettings xmlns:r="http://schemas.openxmlformats.org/officeDocument/2006/relationships" xmlns:w="http://schemas.openxmlformats.org/wordprocessingml/2006/main">
  <w:divs>
    <w:div w:id="1046830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6</Pages>
  <Words>2208</Words>
  <Characters>12589</Characters>
  <Application>Microsoft Office Word</Application>
  <DocSecurity>0</DocSecurity>
  <Lines>104</Lines>
  <Paragraphs>29</Paragraphs>
  <ScaleCrop>false</ScaleCrop>
  <Company>Reanimator Extreme Edition</Company>
  <LinksUpToDate>false</LinksUpToDate>
  <CharactersWithSpaces>14768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BEST</dc:creator>
  <cp:lastModifiedBy>Учитель</cp:lastModifiedBy>
  <cp:revision>3</cp:revision>
  <dcterms:created xsi:type="dcterms:W3CDTF">2018-02-10T15:41:00Z</dcterms:created>
  <dcterms:modified xsi:type="dcterms:W3CDTF">2001-12-31T21:49:00Z</dcterms:modified>
</cp:coreProperties>
</file>