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F31" w:rsidRPr="00306860" w:rsidRDefault="00A91F31" w:rsidP="0037479E">
      <w:pPr>
        <w:shd w:val="clear" w:color="auto" w:fill="FFFFFF"/>
        <w:spacing w:after="0" w:line="240" w:lineRule="auto"/>
        <w:jc w:val="center"/>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 xml:space="preserve">Конспект </w:t>
      </w:r>
      <w:r w:rsidR="00306860" w:rsidRPr="00306860">
        <w:rPr>
          <w:rFonts w:ascii="Times New Roman" w:hAnsi="Times New Roman"/>
          <w:shadow/>
          <w:color w:val="000000"/>
          <w:kern w:val="36"/>
          <w:sz w:val="24"/>
          <w:szCs w:val="24"/>
          <w:lang w:eastAsia="ru-RU"/>
        </w:rPr>
        <w:t xml:space="preserve">открытого </w:t>
      </w:r>
      <w:r w:rsidRPr="00306860">
        <w:rPr>
          <w:rFonts w:ascii="Times New Roman" w:hAnsi="Times New Roman"/>
          <w:shadow/>
          <w:color w:val="000000"/>
          <w:kern w:val="36"/>
          <w:sz w:val="24"/>
          <w:szCs w:val="24"/>
          <w:lang w:eastAsia="ru-RU"/>
        </w:rPr>
        <w:t>урока истории в 7 классе</w:t>
      </w:r>
    </w:p>
    <w:p w:rsidR="00A91F31" w:rsidRPr="00306860" w:rsidRDefault="00A91F31" w:rsidP="00F44AE7">
      <w:pPr>
        <w:shd w:val="clear" w:color="auto" w:fill="FFFFFF"/>
        <w:spacing w:after="0" w:line="240" w:lineRule="auto"/>
        <w:jc w:val="center"/>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___________________________________________________</w:t>
      </w:r>
    </w:p>
    <w:p w:rsidR="00A91F31" w:rsidRPr="00306860" w:rsidRDefault="00A91F31" w:rsidP="00F44AE7">
      <w:pPr>
        <w:shd w:val="clear" w:color="auto" w:fill="FFFFFF"/>
        <w:spacing w:after="0" w:line="240" w:lineRule="auto"/>
        <w:jc w:val="center"/>
        <w:outlineLvl w:val="0"/>
        <w:rPr>
          <w:rFonts w:ascii="Times New Roman" w:hAnsi="Times New Roman"/>
          <w:shadow/>
          <w:color w:val="000000"/>
          <w:kern w:val="36"/>
          <w:sz w:val="24"/>
          <w:szCs w:val="24"/>
          <w:lang w:eastAsia="ru-RU"/>
        </w:rPr>
      </w:pPr>
    </w:p>
    <w:p w:rsidR="00A91F31" w:rsidRPr="00306860" w:rsidRDefault="00306860" w:rsidP="0037479E">
      <w:pPr>
        <w:shd w:val="clear" w:color="auto" w:fill="FFFFFF"/>
        <w:spacing w:after="0" w:line="240" w:lineRule="auto"/>
        <w:jc w:val="center"/>
        <w:outlineLvl w:val="0"/>
        <w:rPr>
          <w:rFonts w:ascii="Times New Roman" w:hAnsi="Times New Roman"/>
          <w:b/>
          <w:shadow/>
          <w:color w:val="FF0000"/>
          <w:kern w:val="36"/>
          <w:sz w:val="24"/>
          <w:szCs w:val="24"/>
          <w:lang w:eastAsia="ru-RU"/>
        </w:rPr>
      </w:pPr>
      <w:r w:rsidRPr="00306860">
        <w:rPr>
          <w:rFonts w:ascii="Times New Roman" w:hAnsi="Times New Roman"/>
          <w:b/>
          <w:shadow/>
          <w:color w:val="00B0F0"/>
          <w:kern w:val="36"/>
          <w:sz w:val="24"/>
          <w:szCs w:val="24"/>
          <w:lang w:eastAsia="ru-RU"/>
        </w:rPr>
        <w:t>Тема урока:</w:t>
      </w:r>
      <w:r>
        <w:rPr>
          <w:rFonts w:ascii="Times New Roman" w:hAnsi="Times New Roman"/>
          <w:b/>
          <w:shadow/>
          <w:color w:val="FF0000"/>
          <w:kern w:val="36"/>
          <w:sz w:val="24"/>
          <w:szCs w:val="24"/>
          <w:lang w:eastAsia="ru-RU"/>
        </w:rPr>
        <w:t xml:space="preserve">  «</w:t>
      </w:r>
      <w:r w:rsidR="00A91F31" w:rsidRPr="00306860">
        <w:rPr>
          <w:rFonts w:ascii="Times New Roman" w:hAnsi="Times New Roman"/>
          <w:b/>
          <w:shadow/>
          <w:color w:val="FF0000"/>
          <w:kern w:val="36"/>
          <w:sz w:val="24"/>
          <w:szCs w:val="24"/>
          <w:lang w:eastAsia="ru-RU"/>
        </w:rPr>
        <w:t xml:space="preserve">Крестьянская война    под предводительством </w:t>
      </w:r>
    </w:p>
    <w:p w:rsidR="00A91F31" w:rsidRPr="00306860" w:rsidRDefault="00A91F31" w:rsidP="0037479E">
      <w:pPr>
        <w:shd w:val="clear" w:color="auto" w:fill="FFFFFF"/>
        <w:spacing w:after="0" w:line="240" w:lineRule="auto"/>
        <w:jc w:val="center"/>
        <w:outlineLvl w:val="0"/>
        <w:rPr>
          <w:rFonts w:ascii="Times New Roman" w:hAnsi="Times New Roman"/>
          <w:b/>
          <w:shadow/>
          <w:color w:val="FF0000"/>
          <w:kern w:val="36"/>
          <w:sz w:val="24"/>
          <w:szCs w:val="24"/>
          <w:lang w:eastAsia="ru-RU"/>
        </w:rPr>
      </w:pPr>
      <w:r w:rsidRPr="00306860">
        <w:rPr>
          <w:rFonts w:ascii="Times New Roman" w:hAnsi="Times New Roman"/>
          <w:b/>
          <w:shadow/>
          <w:color w:val="FF0000"/>
          <w:kern w:val="36"/>
          <w:sz w:val="24"/>
          <w:szCs w:val="24"/>
          <w:lang w:eastAsia="ru-RU"/>
        </w:rPr>
        <w:t>Е. И. Пугачева (1773-1775)</w:t>
      </w:r>
      <w:r w:rsidR="00306860">
        <w:rPr>
          <w:rFonts w:ascii="Times New Roman" w:hAnsi="Times New Roman"/>
          <w:b/>
          <w:shadow/>
          <w:color w:val="FF0000"/>
          <w:kern w:val="36"/>
          <w:sz w:val="24"/>
          <w:szCs w:val="24"/>
          <w:lang w:eastAsia="ru-RU"/>
        </w:rPr>
        <w:t>»</w:t>
      </w:r>
    </w:p>
    <w:p w:rsidR="00F95C2D" w:rsidRPr="00EE4365" w:rsidRDefault="00F95C2D" w:rsidP="00F95C2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Учитель: Абдурагимова И.М.</w:t>
      </w:r>
      <w:r w:rsidRPr="00EE4365">
        <w:rPr>
          <w:rFonts w:ascii="Times New Roman" w:eastAsia="Times New Roman" w:hAnsi="Times New Roman"/>
          <w:b/>
          <w:bCs/>
          <w:sz w:val="24"/>
          <w:szCs w:val="24"/>
          <w:lang w:eastAsia="ru-RU"/>
        </w:rPr>
        <w:t> </w:t>
      </w:r>
    </w:p>
    <w:p w:rsidR="00A91F31" w:rsidRPr="00306860" w:rsidRDefault="00A91F31" w:rsidP="0037479E">
      <w:pPr>
        <w:shd w:val="clear" w:color="auto" w:fill="FFFFFF"/>
        <w:spacing w:after="0" w:line="240" w:lineRule="auto"/>
        <w:jc w:val="both"/>
        <w:outlineLvl w:val="0"/>
        <w:rPr>
          <w:rStyle w:val="a8"/>
          <w:rFonts w:ascii="Times New Roman" w:hAnsi="Times New Roman"/>
          <w:shadow/>
          <w:color w:val="00B0F0"/>
          <w:sz w:val="24"/>
          <w:szCs w:val="24"/>
          <w:bdr w:val="none" w:sz="0" w:space="0" w:color="auto" w:frame="1"/>
          <w:shd w:val="clear" w:color="auto" w:fill="FFFFFF"/>
        </w:rPr>
      </w:pPr>
      <w:r w:rsidRPr="00306860">
        <w:rPr>
          <w:rStyle w:val="a8"/>
          <w:rFonts w:ascii="Times New Roman" w:hAnsi="Times New Roman"/>
          <w:shadow/>
          <w:color w:val="00B0F0"/>
          <w:sz w:val="24"/>
          <w:szCs w:val="24"/>
          <w:bdr w:val="none" w:sz="0" w:space="0" w:color="auto" w:frame="1"/>
          <w:shd w:val="clear" w:color="auto" w:fill="FFFFFF"/>
        </w:rPr>
        <w:t>Описание:</w:t>
      </w:r>
    </w:p>
    <w:p w:rsidR="00A91F31" w:rsidRPr="00306860" w:rsidRDefault="00A91F31" w:rsidP="0037479E">
      <w:pPr>
        <w:shd w:val="clear" w:color="auto" w:fill="FFFFFF"/>
        <w:spacing w:after="0" w:line="240" w:lineRule="auto"/>
        <w:jc w:val="both"/>
        <w:outlineLvl w:val="0"/>
        <w:rPr>
          <w:rStyle w:val="apple-converted-space"/>
          <w:rFonts w:ascii="Times New Roman" w:hAnsi="Times New Roman"/>
          <w:i/>
          <w:shadow/>
          <w:color w:val="7030A0"/>
          <w:sz w:val="24"/>
          <w:szCs w:val="24"/>
          <w:shd w:val="clear" w:color="auto" w:fill="FFFFFF"/>
        </w:rPr>
      </w:pPr>
      <w:r w:rsidRPr="00306860">
        <w:rPr>
          <w:rFonts w:ascii="Times New Roman" w:hAnsi="Times New Roman"/>
          <w:shadow/>
          <w:color w:val="000000"/>
          <w:sz w:val="24"/>
          <w:szCs w:val="24"/>
        </w:rPr>
        <w:br/>
      </w:r>
      <w:r w:rsidRPr="00306860">
        <w:rPr>
          <w:rFonts w:ascii="Times New Roman" w:hAnsi="Times New Roman"/>
          <w:i/>
          <w:shadow/>
          <w:color w:val="7030A0"/>
          <w:sz w:val="24"/>
          <w:szCs w:val="24"/>
          <w:shd w:val="clear" w:color="auto" w:fill="FFFFFF"/>
        </w:rPr>
        <w:t xml:space="preserve">Конспект предназначен для учителей, работающих </w:t>
      </w:r>
      <w:r w:rsidRPr="00306860">
        <w:rPr>
          <w:rStyle w:val="apple-converted-space"/>
          <w:rFonts w:ascii="Times New Roman" w:hAnsi="Times New Roman"/>
          <w:i/>
          <w:shadow/>
          <w:color w:val="7030A0"/>
          <w:sz w:val="24"/>
          <w:szCs w:val="24"/>
          <w:shd w:val="clear" w:color="auto" w:fill="FFFFFF"/>
        </w:rPr>
        <w:t xml:space="preserve"> по учебнику А. А. Данилова, Л. Г. Косулиной «История России, </w:t>
      </w:r>
      <w:r w:rsidRPr="00306860">
        <w:rPr>
          <w:rFonts w:ascii="Times New Roman" w:hAnsi="Times New Roman"/>
          <w:i/>
          <w:shadow/>
          <w:color w:val="7030A0"/>
          <w:kern w:val="36"/>
          <w:sz w:val="24"/>
          <w:szCs w:val="24"/>
          <w:lang w:eastAsia="ru-RU"/>
        </w:rPr>
        <w:t>7</w:t>
      </w:r>
      <w:r w:rsidRPr="00306860">
        <w:rPr>
          <w:rStyle w:val="apple-converted-space"/>
          <w:rFonts w:ascii="Times New Roman" w:hAnsi="Times New Roman"/>
          <w:i/>
          <w:shadow/>
          <w:color w:val="7030A0"/>
          <w:sz w:val="24"/>
          <w:szCs w:val="24"/>
          <w:shd w:val="clear" w:color="auto" w:fill="FFFFFF"/>
        </w:rPr>
        <w:t xml:space="preserve"> класс». По содержанию урок представляет собой обобщение уже известных знаний и одновременно изучение новой темы. Повторение пройденного и изучение нового материала происходит под контролем учителя при активном участии учащихся. Последние помогают заполнить таблицу, работают с картой, отвечают на вопросы учителя. Основные формы обратной связи с детьми: фронтальный опрос, проблемные задания.</w:t>
      </w:r>
    </w:p>
    <w:p w:rsidR="00A91F31" w:rsidRPr="00306860" w:rsidRDefault="00A91F31" w:rsidP="0037479E">
      <w:pPr>
        <w:shd w:val="clear" w:color="auto" w:fill="FFFFFF"/>
        <w:spacing w:after="0" w:line="240" w:lineRule="auto"/>
        <w:jc w:val="both"/>
        <w:outlineLvl w:val="0"/>
        <w:rPr>
          <w:rFonts w:ascii="Times New Roman" w:hAnsi="Times New Roman"/>
          <w:shadow/>
          <w:color w:val="000000"/>
          <w:sz w:val="24"/>
          <w:szCs w:val="24"/>
        </w:rPr>
      </w:pPr>
    </w:p>
    <w:p w:rsidR="00A91F31" w:rsidRPr="00306860" w:rsidRDefault="00A91F31" w:rsidP="0037479E">
      <w:pPr>
        <w:shd w:val="clear" w:color="auto" w:fill="FFFFFF"/>
        <w:spacing w:after="0" w:line="240" w:lineRule="auto"/>
        <w:jc w:val="both"/>
        <w:outlineLvl w:val="0"/>
        <w:rPr>
          <w:rFonts w:ascii="Times New Roman" w:hAnsi="Times New Roman"/>
          <w:b/>
          <w:shadow/>
          <w:color w:val="000000"/>
          <w:sz w:val="24"/>
          <w:szCs w:val="24"/>
        </w:rPr>
      </w:pPr>
      <w:r w:rsidRPr="00306860">
        <w:rPr>
          <w:rFonts w:ascii="Times New Roman" w:hAnsi="Times New Roman"/>
          <w:b/>
          <w:shadow/>
          <w:color w:val="00B0F0"/>
          <w:sz w:val="24"/>
          <w:szCs w:val="24"/>
        </w:rPr>
        <w:t>Предварительная подготовка</w:t>
      </w:r>
      <w:r w:rsidRPr="00306860">
        <w:rPr>
          <w:rFonts w:ascii="Times New Roman" w:hAnsi="Times New Roman"/>
          <w:b/>
          <w:shadow/>
          <w:color w:val="000000"/>
          <w:sz w:val="24"/>
          <w:szCs w:val="24"/>
        </w:rPr>
        <w:t>:</w:t>
      </w:r>
    </w:p>
    <w:p w:rsidR="00A91F31" w:rsidRPr="00306860" w:rsidRDefault="00A91F31" w:rsidP="0037479E">
      <w:pPr>
        <w:shd w:val="clear" w:color="auto" w:fill="FFFFFF"/>
        <w:spacing w:after="0" w:line="240" w:lineRule="auto"/>
        <w:jc w:val="both"/>
        <w:outlineLvl w:val="0"/>
        <w:rPr>
          <w:rFonts w:ascii="Times New Roman" w:hAnsi="Times New Roman"/>
          <w:b/>
          <w:shadow/>
          <w:color w:val="000000"/>
          <w:sz w:val="24"/>
          <w:szCs w:val="24"/>
        </w:rPr>
      </w:pPr>
    </w:p>
    <w:p w:rsidR="00A91F31" w:rsidRPr="00306860" w:rsidRDefault="00A91F31" w:rsidP="0037479E">
      <w:pPr>
        <w:shd w:val="clear" w:color="auto" w:fill="FFFFFF"/>
        <w:spacing w:after="0" w:line="240" w:lineRule="auto"/>
        <w:jc w:val="both"/>
        <w:outlineLvl w:val="0"/>
        <w:rPr>
          <w:rStyle w:val="canedit"/>
          <w:rFonts w:ascii="Times New Roman" w:hAnsi="Times New Roman"/>
          <w:shadow/>
          <w:color w:val="000000"/>
          <w:sz w:val="24"/>
          <w:szCs w:val="24"/>
        </w:rPr>
      </w:pPr>
      <w:r w:rsidRPr="00306860">
        <w:rPr>
          <w:rFonts w:ascii="Times New Roman" w:hAnsi="Times New Roman"/>
          <w:shadow/>
          <w:color w:val="000000"/>
          <w:sz w:val="24"/>
          <w:szCs w:val="24"/>
        </w:rPr>
        <w:t>Кроме основного домашнего задания (</w:t>
      </w:r>
      <w:r w:rsidRPr="00306860">
        <w:rPr>
          <w:rStyle w:val="canedit"/>
          <w:rFonts w:ascii="Times New Roman" w:hAnsi="Times New Roman"/>
          <w:shadow/>
          <w:color w:val="000000"/>
          <w:sz w:val="24"/>
          <w:szCs w:val="24"/>
        </w:rPr>
        <w:t xml:space="preserve">§ 24 «Внутренняя политика Екатерины </w:t>
      </w:r>
      <w:r w:rsidRPr="00306860">
        <w:rPr>
          <w:rFonts w:ascii="Times New Roman" w:hAnsi="Times New Roman"/>
          <w:shadow/>
          <w:color w:val="000000"/>
          <w:sz w:val="24"/>
          <w:szCs w:val="24"/>
        </w:rPr>
        <w:t xml:space="preserve">II), учащимся также нужно будет дополнительно повторить </w:t>
      </w:r>
      <w:r w:rsidRPr="00306860">
        <w:rPr>
          <w:rStyle w:val="canedit"/>
          <w:rFonts w:ascii="Times New Roman" w:hAnsi="Times New Roman"/>
          <w:shadow/>
          <w:color w:val="000000"/>
          <w:sz w:val="24"/>
          <w:szCs w:val="24"/>
        </w:rPr>
        <w:t xml:space="preserve">§ 8 «Народные движения» (пункт «Восстание Степана Разина»). </w:t>
      </w:r>
    </w:p>
    <w:p w:rsidR="00A91F31" w:rsidRPr="00306860" w:rsidRDefault="00A91F31" w:rsidP="0037479E">
      <w:pPr>
        <w:shd w:val="clear" w:color="auto" w:fill="FFFFFF"/>
        <w:spacing w:after="0" w:line="240" w:lineRule="auto"/>
        <w:jc w:val="both"/>
        <w:outlineLvl w:val="0"/>
        <w:rPr>
          <w:rStyle w:val="canedit"/>
          <w:rFonts w:ascii="Times New Roman" w:hAnsi="Times New Roman"/>
          <w:shadow/>
          <w:color w:val="000000"/>
          <w:sz w:val="24"/>
          <w:szCs w:val="24"/>
        </w:rPr>
      </w:pPr>
    </w:p>
    <w:p w:rsidR="00A91F31" w:rsidRPr="00306860" w:rsidRDefault="00A91F31" w:rsidP="00EF4368">
      <w:pPr>
        <w:shd w:val="clear" w:color="auto" w:fill="FFFFFF"/>
        <w:spacing w:after="0" w:line="240" w:lineRule="auto"/>
        <w:jc w:val="both"/>
        <w:outlineLvl w:val="0"/>
        <w:rPr>
          <w:rStyle w:val="apple-converted-space"/>
          <w:rFonts w:ascii="Times New Roman" w:hAnsi="Times New Roman"/>
          <w:shadow/>
          <w:color w:val="00B0F0"/>
          <w:sz w:val="24"/>
          <w:szCs w:val="24"/>
          <w:shd w:val="clear" w:color="auto" w:fill="FFFFFF"/>
        </w:rPr>
      </w:pPr>
      <w:r w:rsidRPr="00306860">
        <w:rPr>
          <w:rStyle w:val="apple-converted-space"/>
          <w:rFonts w:ascii="Times New Roman" w:hAnsi="Times New Roman"/>
          <w:b/>
          <w:shadow/>
          <w:color w:val="00B0F0"/>
          <w:sz w:val="24"/>
          <w:szCs w:val="24"/>
          <w:shd w:val="clear" w:color="auto" w:fill="FFFFFF"/>
        </w:rPr>
        <w:t xml:space="preserve">Цели: </w:t>
      </w:r>
    </w:p>
    <w:p w:rsidR="00A91F31" w:rsidRPr="00306860" w:rsidRDefault="00A91F31" w:rsidP="00EF4368">
      <w:pPr>
        <w:shd w:val="clear" w:color="auto" w:fill="FFFFFF"/>
        <w:spacing w:after="0" w:line="240" w:lineRule="auto"/>
        <w:jc w:val="both"/>
        <w:outlineLvl w:val="0"/>
        <w:rPr>
          <w:rStyle w:val="apple-converted-space"/>
          <w:rFonts w:ascii="Times New Roman" w:hAnsi="Times New Roman"/>
          <w:b/>
          <w:shadow/>
          <w:color w:val="000000"/>
          <w:sz w:val="24"/>
          <w:szCs w:val="24"/>
          <w:shd w:val="clear" w:color="auto" w:fill="FFFFFF"/>
        </w:rPr>
      </w:pPr>
    </w:p>
    <w:p w:rsidR="00A91F31" w:rsidRPr="00306860" w:rsidRDefault="00A91F31" w:rsidP="00EF4368">
      <w:pPr>
        <w:shd w:val="clear" w:color="auto" w:fill="FFFFFF"/>
        <w:spacing w:after="0" w:line="240" w:lineRule="auto"/>
        <w:jc w:val="both"/>
        <w:outlineLvl w:val="0"/>
        <w:rPr>
          <w:rStyle w:val="apple-converted-space"/>
          <w:rFonts w:ascii="Times New Roman" w:hAnsi="Times New Roman"/>
          <w:shadow/>
          <w:color w:val="000000"/>
          <w:sz w:val="24"/>
          <w:szCs w:val="24"/>
          <w:shd w:val="clear" w:color="auto" w:fill="FFFFFF"/>
        </w:rPr>
      </w:pPr>
      <w:r w:rsidRPr="00306860">
        <w:rPr>
          <w:rStyle w:val="apple-converted-space"/>
          <w:rFonts w:ascii="Times New Roman" w:hAnsi="Times New Roman"/>
          <w:shadow/>
          <w:color w:val="000000"/>
          <w:sz w:val="24"/>
          <w:szCs w:val="24"/>
          <w:shd w:val="clear" w:color="auto" w:fill="FFFFFF"/>
        </w:rPr>
        <w:t>1.</w:t>
      </w:r>
      <w:r w:rsidRPr="00306860">
        <w:rPr>
          <w:rStyle w:val="apple-converted-space"/>
          <w:rFonts w:ascii="Times New Roman" w:hAnsi="Times New Roman"/>
          <w:b/>
          <w:shadow/>
          <w:color w:val="000000"/>
          <w:sz w:val="24"/>
          <w:szCs w:val="24"/>
          <w:shd w:val="clear" w:color="auto" w:fill="FFFFFF"/>
        </w:rPr>
        <w:t xml:space="preserve"> </w:t>
      </w:r>
      <w:r w:rsidRPr="00306860">
        <w:rPr>
          <w:rStyle w:val="apple-converted-space"/>
          <w:rFonts w:ascii="Times New Roman" w:hAnsi="Times New Roman"/>
          <w:shadow/>
          <w:color w:val="000000"/>
          <w:sz w:val="24"/>
          <w:szCs w:val="24"/>
          <w:shd w:val="clear" w:color="auto" w:fill="FFFFFF"/>
        </w:rPr>
        <w:t>Сформировать у учащихся представление о причинах, участниках, основных событиях и результатах крестьянской войны под предводительством Е. И. Пугачева.</w:t>
      </w:r>
    </w:p>
    <w:p w:rsidR="00A91F31" w:rsidRPr="00306860" w:rsidRDefault="00A91F31" w:rsidP="00EF4368">
      <w:pPr>
        <w:shd w:val="clear" w:color="auto" w:fill="FFFFFF"/>
        <w:spacing w:after="0" w:line="240" w:lineRule="auto"/>
        <w:jc w:val="both"/>
        <w:outlineLvl w:val="0"/>
        <w:rPr>
          <w:rStyle w:val="apple-converted-space"/>
          <w:rFonts w:ascii="Times New Roman" w:hAnsi="Times New Roman"/>
          <w:shadow/>
          <w:color w:val="000000"/>
          <w:sz w:val="24"/>
          <w:szCs w:val="24"/>
          <w:shd w:val="clear" w:color="auto" w:fill="FFFFFF"/>
        </w:rPr>
      </w:pPr>
    </w:p>
    <w:p w:rsidR="00A91F31" w:rsidRPr="00306860" w:rsidRDefault="00A91F31" w:rsidP="00EF4368">
      <w:pPr>
        <w:shd w:val="clear" w:color="auto" w:fill="FFFFFF"/>
        <w:spacing w:after="0" w:line="240" w:lineRule="auto"/>
        <w:jc w:val="both"/>
        <w:outlineLvl w:val="0"/>
        <w:rPr>
          <w:rStyle w:val="apple-converted-space"/>
          <w:rFonts w:ascii="Times New Roman" w:hAnsi="Times New Roman"/>
          <w:shadow/>
          <w:color w:val="000000"/>
          <w:sz w:val="24"/>
          <w:szCs w:val="24"/>
          <w:shd w:val="clear" w:color="auto" w:fill="FFFFFF"/>
        </w:rPr>
      </w:pPr>
      <w:r w:rsidRPr="00306860">
        <w:rPr>
          <w:rStyle w:val="apple-converted-space"/>
          <w:rFonts w:ascii="Times New Roman" w:hAnsi="Times New Roman"/>
          <w:shadow/>
          <w:color w:val="000000"/>
          <w:sz w:val="24"/>
          <w:szCs w:val="24"/>
          <w:shd w:val="clear" w:color="auto" w:fill="FFFFFF"/>
        </w:rPr>
        <w:t xml:space="preserve">2. Способствовать развитию у учащихся умения анализировать исторические документы, читать исторические карты, определять причины и следствия исторических событий, давать собственную оценку отдельным историческим личностям и их деятельности. </w:t>
      </w:r>
    </w:p>
    <w:p w:rsidR="00A91F31" w:rsidRPr="00306860" w:rsidRDefault="00A91F31" w:rsidP="00EF4368">
      <w:pPr>
        <w:shd w:val="clear" w:color="auto" w:fill="FFFFFF"/>
        <w:spacing w:after="0" w:line="240" w:lineRule="auto"/>
        <w:outlineLvl w:val="0"/>
        <w:rPr>
          <w:rStyle w:val="apple-converted-space"/>
          <w:rFonts w:ascii="Times New Roman" w:hAnsi="Times New Roman"/>
          <w:shadow/>
          <w:color w:val="000000"/>
          <w:sz w:val="24"/>
          <w:szCs w:val="24"/>
          <w:shd w:val="clear" w:color="auto" w:fill="FFFFFF"/>
        </w:rPr>
      </w:pPr>
    </w:p>
    <w:p w:rsidR="00A91F31" w:rsidRPr="00306860" w:rsidRDefault="00A91F31" w:rsidP="00EF4368">
      <w:pPr>
        <w:shd w:val="clear" w:color="auto" w:fill="FFFFFF"/>
        <w:spacing w:after="0" w:line="240" w:lineRule="auto"/>
        <w:outlineLvl w:val="0"/>
        <w:rPr>
          <w:rStyle w:val="apple-converted-space"/>
          <w:rFonts w:ascii="Times New Roman" w:hAnsi="Times New Roman"/>
          <w:b/>
          <w:shadow/>
          <w:color w:val="00B0F0"/>
          <w:sz w:val="24"/>
          <w:szCs w:val="24"/>
          <w:shd w:val="clear" w:color="auto" w:fill="FFFFFF"/>
        </w:rPr>
      </w:pPr>
      <w:r w:rsidRPr="00306860">
        <w:rPr>
          <w:rStyle w:val="apple-converted-space"/>
          <w:rFonts w:ascii="Times New Roman" w:hAnsi="Times New Roman"/>
          <w:b/>
          <w:shadow/>
          <w:color w:val="00B0F0"/>
          <w:sz w:val="24"/>
          <w:szCs w:val="24"/>
          <w:shd w:val="clear" w:color="auto" w:fill="FFFFFF"/>
        </w:rPr>
        <w:t>Задачи:</w:t>
      </w:r>
    </w:p>
    <w:p w:rsidR="00A91F31" w:rsidRPr="00306860" w:rsidRDefault="00A91F31" w:rsidP="00EF4368">
      <w:pPr>
        <w:shd w:val="clear" w:color="auto" w:fill="FFFFFF"/>
        <w:spacing w:after="0" w:line="240" w:lineRule="auto"/>
        <w:outlineLvl w:val="0"/>
        <w:rPr>
          <w:rStyle w:val="apple-converted-space"/>
          <w:rFonts w:ascii="Times New Roman" w:hAnsi="Times New Roman"/>
          <w:b/>
          <w:shadow/>
          <w:color w:val="000000"/>
          <w:sz w:val="24"/>
          <w:szCs w:val="24"/>
          <w:shd w:val="clear" w:color="auto" w:fill="FFFFFF"/>
        </w:rPr>
      </w:pPr>
    </w:p>
    <w:p w:rsidR="00A91F31" w:rsidRPr="00306860" w:rsidRDefault="00A91F31" w:rsidP="00EF4368">
      <w:pPr>
        <w:shd w:val="clear" w:color="auto" w:fill="FFFFFF"/>
        <w:spacing w:after="0" w:line="240" w:lineRule="auto"/>
        <w:outlineLvl w:val="0"/>
        <w:rPr>
          <w:rStyle w:val="apple-converted-space"/>
          <w:rFonts w:ascii="Times New Roman" w:hAnsi="Times New Roman"/>
          <w:shadow/>
          <w:color w:val="000000"/>
          <w:sz w:val="24"/>
          <w:szCs w:val="24"/>
          <w:shd w:val="clear" w:color="auto" w:fill="FFFFFF"/>
        </w:rPr>
      </w:pPr>
      <w:r w:rsidRPr="00306860">
        <w:rPr>
          <w:rStyle w:val="apple-converted-space"/>
          <w:rFonts w:ascii="Times New Roman" w:hAnsi="Times New Roman"/>
          <w:shadow/>
          <w:color w:val="000000"/>
          <w:sz w:val="24"/>
          <w:szCs w:val="24"/>
          <w:shd w:val="clear" w:color="auto" w:fill="FFFFFF"/>
        </w:rPr>
        <w:t>1. Познакомить учащихся с темой урока.</w:t>
      </w:r>
    </w:p>
    <w:p w:rsidR="00A91F31" w:rsidRPr="00306860" w:rsidRDefault="00A91F31" w:rsidP="00EF4368">
      <w:pPr>
        <w:shd w:val="clear" w:color="auto" w:fill="FFFFFF"/>
        <w:spacing w:after="0" w:line="240" w:lineRule="auto"/>
        <w:outlineLvl w:val="0"/>
        <w:rPr>
          <w:rStyle w:val="apple-converted-space"/>
          <w:rFonts w:ascii="Times New Roman" w:hAnsi="Times New Roman"/>
          <w:shadow/>
          <w:color w:val="000000"/>
          <w:sz w:val="24"/>
          <w:szCs w:val="24"/>
          <w:shd w:val="clear" w:color="auto" w:fill="FFFFFF"/>
        </w:rPr>
      </w:pPr>
      <w:r w:rsidRPr="00306860">
        <w:rPr>
          <w:rStyle w:val="apple-converted-space"/>
          <w:rFonts w:ascii="Times New Roman" w:hAnsi="Times New Roman"/>
          <w:shadow/>
          <w:color w:val="000000"/>
          <w:sz w:val="24"/>
          <w:szCs w:val="24"/>
          <w:shd w:val="clear" w:color="auto" w:fill="FFFFFF"/>
        </w:rPr>
        <w:t>2. Совместно с учащимися изучить вопросы основной части урока.</w:t>
      </w:r>
    </w:p>
    <w:p w:rsidR="00A91F31" w:rsidRPr="00306860" w:rsidRDefault="00A91F31" w:rsidP="00EF4368">
      <w:pPr>
        <w:shd w:val="clear" w:color="auto" w:fill="FFFFFF"/>
        <w:spacing w:after="0" w:line="240" w:lineRule="auto"/>
        <w:outlineLvl w:val="0"/>
        <w:rPr>
          <w:rStyle w:val="apple-converted-space"/>
          <w:rFonts w:ascii="Times New Roman" w:hAnsi="Times New Roman"/>
          <w:shadow/>
          <w:color w:val="000000"/>
          <w:sz w:val="24"/>
          <w:szCs w:val="24"/>
          <w:shd w:val="clear" w:color="auto" w:fill="FFFFFF"/>
        </w:rPr>
      </w:pPr>
      <w:r w:rsidRPr="00306860">
        <w:rPr>
          <w:rStyle w:val="apple-converted-space"/>
          <w:rFonts w:ascii="Times New Roman" w:hAnsi="Times New Roman"/>
          <w:shadow/>
          <w:color w:val="000000"/>
          <w:sz w:val="24"/>
          <w:szCs w:val="24"/>
          <w:shd w:val="clear" w:color="auto" w:fill="FFFFFF"/>
        </w:rPr>
        <w:t>3. Совместно с учащимися поразмышлять над проблемными заданиями.</w:t>
      </w:r>
    </w:p>
    <w:p w:rsidR="00A91F31" w:rsidRPr="00306860" w:rsidRDefault="00A91F31" w:rsidP="00EF4368">
      <w:pPr>
        <w:shd w:val="clear" w:color="auto" w:fill="FFFFFF"/>
        <w:spacing w:after="0" w:line="240" w:lineRule="auto"/>
        <w:outlineLvl w:val="0"/>
        <w:rPr>
          <w:rStyle w:val="apple-converted-space"/>
          <w:rFonts w:ascii="Times New Roman" w:hAnsi="Times New Roman"/>
          <w:shadow/>
          <w:color w:val="000000"/>
          <w:sz w:val="24"/>
          <w:szCs w:val="24"/>
          <w:shd w:val="clear" w:color="auto" w:fill="FFFFFF"/>
        </w:rPr>
      </w:pPr>
    </w:p>
    <w:p w:rsidR="00A91F31" w:rsidRPr="00306860" w:rsidRDefault="00A91F31" w:rsidP="00EF4368">
      <w:pPr>
        <w:spacing w:after="0" w:line="240" w:lineRule="auto"/>
        <w:rPr>
          <w:rFonts w:ascii="Times New Roman" w:hAnsi="Times New Roman"/>
          <w:b/>
          <w:shadow/>
          <w:color w:val="00B0F0"/>
          <w:sz w:val="24"/>
          <w:szCs w:val="24"/>
        </w:rPr>
      </w:pPr>
      <w:r w:rsidRPr="00306860">
        <w:rPr>
          <w:rFonts w:ascii="Times New Roman" w:hAnsi="Times New Roman"/>
          <w:b/>
          <w:shadow/>
          <w:color w:val="00B0F0"/>
          <w:sz w:val="24"/>
          <w:szCs w:val="24"/>
        </w:rPr>
        <w:t xml:space="preserve">Используемые шрифты: </w:t>
      </w:r>
    </w:p>
    <w:p w:rsidR="00A91F31" w:rsidRPr="00306860" w:rsidRDefault="00A91F31" w:rsidP="00EF4368">
      <w:pPr>
        <w:spacing w:after="0" w:line="240" w:lineRule="auto"/>
        <w:rPr>
          <w:rFonts w:ascii="Times New Roman" w:hAnsi="Times New Roman"/>
          <w:b/>
          <w:shadow/>
          <w:color w:val="000000"/>
          <w:sz w:val="24"/>
          <w:szCs w:val="24"/>
        </w:rPr>
      </w:pPr>
    </w:p>
    <w:p w:rsidR="00A91F31" w:rsidRPr="00306860" w:rsidRDefault="00A91F31" w:rsidP="00EF4368">
      <w:pPr>
        <w:spacing w:after="0" w:line="240" w:lineRule="auto"/>
        <w:rPr>
          <w:rFonts w:ascii="Times New Roman" w:hAnsi="Times New Roman"/>
          <w:shadow/>
          <w:color w:val="000000"/>
          <w:sz w:val="24"/>
          <w:szCs w:val="24"/>
        </w:rPr>
      </w:pPr>
      <w:r w:rsidRPr="00306860">
        <w:rPr>
          <w:rFonts w:ascii="Times New Roman" w:hAnsi="Times New Roman"/>
          <w:shadow/>
          <w:color w:val="000000"/>
          <w:sz w:val="24"/>
          <w:szCs w:val="24"/>
        </w:rPr>
        <w:t>Обычный: слова учителя на уроке.</w:t>
      </w:r>
    </w:p>
    <w:p w:rsidR="00A91F31" w:rsidRPr="00306860" w:rsidRDefault="00A91F31" w:rsidP="00EF4368">
      <w:pPr>
        <w:spacing w:after="0" w:line="240" w:lineRule="auto"/>
        <w:rPr>
          <w:rFonts w:ascii="Times New Roman" w:hAnsi="Times New Roman"/>
          <w:i/>
          <w:shadow/>
          <w:color w:val="000000"/>
          <w:sz w:val="24"/>
          <w:szCs w:val="24"/>
        </w:rPr>
      </w:pPr>
      <w:r w:rsidRPr="00306860">
        <w:rPr>
          <w:rFonts w:ascii="Times New Roman" w:hAnsi="Times New Roman"/>
          <w:i/>
          <w:shadow/>
          <w:color w:val="000000"/>
          <w:sz w:val="24"/>
          <w:szCs w:val="24"/>
        </w:rPr>
        <w:t>Курсив: авторские комментарии к тексту и ответы учащихся.</w:t>
      </w:r>
    </w:p>
    <w:p w:rsidR="00A91F31" w:rsidRPr="00306860" w:rsidRDefault="00A91F31" w:rsidP="00EF4368">
      <w:pPr>
        <w:spacing w:after="0" w:line="240" w:lineRule="auto"/>
        <w:rPr>
          <w:rFonts w:ascii="Times New Roman" w:hAnsi="Times New Roman"/>
          <w:shadow/>
          <w:color w:val="000000"/>
          <w:sz w:val="24"/>
          <w:szCs w:val="24"/>
          <w:u w:val="single"/>
        </w:rPr>
      </w:pPr>
      <w:r w:rsidRPr="00306860">
        <w:rPr>
          <w:rFonts w:ascii="Times New Roman" w:hAnsi="Times New Roman"/>
          <w:shadow/>
          <w:color w:val="000000"/>
          <w:sz w:val="24"/>
          <w:szCs w:val="24"/>
          <w:u w:val="single"/>
        </w:rPr>
        <w:t xml:space="preserve">Подчеркнутый: материал для письменной записи учащимся. </w:t>
      </w:r>
    </w:p>
    <w:p w:rsidR="00A91F31" w:rsidRPr="00306860" w:rsidRDefault="00A91F31" w:rsidP="0037479E">
      <w:pPr>
        <w:shd w:val="clear" w:color="auto" w:fill="FFFFFF"/>
        <w:spacing w:after="0" w:line="240" w:lineRule="auto"/>
        <w:jc w:val="both"/>
        <w:outlineLvl w:val="0"/>
        <w:rPr>
          <w:rStyle w:val="canedit"/>
          <w:rFonts w:ascii="Times New Roman" w:hAnsi="Times New Roman"/>
          <w:shadow/>
          <w:color w:val="000000"/>
          <w:sz w:val="24"/>
          <w:szCs w:val="24"/>
        </w:rPr>
      </w:pPr>
    </w:p>
    <w:p w:rsidR="00A91F31" w:rsidRPr="00306860" w:rsidRDefault="00A91F31" w:rsidP="000506F8">
      <w:pPr>
        <w:shd w:val="clear" w:color="auto" w:fill="FFFFFF"/>
        <w:spacing w:after="0" w:line="240" w:lineRule="auto"/>
        <w:outlineLvl w:val="0"/>
        <w:rPr>
          <w:rFonts w:ascii="Times New Roman" w:hAnsi="Times New Roman"/>
          <w:b/>
          <w:shadow/>
          <w:color w:val="000000"/>
          <w:kern w:val="36"/>
          <w:sz w:val="24"/>
          <w:szCs w:val="24"/>
          <w:lang w:eastAsia="ru-RU"/>
        </w:rPr>
      </w:pPr>
    </w:p>
    <w:p w:rsidR="00A91F31" w:rsidRPr="00306860" w:rsidRDefault="00A91F31" w:rsidP="004F3408">
      <w:pPr>
        <w:shd w:val="clear" w:color="auto" w:fill="FFFFFF"/>
        <w:spacing w:after="0" w:line="240" w:lineRule="auto"/>
        <w:jc w:val="center"/>
        <w:outlineLvl w:val="0"/>
        <w:rPr>
          <w:rFonts w:ascii="Times New Roman" w:hAnsi="Times New Roman"/>
          <w:b/>
          <w:shadow/>
          <w:color w:val="00B0F0"/>
          <w:kern w:val="36"/>
          <w:sz w:val="24"/>
          <w:szCs w:val="24"/>
          <w:lang w:eastAsia="ru-RU"/>
        </w:rPr>
      </w:pPr>
      <w:r w:rsidRPr="00306860">
        <w:rPr>
          <w:rFonts w:ascii="Times New Roman" w:hAnsi="Times New Roman"/>
          <w:b/>
          <w:shadow/>
          <w:color w:val="00B0F0"/>
          <w:kern w:val="36"/>
          <w:sz w:val="24"/>
          <w:szCs w:val="24"/>
          <w:lang w:eastAsia="ru-RU"/>
        </w:rPr>
        <w:t>Ход урока</w:t>
      </w:r>
    </w:p>
    <w:p w:rsidR="00A91F31" w:rsidRPr="00306860" w:rsidRDefault="00A91F31" w:rsidP="000833A0">
      <w:pPr>
        <w:shd w:val="clear" w:color="auto" w:fill="FFFFFF"/>
        <w:spacing w:after="0" w:line="240" w:lineRule="auto"/>
        <w:jc w:val="both"/>
        <w:outlineLvl w:val="0"/>
        <w:rPr>
          <w:rFonts w:ascii="Times New Roman" w:hAnsi="Times New Roman"/>
          <w:b/>
          <w:shadow/>
          <w:color w:val="000000"/>
          <w:kern w:val="36"/>
          <w:sz w:val="24"/>
          <w:szCs w:val="24"/>
          <w:lang w:eastAsia="ru-RU"/>
        </w:rPr>
      </w:pPr>
    </w:p>
    <w:p w:rsidR="00A91F31" w:rsidRPr="00306860" w:rsidRDefault="00A91F31" w:rsidP="004F3408">
      <w:pPr>
        <w:shd w:val="clear" w:color="auto" w:fill="FFFFFF"/>
        <w:spacing w:after="0" w:line="240" w:lineRule="auto"/>
        <w:jc w:val="center"/>
        <w:outlineLvl w:val="0"/>
        <w:rPr>
          <w:rFonts w:ascii="Times New Roman" w:hAnsi="Times New Roman"/>
          <w:b/>
          <w:shadow/>
          <w:color w:val="000000"/>
          <w:kern w:val="36"/>
          <w:sz w:val="24"/>
          <w:szCs w:val="24"/>
          <w:lang w:eastAsia="ru-RU"/>
        </w:rPr>
      </w:pPr>
      <w:r w:rsidRPr="00306860">
        <w:rPr>
          <w:rFonts w:ascii="Times New Roman" w:hAnsi="Times New Roman"/>
          <w:b/>
          <w:shadow/>
          <w:color w:val="000000"/>
          <w:kern w:val="36"/>
          <w:sz w:val="24"/>
          <w:szCs w:val="24"/>
          <w:lang w:eastAsia="ru-RU"/>
        </w:rPr>
        <w:t>Сообщение темы</w:t>
      </w:r>
    </w:p>
    <w:p w:rsidR="00A91F31" w:rsidRPr="00306860" w:rsidRDefault="00A91F31" w:rsidP="000833A0">
      <w:pPr>
        <w:shd w:val="clear" w:color="auto" w:fill="FFFFFF"/>
        <w:spacing w:after="0" w:line="240" w:lineRule="auto"/>
        <w:jc w:val="both"/>
        <w:outlineLvl w:val="0"/>
        <w:rPr>
          <w:rFonts w:ascii="Times New Roman" w:hAnsi="Times New Roman"/>
          <w:b/>
          <w:shadow/>
          <w:color w:val="000000"/>
          <w:kern w:val="36"/>
          <w:sz w:val="24"/>
          <w:szCs w:val="24"/>
          <w:lang w:eastAsia="ru-RU"/>
        </w:rPr>
      </w:pPr>
    </w:p>
    <w:p w:rsidR="00A91F31" w:rsidRPr="00306860" w:rsidRDefault="00A91F31" w:rsidP="000833A0">
      <w:pPr>
        <w:shd w:val="clear" w:color="auto" w:fill="FFFFFF"/>
        <w:spacing w:after="0" w:line="240" w:lineRule="auto"/>
        <w:jc w:val="both"/>
        <w:outlineLvl w:val="0"/>
        <w:rPr>
          <w:rFonts w:ascii="Times New Roman" w:hAnsi="Times New Roman"/>
          <w:shadow/>
          <w:color w:val="000000"/>
          <w:sz w:val="24"/>
          <w:szCs w:val="24"/>
        </w:rPr>
      </w:pPr>
      <w:r w:rsidRPr="00306860">
        <w:rPr>
          <w:rFonts w:ascii="Times New Roman" w:hAnsi="Times New Roman"/>
          <w:shadow/>
          <w:color w:val="000000"/>
          <w:kern w:val="36"/>
          <w:sz w:val="24"/>
          <w:szCs w:val="24"/>
          <w:lang w:eastAsia="ru-RU"/>
        </w:rPr>
        <w:t xml:space="preserve">     Ребята, на прошлом уроке мы изучили внутреннюю политику Екатерины </w:t>
      </w:r>
      <w:r w:rsidRPr="00306860">
        <w:rPr>
          <w:rFonts w:ascii="Times New Roman" w:hAnsi="Times New Roman"/>
          <w:shadow/>
          <w:color w:val="000000"/>
          <w:sz w:val="24"/>
          <w:szCs w:val="24"/>
        </w:rPr>
        <w:t xml:space="preserve">II – последней и наиболее выдающейся женщины на российском престоле. Некоторые историки называют эту императрицу Великой и ставят в один ряд с Петром I. Первый русский император заслужил свой титул благодаря победе в Северной войне и своим реформам, превратившим Россию в европейскую державу с современной армией и флотом. Екатерину II называют Великой, прежде всего, благодаря большим территориальным приобретениям и завоеванию выхода к Черному морю. Однако и в том и </w:t>
      </w:r>
      <w:r w:rsidRPr="00306860">
        <w:rPr>
          <w:rFonts w:ascii="Times New Roman" w:hAnsi="Times New Roman"/>
          <w:shadow/>
          <w:color w:val="000000"/>
          <w:sz w:val="24"/>
          <w:szCs w:val="24"/>
        </w:rPr>
        <w:lastRenderedPageBreak/>
        <w:t xml:space="preserve">в другом случаях нельзя забывать о том, какой страшной ценой были достигнуты эти результаты. О том, каких огромных народных жертв стоили петровские реформы – вы уже знаете. Сегодня мы поговорим о том, как ответили народы России на усиление крепостного гнета в правление Екатерины II. </w:t>
      </w:r>
    </w:p>
    <w:p w:rsidR="00A91F31" w:rsidRPr="00306860" w:rsidRDefault="00A91F31" w:rsidP="000833A0">
      <w:pPr>
        <w:shd w:val="clear" w:color="auto" w:fill="FFFFFF"/>
        <w:spacing w:after="0" w:line="240" w:lineRule="auto"/>
        <w:jc w:val="both"/>
        <w:outlineLvl w:val="0"/>
        <w:rPr>
          <w:rFonts w:ascii="Times New Roman" w:hAnsi="Times New Roman"/>
          <w:shadow/>
          <w:color w:val="000000"/>
          <w:sz w:val="24"/>
          <w:szCs w:val="24"/>
        </w:rPr>
      </w:pPr>
    </w:p>
    <w:p w:rsidR="00A91F31" w:rsidRPr="00306860" w:rsidRDefault="00A91F31" w:rsidP="00EE0DA2">
      <w:pPr>
        <w:shd w:val="clear" w:color="auto" w:fill="FFFFFF"/>
        <w:spacing w:after="0" w:line="240" w:lineRule="auto"/>
        <w:jc w:val="both"/>
        <w:outlineLvl w:val="0"/>
        <w:rPr>
          <w:rFonts w:ascii="Times New Roman" w:hAnsi="Times New Roman"/>
          <w:i/>
          <w:shadow/>
          <w:color w:val="000000"/>
          <w:sz w:val="24"/>
          <w:szCs w:val="24"/>
        </w:rPr>
      </w:pPr>
      <w:r w:rsidRPr="00306860">
        <w:rPr>
          <w:rFonts w:ascii="Times New Roman" w:hAnsi="Times New Roman"/>
          <w:shadow/>
          <w:color w:val="000000"/>
          <w:sz w:val="24"/>
          <w:szCs w:val="24"/>
        </w:rPr>
        <w:t xml:space="preserve">     </w:t>
      </w:r>
      <w:r w:rsidRPr="00306860">
        <w:rPr>
          <w:rFonts w:ascii="Times New Roman" w:hAnsi="Times New Roman"/>
          <w:i/>
          <w:shadow/>
          <w:color w:val="000000"/>
          <w:sz w:val="24"/>
          <w:szCs w:val="24"/>
        </w:rPr>
        <w:t>Записывается тема урока:</w:t>
      </w:r>
    </w:p>
    <w:p w:rsidR="00A91F31" w:rsidRPr="00306860" w:rsidRDefault="00A91F31" w:rsidP="00EE0DA2">
      <w:pPr>
        <w:shd w:val="clear" w:color="auto" w:fill="FFFFFF"/>
        <w:spacing w:after="0" w:line="240" w:lineRule="auto"/>
        <w:jc w:val="both"/>
        <w:outlineLvl w:val="0"/>
        <w:rPr>
          <w:rFonts w:ascii="Times New Roman" w:hAnsi="Times New Roman"/>
          <w:i/>
          <w:shadow/>
          <w:color w:val="000000"/>
          <w:sz w:val="24"/>
          <w:szCs w:val="24"/>
        </w:rPr>
      </w:pPr>
    </w:p>
    <w:p w:rsidR="00A91F31" w:rsidRPr="00306860" w:rsidRDefault="00A91F31" w:rsidP="00EE0DA2">
      <w:pPr>
        <w:shd w:val="clear" w:color="auto" w:fill="FFFFFF"/>
        <w:spacing w:after="0" w:line="240" w:lineRule="auto"/>
        <w:jc w:val="both"/>
        <w:outlineLvl w:val="0"/>
        <w:rPr>
          <w:rFonts w:ascii="Times New Roman" w:hAnsi="Times New Roman"/>
          <w:shadow/>
          <w:color w:val="000000"/>
          <w:kern w:val="36"/>
          <w:sz w:val="24"/>
          <w:szCs w:val="24"/>
          <w:u w:val="single"/>
          <w:lang w:eastAsia="ru-RU"/>
        </w:rPr>
      </w:pPr>
      <w:r w:rsidRPr="00306860">
        <w:rPr>
          <w:rFonts w:ascii="Times New Roman" w:hAnsi="Times New Roman"/>
          <w:i/>
          <w:shadow/>
          <w:color w:val="000000"/>
          <w:sz w:val="24"/>
          <w:szCs w:val="24"/>
        </w:rPr>
        <w:t xml:space="preserve">     </w:t>
      </w:r>
      <w:r w:rsidRPr="00306860">
        <w:rPr>
          <w:rFonts w:ascii="Times New Roman" w:hAnsi="Times New Roman"/>
          <w:shadow/>
          <w:color w:val="000000"/>
          <w:kern w:val="36"/>
          <w:sz w:val="24"/>
          <w:szCs w:val="24"/>
          <w:u w:val="single"/>
          <w:lang w:eastAsia="ru-RU"/>
        </w:rPr>
        <w:t>Крестьянская война под предводительством Е. И. Пугачева (1773-1775)</w:t>
      </w:r>
    </w:p>
    <w:p w:rsidR="00A91F31" w:rsidRPr="00306860" w:rsidRDefault="00A91F31" w:rsidP="00EE0DA2">
      <w:pPr>
        <w:shd w:val="clear" w:color="auto" w:fill="FFFFFF"/>
        <w:spacing w:after="0" w:line="240" w:lineRule="auto"/>
        <w:jc w:val="both"/>
        <w:outlineLvl w:val="0"/>
        <w:rPr>
          <w:rFonts w:ascii="Times New Roman" w:hAnsi="Times New Roman"/>
          <w:shadow/>
          <w:color w:val="000000"/>
          <w:kern w:val="36"/>
          <w:sz w:val="24"/>
          <w:szCs w:val="24"/>
          <w:u w:val="single"/>
          <w:lang w:eastAsia="ru-RU"/>
        </w:rPr>
      </w:pPr>
    </w:p>
    <w:p w:rsidR="00A91F31" w:rsidRPr="00306860" w:rsidRDefault="00A91F31" w:rsidP="00EE0DA2">
      <w:pPr>
        <w:shd w:val="clear" w:color="auto" w:fill="FFFFFF"/>
        <w:spacing w:after="0" w:line="240" w:lineRule="auto"/>
        <w:jc w:val="both"/>
        <w:outlineLvl w:val="0"/>
        <w:rPr>
          <w:rFonts w:ascii="Times New Roman" w:hAnsi="Times New Roman"/>
          <w:shadow/>
          <w:color w:val="000000"/>
          <w:sz w:val="24"/>
          <w:szCs w:val="24"/>
        </w:rPr>
      </w:pPr>
      <w:r w:rsidRPr="00306860">
        <w:rPr>
          <w:rFonts w:ascii="Times New Roman" w:hAnsi="Times New Roman"/>
          <w:shadow/>
          <w:color w:val="000000"/>
          <w:kern w:val="36"/>
          <w:sz w:val="24"/>
          <w:szCs w:val="24"/>
          <w:lang w:eastAsia="ru-RU"/>
        </w:rPr>
        <w:t xml:space="preserve">     Период </w:t>
      </w:r>
      <w:r w:rsidRPr="00306860">
        <w:rPr>
          <w:rFonts w:ascii="Times New Roman" w:hAnsi="Times New Roman"/>
          <w:shadow/>
          <w:color w:val="000000"/>
          <w:sz w:val="24"/>
          <w:szCs w:val="24"/>
        </w:rPr>
        <w:t>XVII-XVIII веков в нашей истории богат разными народными восстаниями и мятежами. XVII век даже называют «бунташным». Вспомните, ребята, самое крупное народное движение в XVII веке?</w:t>
      </w:r>
    </w:p>
    <w:p w:rsidR="00A91F31" w:rsidRPr="00306860" w:rsidRDefault="00A91F31" w:rsidP="00EE0DA2">
      <w:pPr>
        <w:shd w:val="clear" w:color="auto" w:fill="FFFFFF"/>
        <w:spacing w:after="0" w:line="240" w:lineRule="auto"/>
        <w:jc w:val="both"/>
        <w:outlineLvl w:val="0"/>
        <w:rPr>
          <w:rFonts w:ascii="Times New Roman" w:hAnsi="Times New Roman"/>
          <w:shadow/>
          <w:color w:val="000000"/>
          <w:sz w:val="24"/>
          <w:szCs w:val="24"/>
        </w:rPr>
      </w:pPr>
    </w:p>
    <w:p w:rsidR="00A91F31" w:rsidRPr="00306860" w:rsidRDefault="00A91F31" w:rsidP="00EE0DA2">
      <w:pPr>
        <w:shd w:val="clear" w:color="auto" w:fill="FFFFFF"/>
        <w:spacing w:after="0" w:line="240" w:lineRule="auto"/>
        <w:jc w:val="both"/>
        <w:outlineLvl w:val="0"/>
        <w:rPr>
          <w:rFonts w:ascii="Times New Roman" w:hAnsi="Times New Roman"/>
          <w:i/>
          <w:shadow/>
          <w:color w:val="000000"/>
          <w:sz w:val="24"/>
          <w:szCs w:val="24"/>
        </w:rPr>
      </w:pPr>
      <w:r w:rsidRPr="00306860">
        <w:rPr>
          <w:rFonts w:ascii="Times New Roman" w:hAnsi="Times New Roman"/>
          <w:i/>
          <w:shadow/>
          <w:color w:val="000000"/>
          <w:sz w:val="24"/>
          <w:szCs w:val="24"/>
        </w:rPr>
        <w:t xml:space="preserve">     – Восстание под предводительством Степана Разина.  </w:t>
      </w:r>
    </w:p>
    <w:p w:rsidR="00A91F31" w:rsidRPr="00306860" w:rsidRDefault="00A91F31" w:rsidP="00EE0DA2">
      <w:pPr>
        <w:shd w:val="clear" w:color="auto" w:fill="FFFFFF"/>
        <w:spacing w:after="0" w:line="240" w:lineRule="auto"/>
        <w:jc w:val="both"/>
        <w:outlineLvl w:val="0"/>
        <w:rPr>
          <w:rFonts w:ascii="Times New Roman" w:hAnsi="Times New Roman"/>
          <w:i/>
          <w:shadow/>
          <w:color w:val="000000"/>
          <w:sz w:val="24"/>
          <w:szCs w:val="24"/>
        </w:rPr>
      </w:pPr>
    </w:p>
    <w:p w:rsidR="00A91F31" w:rsidRPr="00306860" w:rsidRDefault="00A91F31" w:rsidP="00EE0DA2">
      <w:pPr>
        <w:shd w:val="clear" w:color="auto" w:fill="FFFFFF"/>
        <w:spacing w:after="0" w:line="240" w:lineRule="auto"/>
        <w:jc w:val="both"/>
        <w:outlineLvl w:val="0"/>
        <w:rPr>
          <w:rFonts w:ascii="Times New Roman" w:hAnsi="Times New Roman"/>
          <w:shadow/>
          <w:color w:val="000000"/>
          <w:sz w:val="24"/>
          <w:szCs w:val="24"/>
        </w:rPr>
      </w:pPr>
      <w:r w:rsidRPr="00306860">
        <w:rPr>
          <w:rFonts w:ascii="Times New Roman" w:hAnsi="Times New Roman"/>
          <w:i/>
          <w:shadow/>
          <w:color w:val="000000"/>
          <w:sz w:val="24"/>
          <w:szCs w:val="24"/>
        </w:rPr>
        <w:t xml:space="preserve">     </w:t>
      </w:r>
      <w:r w:rsidRPr="00306860">
        <w:rPr>
          <w:rFonts w:ascii="Times New Roman" w:hAnsi="Times New Roman"/>
          <w:shadow/>
          <w:color w:val="000000"/>
          <w:sz w:val="24"/>
          <w:szCs w:val="24"/>
        </w:rPr>
        <w:t>Поскольку характерные особенности того или иного явления лучше всего выявляются и запоминаются при сравнении его с другим похожим явлением, я предлагают вам нарисовать таблицу, в которой мы сравним две самые крупные крестьянские войны в истории России – под предводительством Разина и под предводительством Пугачева (СЛАЙД № 2).</w:t>
      </w:r>
    </w:p>
    <w:p w:rsidR="00A91F31" w:rsidRPr="00306860" w:rsidRDefault="00A91F31" w:rsidP="00EE0DA2">
      <w:pPr>
        <w:shd w:val="clear" w:color="auto" w:fill="FFFFFF"/>
        <w:spacing w:after="0" w:line="240" w:lineRule="auto"/>
        <w:jc w:val="both"/>
        <w:outlineLvl w:val="0"/>
        <w:rPr>
          <w:rFonts w:ascii="Times New Roman" w:hAnsi="Times New Roman"/>
          <w:shadow/>
          <w:color w:val="000000"/>
          <w:sz w:val="24"/>
          <w:szCs w:val="24"/>
        </w:rPr>
      </w:pPr>
    </w:p>
    <w:p w:rsidR="00A91F31" w:rsidRPr="00306860" w:rsidRDefault="00A91F31" w:rsidP="000833A0">
      <w:pPr>
        <w:shd w:val="clear" w:color="auto" w:fill="FFFFFF"/>
        <w:spacing w:after="0" w:line="240" w:lineRule="auto"/>
        <w:jc w:val="both"/>
        <w:outlineLvl w:val="0"/>
        <w:rPr>
          <w:rFonts w:ascii="Times New Roman" w:hAnsi="Times New Roman"/>
          <w:i/>
          <w:shadow/>
          <w:color w:val="000000"/>
          <w:sz w:val="24"/>
          <w:szCs w:val="24"/>
        </w:rPr>
      </w:pPr>
      <w:r w:rsidRPr="00306860">
        <w:rPr>
          <w:rFonts w:ascii="Times New Roman" w:hAnsi="Times New Roman"/>
          <w:shadow/>
          <w:color w:val="000000"/>
          <w:sz w:val="24"/>
          <w:szCs w:val="24"/>
        </w:rPr>
        <w:t xml:space="preserve">     </w:t>
      </w:r>
      <w:r w:rsidRPr="00306860">
        <w:rPr>
          <w:rFonts w:ascii="Times New Roman" w:hAnsi="Times New Roman"/>
          <w:i/>
          <w:shadow/>
          <w:color w:val="000000"/>
          <w:sz w:val="24"/>
          <w:szCs w:val="24"/>
        </w:rPr>
        <w:t>Учащиеся оформляют следующую таблицу в тетрадях. В данном случае все ячейки таблицы уже заполнены, но учащиеся изображают пустую таблицу (СЛАЙД № 3) и заполняют ее по мере изучения темы. Последние две графы («Города, занятые восставшими» и «Причины поражения») заполняются учащимися дома самостоятельно.</w:t>
      </w:r>
    </w:p>
    <w:p w:rsidR="00A91F31" w:rsidRPr="00306860" w:rsidRDefault="00A91F31" w:rsidP="000833A0">
      <w:pPr>
        <w:shd w:val="clear" w:color="auto" w:fill="FFFFFF"/>
        <w:spacing w:after="0" w:line="240" w:lineRule="auto"/>
        <w:jc w:val="both"/>
        <w:outlineLvl w:val="0"/>
        <w:rPr>
          <w:rFonts w:ascii="Times New Roman" w:hAnsi="Times New Roman"/>
          <w:i/>
          <w:shadow/>
          <w:color w:val="000000"/>
          <w:sz w:val="24"/>
          <w:szCs w:val="24"/>
        </w:rPr>
      </w:pPr>
    </w:p>
    <w:tbl>
      <w:tblPr>
        <w:tblW w:w="10047"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5"/>
        <w:gridCol w:w="3330"/>
        <w:gridCol w:w="4782"/>
      </w:tblGrid>
      <w:tr w:rsidR="00A91F31" w:rsidRPr="00306860" w:rsidTr="00306860">
        <w:trPr>
          <w:trHeight w:val="20"/>
        </w:trPr>
        <w:tc>
          <w:tcPr>
            <w:tcW w:w="1935" w:type="dxa"/>
          </w:tcPr>
          <w:p w:rsidR="00A91F31" w:rsidRPr="00306860" w:rsidRDefault="00A91F31" w:rsidP="00C5085D">
            <w:pPr>
              <w:shd w:val="clear" w:color="auto" w:fill="FFFFFF"/>
              <w:spacing w:after="0" w:line="240" w:lineRule="auto"/>
              <w:jc w:val="center"/>
              <w:outlineLvl w:val="0"/>
              <w:rPr>
                <w:rFonts w:ascii="Times New Roman" w:hAnsi="Times New Roman"/>
                <w:b/>
                <w:shadow/>
                <w:color w:val="000000"/>
                <w:kern w:val="36"/>
                <w:sz w:val="24"/>
                <w:szCs w:val="24"/>
                <w:lang w:eastAsia="ru-RU"/>
              </w:rPr>
            </w:pPr>
            <w:r w:rsidRPr="00306860">
              <w:rPr>
                <w:rFonts w:ascii="Times New Roman" w:hAnsi="Times New Roman"/>
                <w:b/>
                <w:shadow/>
                <w:color w:val="000000"/>
                <w:kern w:val="36"/>
                <w:sz w:val="24"/>
                <w:szCs w:val="24"/>
                <w:lang w:eastAsia="ru-RU"/>
              </w:rPr>
              <w:t>Война</w:t>
            </w:r>
          </w:p>
        </w:tc>
        <w:tc>
          <w:tcPr>
            <w:tcW w:w="3330" w:type="dxa"/>
          </w:tcPr>
          <w:p w:rsidR="00A91F31" w:rsidRPr="00306860" w:rsidRDefault="00A91F31" w:rsidP="009330B3">
            <w:pPr>
              <w:spacing w:after="0" w:line="240" w:lineRule="auto"/>
              <w:jc w:val="center"/>
              <w:rPr>
                <w:rFonts w:ascii="Times New Roman" w:hAnsi="Times New Roman"/>
                <w:b/>
                <w:shadow/>
                <w:color w:val="000000"/>
                <w:kern w:val="36"/>
                <w:sz w:val="24"/>
                <w:szCs w:val="24"/>
                <w:lang w:eastAsia="ru-RU"/>
              </w:rPr>
            </w:pPr>
            <w:r w:rsidRPr="00306860">
              <w:rPr>
                <w:rFonts w:ascii="Times New Roman" w:hAnsi="Times New Roman"/>
                <w:b/>
                <w:shadow/>
                <w:color w:val="000000"/>
                <w:kern w:val="36"/>
                <w:sz w:val="24"/>
                <w:szCs w:val="24"/>
                <w:lang w:eastAsia="ru-RU"/>
              </w:rPr>
              <w:t>Под предводительством         С. Т. Разина (1670-1671)</w:t>
            </w:r>
          </w:p>
        </w:tc>
        <w:tc>
          <w:tcPr>
            <w:tcW w:w="4782" w:type="dxa"/>
          </w:tcPr>
          <w:p w:rsidR="00A91F31" w:rsidRPr="00306860" w:rsidRDefault="00A91F31" w:rsidP="009330B3">
            <w:pPr>
              <w:spacing w:after="0" w:line="240" w:lineRule="auto"/>
              <w:jc w:val="center"/>
              <w:rPr>
                <w:rFonts w:ascii="Times New Roman" w:hAnsi="Times New Roman"/>
                <w:b/>
                <w:shadow/>
                <w:color w:val="000000"/>
                <w:kern w:val="36"/>
                <w:sz w:val="24"/>
                <w:szCs w:val="24"/>
                <w:lang w:eastAsia="ru-RU"/>
              </w:rPr>
            </w:pPr>
            <w:r w:rsidRPr="00306860">
              <w:rPr>
                <w:rFonts w:ascii="Times New Roman" w:hAnsi="Times New Roman"/>
                <w:b/>
                <w:shadow/>
                <w:color w:val="000000"/>
                <w:kern w:val="36"/>
                <w:sz w:val="24"/>
                <w:szCs w:val="24"/>
                <w:lang w:eastAsia="ru-RU"/>
              </w:rPr>
              <w:t>Под предводительством                      Е. И. Пугачева (1773-1775)</w:t>
            </w:r>
          </w:p>
        </w:tc>
      </w:tr>
      <w:tr w:rsidR="00A91F31" w:rsidRPr="00306860" w:rsidTr="00306860">
        <w:trPr>
          <w:trHeight w:val="20"/>
        </w:trPr>
        <w:tc>
          <w:tcPr>
            <w:tcW w:w="1935" w:type="dxa"/>
          </w:tcPr>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p>
          <w:p w:rsidR="00A91F31" w:rsidRPr="00306860" w:rsidRDefault="00A91F31" w:rsidP="009330B3">
            <w:pPr>
              <w:shd w:val="clear" w:color="auto" w:fill="FFFFFF"/>
              <w:spacing w:after="0" w:line="240" w:lineRule="auto"/>
              <w:jc w:val="center"/>
              <w:outlineLvl w:val="0"/>
              <w:rPr>
                <w:rFonts w:ascii="Times New Roman" w:hAnsi="Times New Roman"/>
                <w:b/>
                <w:shadow/>
                <w:color w:val="000000"/>
                <w:kern w:val="36"/>
                <w:sz w:val="24"/>
                <w:szCs w:val="24"/>
                <w:lang w:eastAsia="ru-RU"/>
              </w:rPr>
            </w:pPr>
          </w:p>
          <w:p w:rsidR="00A91F31" w:rsidRPr="00306860" w:rsidRDefault="00A91F31" w:rsidP="009330B3">
            <w:pPr>
              <w:shd w:val="clear" w:color="auto" w:fill="FFFFFF"/>
              <w:spacing w:after="0" w:line="240" w:lineRule="auto"/>
              <w:jc w:val="center"/>
              <w:outlineLvl w:val="0"/>
              <w:rPr>
                <w:rFonts w:ascii="Times New Roman" w:hAnsi="Times New Roman"/>
                <w:b/>
                <w:shadow/>
                <w:color w:val="000000"/>
                <w:kern w:val="36"/>
                <w:sz w:val="24"/>
                <w:szCs w:val="24"/>
                <w:lang w:eastAsia="ru-RU"/>
              </w:rPr>
            </w:pPr>
            <w:r w:rsidRPr="00306860">
              <w:rPr>
                <w:rFonts w:ascii="Times New Roman" w:hAnsi="Times New Roman"/>
                <w:b/>
                <w:shadow/>
                <w:color w:val="000000"/>
                <w:kern w:val="36"/>
                <w:sz w:val="24"/>
                <w:szCs w:val="24"/>
                <w:lang w:eastAsia="ru-RU"/>
              </w:rPr>
              <w:t>Причины</w:t>
            </w:r>
          </w:p>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p>
        </w:tc>
        <w:tc>
          <w:tcPr>
            <w:tcW w:w="3330" w:type="dxa"/>
          </w:tcPr>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Закрепощение крестьян, ухудшение положения казачества</w:t>
            </w:r>
          </w:p>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p>
        </w:tc>
        <w:tc>
          <w:tcPr>
            <w:tcW w:w="4782" w:type="dxa"/>
          </w:tcPr>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Резкое ухудшение положения крепостных и работных людей, национальные угнетение народов Поволжья и Приуралья, ликвидация казачьего самоуправления</w:t>
            </w:r>
          </w:p>
        </w:tc>
      </w:tr>
      <w:tr w:rsidR="00A91F31" w:rsidRPr="00306860" w:rsidTr="00306860">
        <w:trPr>
          <w:trHeight w:val="20"/>
        </w:trPr>
        <w:tc>
          <w:tcPr>
            <w:tcW w:w="1935" w:type="dxa"/>
          </w:tcPr>
          <w:p w:rsidR="00A91F31" w:rsidRPr="00306860" w:rsidRDefault="00A91F31" w:rsidP="009330B3">
            <w:pPr>
              <w:shd w:val="clear" w:color="auto" w:fill="FFFFFF"/>
              <w:spacing w:after="0" w:line="240" w:lineRule="auto"/>
              <w:jc w:val="center"/>
              <w:outlineLvl w:val="0"/>
              <w:rPr>
                <w:rFonts w:ascii="Times New Roman" w:hAnsi="Times New Roman"/>
                <w:b/>
                <w:shadow/>
                <w:color w:val="000000"/>
                <w:kern w:val="36"/>
                <w:sz w:val="24"/>
                <w:szCs w:val="24"/>
                <w:lang w:eastAsia="ru-RU"/>
              </w:rPr>
            </w:pPr>
          </w:p>
          <w:p w:rsidR="00A91F31" w:rsidRPr="00306860" w:rsidRDefault="00A91F31" w:rsidP="009330B3">
            <w:pPr>
              <w:shd w:val="clear" w:color="auto" w:fill="FFFFFF"/>
              <w:spacing w:after="0" w:line="240" w:lineRule="auto"/>
              <w:jc w:val="center"/>
              <w:outlineLvl w:val="0"/>
              <w:rPr>
                <w:rFonts w:ascii="Times New Roman" w:hAnsi="Times New Roman"/>
                <w:b/>
                <w:shadow/>
                <w:color w:val="000000"/>
                <w:kern w:val="36"/>
                <w:sz w:val="24"/>
                <w:szCs w:val="24"/>
                <w:lang w:eastAsia="ru-RU"/>
              </w:rPr>
            </w:pPr>
            <w:r w:rsidRPr="00306860">
              <w:rPr>
                <w:rFonts w:ascii="Times New Roman" w:hAnsi="Times New Roman"/>
                <w:b/>
                <w:shadow/>
                <w:color w:val="000000"/>
                <w:kern w:val="36"/>
                <w:sz w:val="24"/>
                <w:szCs w:val="24"/>
                <w:lang w:eastAsia="ru-RU"/>
              </w:rPr>
              <w:t>Участники</w:t>
            </w:r>
          </w:p>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p>
        </w:tc>
        <w:tc>
          <w:tcPr>
            <w:tcW w:w="3330" w:type="dxa"/>
          </w:tcPr>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Донское казачество, крестьянство, работные люди, нерусские народы Поволжья</w:t>
            </w:r>
          </w:p>
        </w:tc>
        <w:tc>
          <w:tcPr>
            <w:tcW w:w="4782" w:type="dxa"/>
          </w:tcPr>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Уральское (яицкое) казачество, работные люди, нерусские народы Поволжья и Приуралья</w:t>
            </w:r>
          </w:p>
        </w:tc>
      </w:tr>
      <w:tr w:rsidR="00A91F31" w:rsidRPr="00306860" w:rsidTr="00306860">
        <w:trPr>
          <w:trHeight w:val="20"/>
        </w:trPr>
        <w:tc>
          <w:tcPr>
            <w:tcW w:w="1935" w:type="dxa"/>
          </w:tcPr>
          <w:p w:rsidR="00A91F31" w:rsidRPr="00306860" w:rsidRDefault="00A91F31" w:rsidP="009330B3">
            <w:pPr>
              <w:shd w:val="clear" w:color="auto" w:fill="FFFFFF"/>
              <w:spacing w:after="0" w:line="240" w:lineRule="auto"/>
              <w:jc w:val="center"/>
              <w:outlineLvl w:val="0"/>
              <w:rPr>
                <w:rFonts w:ascii="Times New Roman" w:hAnsi="Times New Roman"/>
                <w:b/>
                <w:shadow/>
                <w:color w:val="000000"/>
                <w:kern w:val="36"/>
                <w:sz w:val="24"/>
                <w:szCs w:val="24"/>
                <w:lang w:eastAsia="ru-RU"/>
              </w:rPr>
            </w:pPr>
            <w:r w:rsidRPr="00306860">
              <w:rPr>
                <w:rFonts w:ascii="Times New Roman" w:hAnsi="Times New Roman"/>
                <w:b/>
                <w:shadow/>
                <w:color w:val="000000"/>
                <w:kern w:val="36"/>
                <w:sz w:val="24"/>
                <w:szCs w:val="24"/>
                <w:lang w:eastAsia="ru-RU"/>
              </w:rPr>
              <w:t>Район восстания</w:t>
            </w:r>
          </w:p>
        </w:tc>
        <w:tc>
          <w:tcPr>
            <w:tcW w:w="3330" w:type="dxa"/>
          </w:tcPr>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Придонье, Поволжье</w:t>
            </w:r>
          </w:p>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p>
        </w:tc>
        <w:tc>
          <w:tcPr>
            <w:tcW w:w="4782" w:type="dxa"/>
          </w:tcPr>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Поволжье, Прикамье, Приуралье</w:t>
            </w:r>
          </w:p>
        </w:tc>
      </w:tr>
      <w:tr w:rsidR="00A91F31" w:rsidRPr="00306860" w:rsidTr="00306860">
        <w:trPr>
          <w:trHeight w:val="20"/>
        </w:trPr>
        <w:tc>
          <w:tcPr>
            <w:tcW w:w="1935" w:type="dxa"/>
          </w:tcPr>
          <w:p w:rsidR="00A91F31" w:rsidRPr="00306860" w:rsidRDefault="00A91F31" w:rsidP="009330B3">
            <w:pPr>
              <w:shd w:val="clear" w:color="auto" w:fill="FFFFFF"/>
              <w:spacing w:after="0" w:line="240" w:lineRule="auto"/>
              <w:jc w:val="center"/>
              <w:outlineLvl w:val="0"/>
              <w:rPr>
                <w:rFonts w:ascii="Times New Roman" w:hAnsi="Times New Roman"/>
                <w:b/>
                <w:shadow/>
                <w:color w:val="000000"/>
                <w:kern w:val="36"/>
                <w:sz w:val="24"/>
                <w:szCs w:val="24"/>
                <w:lang w:eastAsia="ru-RU"/>
              </w:rPr>
            </w:pPr>
          </w:p>
          <w:p w:rsidR="00A91F31" w:rsidRPr="00306860" w:rsidRDefault="00A91F31" w:rsidP="009330B3">
            <w:pPr>
              <w:shd w:val="clear" w:color="auto" w:fill="FFFFFF"/>
              <w:spacing w:after="0" w:line="240" w:lineRule="auto"/>
              <w:jc w:val="center"/>
              <w:outlineLvl w:val="0"/>
              <w:rPr>
                <w:rFonts w:ascii="Times New Roman" w:hAnsi="Times New Roman"/>
                <w:b/>
                <w:shadow/>
                <w:color w:val="000000"/>
                <w:kern w:val="36"/>
                <w:sz w:val="24"/>
                <w:szCs w:val="24"/>
                <w:lang w:eastAsia="ru-RU"/>
              </w:rPr>
            </w:pPr>
          </w:p>
          <w:p w:rsidR="00A91F31" w:rsidRPr="00306860" w:rsidRDefault="00A91F31" w:rsidP="009330B3">
            <w:pPr>
              <w:shd w:val="clear" w:color="auto" w:fill="FFFFFF"/>
              <w:spacing w:after="0" w:line="240" w:lineRule="auto"/>
              <w:jc w:val="center"/>
              <w:outlineLvl w:val="0"/>
              <w:rPr>
                <w:rFonts w:ascii="Times New Roman" w:hAnsi="Times New Roman"/>
                <w:b/>
                <w:shadow/>
                <w:color w:val="000000"/>
                <w:kern w:val="36"/>
                <w:sz w:val="24"/>
                <w:szCs w:val="24"/>
                <w:lang w:eastAsia="ru-RU"/>
              </w:rPr>
            </w:pPr>
            <w:r w:rsidRPr="00306860">
              <w:rPr>
                <w:rFonts w:ascii="Times New Roman" w:hAnsi="Times New Roman"/>
                <w:b/>
                <w:shadow/>
                <w:color w:val="000000"/>
                <w:kern w:val="36"/>
                <w:sz w:val="24"/>
                <w:szCs w:val="24"/>
                <w:lang w:eastAsia="ru-RU"/>
              </w:rPr>
              <w:t>Идеология</w:t>
            </w:r>
          </w:p>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p>
          <w:p w:rsidR="00A91F31" w:rsidRPr="00306860" w:rsidRDefault="00A91F31" w:rsidP="009330B3">
            <w:pPr>
              <w:shd w:val="clear" w:color="auto" w:fill="FFFFFF"/>
              <w:spacing w:after="0" w:line="240" w:lineRule="auto"/>
              <w:jc w:val="center"/>
              <w:outlineLvl w:val="0"/>
              <w:rPr>
                <w:rFonts w:ascii="Times New Roman" w:hAnsi="Times New Roman"/>
                <w:b/>
                <w:shadow/>
                <w:color w:val="000000"/>
                <w:kern w:val="36"/>
                <w:sz w:val="24"/>
                <w:szCs w:val="24"/>
                <w:lang w:eastAsia="ru-RU"/>
              </w:rPr>
            </w:pPr>
          </w:p>
        </w:tc>
        <w:tc>
          <w:tcPr>
            <w:tcW w:w="3330" w:type="dxa"/>
          </w:tcPr>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Вера в «доброго царя»;</w:t>
            </w:r>
          </w:p>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Разин распространял слухи, что с ним находились царевич Алексей Алексеевич и патриарх Никон</w:t>
            </w:r>
          </w:p>
        </w:tc>
        <w:tc>
          <w:tcPr>
            <w:tcW w:w="4782" w:type="dxa"/>
          </w:tcPr>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Вера в «доброго царя»;</w:t>
            </w:r>
          </w:p>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 xml:space="preserve">Пугачев выдавал себя за «чудом спасшегося» Петра </w:t>
            </w:r>
            <w:r w:rsidRPr="00306860">
              <w:rPr>
                <w:rFonts w:ascii="Times New Roman" w:hAnsi="Times New Roman"/>
                <w:shadow/>
                <w:color w:val="000000"/>
                <w:sz w:val="24"/>
                <w:szCs w:val="24"/>
              </w:rPr>
              <w:t>III</w:t>
            </w:r>
          </w:p>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p>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p>
        </w:tc>
      </w:tr>
      <w:tr w:rsidR="00A91F31" w:rsidRPr="00306860" w:rsidTr="00306860">
        <w:trPr>
          <w:trHeight w:val="20"/>
        </w:trPr>
        <w:tc>
          <w:tcPr>
            <w:tcW w:w="1935" w:type="dxa"/>
          </w:tcPr>
          <w:p w:rsidR="00A91F31" w:rsidRPr="00306860" w:rsidRDefault="00A91F31" w:rsidP="009330B3">
            <w:pPr>
              <w:shd w:val="clear" w:color="auto" w:fill="FFFFFF"/>
              <w:spacing w:after="0" w:line="240" w:lineRule="auto"/>
              <w:jc w:val="center"/>
              <w:outlineLvl w:val="0"/>
              <w:rPr>
                <w:rFonts w:ascii="Times New Roman" w:hAnsi="Times New Roman"/>
                <w:b/>
                <w:shadow/>
                <w:color w:val="000000"/>
                <w:kern w:val="36"/>
                <w:sz w:val="24"/>
                <w:szCs w:val="24"/>
                <w:lang w:eastAsia="ru-RU"/>
              </w:rPr>
            </w:pPr>
          </w:p>
          <w:p w:rsidR="00A91F31" w:rsidRPr="00306860" w:rsidRDefault="00A91F31" w:rsidP="009330B3">
            <w:pPr>
              <w:shd w:val="clear" w:color="auto" w:fill="FFFFFF"/>
              <w:spacing w:after="0" w:line="240" w:lineRule="auto"/>
              <w:jc w:val="center"/>
              <w:outlineLvl w:val="0"/>
              <w:rPr>
                <w:rFonts w:ascii="Times New Roman" w:hAnsi="Times New Roman"/>
                <w:b/>
                <w:shadow/>
                <w:color w:val="000000"/>
                <w:kern w:val="36"/>
                <w:sz w:val="24"/>
                <w:szCs w:val="24"/>
                <w:lang w:eastAsia="ru-RU"/>
              </w:rPr>
            </w:pPr>
            <w:r w:rsidRPr="00306860">
              <w:rPr>
                <w:rFonts w:ascii="Times New Roman" w:hAnsi="Times New Roman"/>
                <w:b/>
                <w:shadow/>
                <w:color w:val="000000"/>
                <w:kern w:val="36"/>
                <w:sz w:val="24"/>
                <w:szCs w:val="24"/>
                <w:lang w:eastAsia="ru-RU"/>
              </w:rPr>
              <w:t>Программа</w:t>
            </w:r>
          </w:p>
        </w:tc>
        <w:tc>
          <w:tcPr>
            <w:tcW w:w="3330" w:type="dxa"/>
          </w:tcPr>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p>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«Убивать бояр, дворян и князей»</w:t>
            </w:r>
          </w:p>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p>
        </w:tc>
        <w:tc>
          <w:tcPr>
            <w:tcW w:w="4782" w:type="dxa"/>
          </w:tcPr>
          <w:p w:rsidR="00A91F31" w:rsidRPr="00306860" w:rsidRDefault="00A91F31" w:rsidP="002A3D65">
            <w:pPr>
              <w:shd w:val="clear" w:color="auto" w:fill="FFFFFF"/>
              <w:spacing w:after="0" w:line="240" w:lineRule="auto"/>
              <w:jc w:val="center"/>
              <w:outlineLvl w:val="0"/>
              <w:rPr>
                <w:rFonts w:ascii="Times New Roman" w:hAnsi="Times New Roman"/>
                <w:shadow/>
                <w:color w:val="000000"/>
                <w:kern w:val="36"/>
                <w:sz w:val="24"/>
                <w:szCs w:val="24"/>
                <w:lang w:eastAsia="ru-RU"/>
              </w:rPr>
            </w:pPr>
            <w:r w:rsidRPr="00306860">
              <w:rPr>
                <w:rStyle w:val="canedit"/>
                <w:rFonts w:ascii="Times New Roman" w:hAnsi="Times New Roman"/>
                <w:shadow/>
                <w:color w:val="000000"/>
                <w:sz w:val="24"/>
                <w:szCs w:val="24"/>
              </w:rPr>
              <w:t>«Злодеев-дворян ловить казнить и вешать», казаков жаловать землей, хлебом и деньгами, крестьян освободить от крепостного права и наделить землей</w:t>
            </w:r>
          </w:p>
        </w:tc>
      </w:tr>
      <w:tr w:rsidR="00A91F31" w:rsidRPr="00306860" w:rsidTr="00306860">
        <w:trPr>
          <w:trHeight w:val="20"/>
        </w:trPr>
        <w:tc>
          <w:tcPr>
            <w:tcW w:w="1935" w:type="dxa"/>
          </w:tcPr>
          <w:p w:rsidR="00A91F31" w:rsidRPr="00306860" w:rsidRDefault="00A91F31" w:rsidP="009330B3">
            <w:pPr>
              <w:shd w:val="clear" w:color="auto" w:fill="FFFFFF"/>
              <w:spacing w:after="0" w:line="240" w:lineRule="auto"/>
              <w:jc w:val="center"/>
              <w:outlineLvl w:val="0"/>
              <w:rPr>
                <w:rFonts w:ascii="Times New Roman" w:hAnsi="Times New Roman"/>
                <w:b/>
                <w:shadow/>
                <w:color w:val="000000"/>
                <w:kern w:val="36"/>
                <w:sz w:val="24"/>
                <w:szCs w:val="24"/>
                <w:lang w:eastAsia="ru-RU"/>
              </w:rPr>
            </w:pPr>
            <w:r w:rsidRPr="00306860">
              <w:rPr>
                <w:rFonts w:ascii="Times New Roman" w:hAnsi="Times New Roman"/>
                <w:b/>
                <w:shadow/>
                <w:color w:val="000000"/>
                <w:kern w:val="36"/>
                <w:sz w:val="24"/>
                <w:szCs w:val="24"/>
                <w:lang w:eastAsia="ru-RU"/>
              </w:rPr>
              <w:t>Города, занятые восставшими</w:t>
            </w:r>
          </w:p>
        </w:tc>
        <w:tc>
          <w:tcPr>
            <w:tcW w:w="3330" w:type="dxa"/>
          </w:tcPr>
          <w:p w:rsidR="00A91F31" w:rsidRPr="00306860" w:rsidRDefault="00A91F31" w:rsidP="009330B3">
            <w:pPr>
              <w:shd w:val="clear" w:color="auto" w:fill="FFFFFF"/>
              <w:spacing w:after="0" w:line="240" w:lineRule="auto"/>
              <w:jc w:val="center"/>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Царицын, Астрахань, Саратов, Самара, Алатырь, Саранск, Пенза, Чугуев</w:t>
            </w:r>
          </w:p>
        </w:tc>
        <w:tc>
          <w:tcPr>
            <w:tcW w:w="4782" w:type="dxa"/>
          </w:tcPr>
          <w:p w:rsidR="00A91F31" w:rsidRPr="00306860" w:rsidRDefault="00A91F31" w:rsidP="009330B3">
            <w:pPr>
              <w:shd w:val="clear" w:color="auto" w:fill="FFFFFF"/>
              <w:spacing w:after="0" w:line="240" w:lineRule="auto"/>
              <w:jc w:val="center"/>
              <w:outlineLvl w:val="0"/>
              <w:rPr>
                <w:rStyle w:val="canedit"/>
                <w:rFonts w:ascii="Times New Roman" w:hAnsi="Times New Roman"/>
                <w:shadow/>
                <w:color w:val="000000"/>
                <w:sz w:val="24"/>
                <w:szCs w:val="24"/>
              </w:rPr>
            </w:pPr>
            <w:r w:rsidRPr="00306860">
              <w:rPr>
                <w:rStyle w:val="canedit"/>
                <w:rFonts w:ascii="Times New Roman" w:hAnsi="Times New Roman"/>
                <w:shadow/>
                <w:color w:val="000000"/>
                <w:sz w:val="24"/>
                <w:szCs w:val="24"/>
              </w:rPr>
              <w:t>Златоуст, Челябинск, Ижевский, Казань, Самара, Алатырь, Саранск, Пенза</w:t>
            </w:r>
          </w:p>
        </w:tc>
      </w:tr>
      <w:tr w:rsidR="00A91F31" w:rsidRPr="00306860" w:rsidTr="00306860">
        <w:trPr>
          <w:trHeight w:val="20"/>
        </w:trPr>
        <w:tc>
          <w:tcPr>
            <w:tcW w:w="1935" w:type="dxa"/>
          </w:tcPr>
          <w:p w:rsidR="00A91F31" w:rsidRPr="00306860" w:rsidRDefault="00A91F31" w:rsidP="009330B3">
            <w:pPr>
              <w:shd w:val="clear" w:color="auto" w:fill="FFFFFF"/>
              <w:spacing w:after="0" w:line="240" w:lineRule="auto"/>
              <w:jc w:val="center"/>
              <w:outlineLvl w:val="0"/>
              <w:rPr>
                <w:rFonts w:ascii="Times New Roman" w:hAnsi="Times New Roman"/>
                <w:b/>
                <w:shadow/>
                <w:color w:val="000000"/>
                <w:kern w:val="36"/>
                <w:sz w:val="24"/>
                <w:szCs w:val="24"/>
                <w:lang w:eastAsia="ru-RU"/>
              </w:rPr>
            </w:pPr>
          </w:p>
          <w:p w:rsidR="00A91F31" w:rsidRPr="00306860" w:rsidRDefault="00A91F31" w:rsidP="009330B3">
            <w:pPr>
              <w:shd w:val="clear" w:color="auto" w:fill="FFFFFF"/>
              <w:spacing w:after="0" w:line="240" w:lineRule="auto"/>
              <w:jc w:val="center"/>
              <w:outlineLvl w:val="0"/>
              <w:rPr>
                <w:rFonts w:ascii="Times New Roman" w:hAnsi="Times New Roman"/>
                <w:b/>
                <w:shadow/>
                <w:color w:val="000000"/>
                <w:kern w:val="36"/>
                <w:sz w:val="24"/>
                <w:szCs w:val="24"/>
                <w:lang w:eastAsia="ru-RU"/>
              </w:rPr>
            </w:pPr>
            <w:r w:rsidRPr="00306860">
              <w:rPr>
                <w:rFonts w:ascii="Times New Roman" w:hAnsi="Times New Roman"/>
                <w:b/>
                <w:shadow/>
                <w:color w:val="000000"/>
                <w:kern w:val="36"/>
                <w:sz w:val="24"/>
                <w:szCs w:val="24"/>
                <w:lang w:eastAsia="ru-RU"/>
              </w:rPr>
              <w:t>Причины поражения</w:t>
            </w:r>
          </w:p>
        </w:tc>
        <w:tc>
          <w:tcPr>
            <w:tcW w:w="8112" w:type="dxa"/>
            <w:gridSpan w:val="2"/>
          </w:tcPr>
          <w:p w:rsidR="00A91F31" w:rsidRPr="00306860" w:rsidRDefault="00A91F31" w:rsidP="009330B3">
            <w:pPr>
              <w:shd w:val="clear" w:color="auto" w:fill="FFFFFF"/>
              <w:spacing w:after="0" w:line="240" w:lineRule="auto"/>
              <w:jc w:val="center"/>
              <w:outlineLvl w:val="0"/>
              <w:rPr>
                <w:rStyle w:val="canedit"/>
                <w:rFonts w:ascii="Times New Roman" w:hAnsi="Times New Roman"/>
                <w:shadow/>
                <w:color w:val="000000"/>
                <w:sz w:val="24"/>
                <w:szCs w:val="24"/>
              </w:rPr>
            </w:pPr>
            <w:r w:rsidRPr="00306860">
              <w:rPr>
                <w:rStyle w:val="canedit"/>
                <w:rFonts w:ascii="Times New Roman" w:hAnsi="Times New Roman"/>
                <w:shadow/>
                <w:color w:val="000000"/>
                <w:sz w:val="24"/>
                <w:szCs w:val="24"/>
              </w:rPr>
              <w:t>- стихийный и локальный характер восстания;</w:t>
            </w:r>
          </w:p>
          <w:p w:rsidR="00A91F31" w:rsidRPr="00306860" w:rsidRDefault="00A91F31" w:rsidP="009330B3">
            <w:pPr>
              <w:shd w:val="clear" w:color="auto" w:fill="FFFFFF"/>
              <w:spacing w:after="0" w:line="240" w:lineRule="auto"/>
              <w:jc w:val="center"/>
              <w:outlineLvl w:val="0"/>
              <w:rPr>
                <w:rStyle w:val="canedit"/>
                <w:rFonts w:ascii="Times New Roman" w:hAnsi="Times New Roman"/>
                <w:shadow/>
                <w:color w:val="000000"/>
                <w:sz w:val="24"/>
                <w:szCs w:val="24"/>
              </w:rPr>
            </w:pPr>
            <w:r w:rsidRPr="00306860">
              <w:rPr>
                <w:rStyle w:val="canedit"/>
                <w:rFonts w:ascii="Times New Roman" w:hAnsi="Times New Roman"/>
                <w:shadow/>
                <w:color w:val="000000"/>
                <w:sz w:val="24"/>
                <w:szCs w:val="24"/>
              </w:rPr>
              <w:t>- вера в «доброго царя»;</w:t>
            </w:r>
          </w:p>
          <w:p w:rsidR="00A91F31" w:rsidRPr="00306860" w:rsidRDefault="00A91F31" w:rsidP="009330B3">
            <w:pPr>
              <w:shd w:val="clear" w:color="auto" w:fill="FFFFFF"/>
              <w:spacing w:after="0" w:line="240" w:lineRule="auto"/>
              <w:jc w:val="center"/>
              <w:outlineLvl w:val="0"/>
              <w:rPr>
                <w:rStyle w:val="canedit"/>
                <w:rFonts w:ascii="Times New Roman" w:hAnsi="Times New Roman"/>
                <w:shadow/>
                <w:color w:val="000000"/>
                <w:sz w:val="24"/>
                <w:szCs w:val="24"/>
              </w:rPr>
            </w:pPr>
            <w:r w:rsidRPr="00306860">
              <w:rPr>
                <w:rStyle w:val="canedit"/>
                <w:rFonts w:ascii="Times New Roman" w:hAnsi="Times New Roman"/>
                <w:shadow/>
                <w:color w:val="000000"/>
                <w:sz w:val="24"/>
                <w:szCs w:val="24"/>
              </w:rPr>
              <w:t>- слабая организация и дисциплина;</w:t>
            </w:r>
          </w:p>
          <w:p w:rsidR="00A91F31" w:rsidRPr="00306860" w:rsidRDefault="00A91F31" w:rsidP="009330B3">
            <w:pPr>
              <w:shd w:val="clear" w:color="auto" w:fill="FFFFFF"/>
              <w:spacing w:after="0" w:line="240" w:lineRule="auto"/>
              <w:jc w:val="center"/>
              <w:outlineLvl w:val="0"/>
              <w:rPr>
                <w:rStyle w:val="canedit"/>
                <w:rFonts w:ascii="Times New Roman" w:hAnsi="Times New Roman"/>
                <w:shadow/>
                <w:color w:val="000000"/>
                <w:sz w:val="24"/>
                <w:szCs w:val="24"/>
              </w:rPr>
            </w:pPr>
            <w:r w:rsidRPr="00306860">
              <w:rPr>
                <w:rStyle w:val="canedit"/>
                <w:rFonts w:ascii="Times New Roman" w:hAnsi="Times New Roman"/>
                <w:shadow/>
                <w:color w:val="000000"/>
                <w:sz w:val="24"/>
                <w:szCs w:val="24"/>
              </w:rPr>
              <w:t>- отсутствие стратегии и четкой программы действий;</w:t>
            </w:r>
          </w:p>
          <w:p w:rsidR="00A91F31" w:rsidRPr="00306860" w:rsidRDefault="00A91F31" w:rsidP="009330B3">
            <w:pPr>
              <w:shd w:val="clear" w:color="auto" w:fill="FFFFFF"/>
              <w:spacing w:after="0" w:line="240" w:lineRule="auto"/>
              <w:jc w:val="center"/>
              <w:outlineLvl w:val="0"/>
              <w:rPr>
                <w:rStyle w:val="canedit"/>
                <w:rFonts w:ascii="Times New Roman" w:hAnsi="Times New Roman"/>
                <w:shadow/>
                <w:color w:val="000000"/>
                <w:sz w:val="24"/>
                <w:szCs w:val="24"/>
              </w:rPr>
            </w:pPr>
            <w:r w:rsidRPr="00306860">
              <w:rPr>
                <w:rStyle w:val="canedit"/>
                <w:rFonts w:ascii="Times New Roman" w:hAnsi="Times New Roman"/>
                <w:shadow/>
                <w:color w:val="000000"/>
                <w:sz w:val="24"/>
                <w:szCs w:val="24"/>
              </w:rPr>
              <w:t>- техническое и профессиональное превосходство царской армии</w:t>
            </w:r>
          </w:p>
        </w:tc>
      </w:tr>
    </w:tbl>
    <w:p w:rsidR="00A91F31" w:rsidRPr="00306860" w:rsidRDefault="00A91F31" w:rsidP="000D784E">
      <w:pPr>
        <w:shd w:val="clear" w:color="auto" w:fill="FFFFFF"/>
        <w:spacing w:after="0" w:line="240" w:lineRule="auto"/>
        <w:jc w:val="center"/>
        <w:outlineLvl w:val="0"/>
        <w:rPr>
          <w:rFonts w:ascii="Times New Roman" w:hAnsi="Times New Roman"/>
          <w:shadow/>
          <w:color w:val="000000"/>
          <w:kern w:val="36"/>
          <w:sz w:val="24"/>
          <w:szCs w:val="24"/>
          <w:lang w:eastAsia="ru-RU"/>
        </w:rPr>
      </w:pPr>
    </w:p>
    <w:p w:rsidR="00A91F31" w:rsidRPr="00306860" w:rsidRDefault="00A91F31" w:rsidP="00C94AE7">
      <w:pPr>
        <w:shd w:val="clear" w:color="auto" w:fill="FFFFFF"/>
        <w:spacing w:after="0" w:line="240" w:lineRule="auto"/>
        <w:outlineLvl w:val="0"/>
        <w:rPr>
          <w:rFonts w:ascii="Times New Roman" w:hAnsi="Times New Roman"/>
          <w:b/>
          <w:shadow/>
          <w:color w:val="000000"/>
          <w:kern w:val="36"/>
          <w:sz w:val="24"/>
          <w:szCs w:val="24"/>
          <w:lang w:eastAsia="ru-RU"/>
        </w:rPr>
      </w:pPr>
    </w:p>
    <w:p w:rsidR="00A91F31" w:rsidRPr="00306860" w:rsidRDefault="00A91F31" w:rsidP="000D784E">
      <w:pPr>
        <w:shd w:val="clear" w:color="auto" w:fill="FFFFFF"/>
        <w:spacing w:after="0" w:line="240" w:lineRule="auto"/>
        <w:jc w:val="center"/>
        <w:outlineLvl w:val="0"/>
        <w:rPr>
          <w:rFonts w:ascii="Times New Roman" w:hAnsi="Times New Roman"/>
          <w:b/>
          <w:shadow/>
          <w:color w:val="000000"/>
          <w:kern w:val="36"/>
          <w:sz w:val="24"/>
          <w:szCs w:val="24"/>
          <w:lang w:eastAsia="ru-RU"/>
        </w:rPr>
      </w:pPr>
      <w:r w:rsidRPr="00306860">
        <w:rPr>
          <w:rFonts w:ascii="Times New Roman" w:hAnsi="Times New Roman"/>
          <w:b/>
          <w:shadow/>
          <w:color w:val="000000"/>
          <w:kern w:val="36"/>
          <w:sz w:val="24"/>
          <w:szCs w:val="24"/>
          <w:lang w:eastAsia="ru-RU"/>
        </w:rPr>
        <w:t>Основная часть</w:t>
      </w:r>
    </w:p>
    <w:p w:rsidR="00A91F31" w:rsidRPr="00306860" w:rsidRDefault="00A91F31" w:rsidP="000833A0">
      <w:pPr>
        <w:shd w:val="clear" w:color="auto" w:fill="FFFFFF"/>
        <w:spacing w:after="0" w:line="240" w:lineRule="auto"/>
        <w:jc w:val="both"/>
        <w:outlineLvl w:val="0"/>
        <w:rPr>
          <w:rFonts w:ascii="Times New Roman" w:hAnsi="Times New Roman"/>
          <w:b/>
          <w:shadow/>
          <w:color w:val="000000"/>
          <w:kern w:val="36"/>
          <w:sz w:val="24"/>
          <w:szCs w:val="24"/>
          <w:lang w:eastAsia="ru-RU"/>
        </w:rPr>
      </w:pPr>
    </w:p>
    <w:p w:rsidR="00A91F31" w:rsidRPr="00306860" w:rsidRDefault="00A91F31" w:rsidP="000833A0">
      <w:pPr>
        <w:pStyle w:val="a9"/>
        <w:numPr>
          <w:ilvl w:val="0"/>
          <w:numId w:val="2"/>
        </w:numPr>
        <w:shd w:val="clear" w:color="auto" w:fill="FFFFFF"/>
        <w:spacing w:after="0" w:line="240" w:lineRule="auto"/>
        <w:jc w:val="both"/>
        <w:outlineLvl w:val="0"/>
        <w:rPr>
          <w:rFonts w:ascii="Times New Roman" w:hAnsi="Times New Roman"/>
          <w:b/>
          <w:shadow/>
          <w:color w:val="000000"/>
          <w:kern w:val="36"/>
          <w:sz w:val="24"/>
          <w:szCs w:val="24"/>
          <w:lang w:eastAsia="ru-RU"/>
        </w:rPr>
      </w:pPr>
      <w:r w:rsidRPr="00306860">
        <w:rPr>
          <w:rFonts w:ascii="Times New Roman" w:hAnsi="Times New Roman"/>
          <w:b/>
          <w:shadow/>
          <w:color w:val="000000"/>
          <w:kern w:val="36"/>
          <w:sz w:val="24"/>
          <w:szCs w:val="24"/>
          <w:lang w:eastAsia="ru-RU"/>
        </w:rPr>
        <w:t>Причины</w:t>
      </w:r>
    </w:p>
    <w:p w:rsidR="00A91F31" w:rsidRPr="00306860" w:rsidRDefault="00A91F31" w:rsidP="002D06F4">
      <w:pPr>
        <w:shd w:val="clear" w:color="auto" w:fill="FFFFFF"/>
        <w:spacing w:after="0" w:line="240" w:lineRule="auto"/>
        <w:jc w:val="both"/>
        <w:outlineLvl w:val="0"/>
        <w:rPr>
          <w:rFonts w:ascii="Times New Roman" w:hAnsi="Times New Roman"/>
          <w:b/>
          <w:shadow/>
          <w:color w:val="000000"/>
          <w:kern w:val="36"/>
          <w:sz w:val="24"/>
          <w:szCs w:val="24"/>
          <w:lang w:eastAsia="ru-RU"/>
        </w:rPr>
      </w:pPr>
    </w:p>
    <w:p w:rsidR="00A91F31" w:rsidRPr="00306860" w:rsidRDefault="00A91F31" w:rsidP="002D06F4">
      <w:pPr>
        <w:shd w:val="clear" w:color="auto" w:fill="FFFFFF"/>
        <w:spacing w:after="0" w:line="240" w:lineRule="auto"/>
        <w:jc w:val="both"/>
        <w:outlineLvl w:val="0"/>
        <w:rPr>
          <w:rFonts w:ascii="Times New Roman" w:hAnsi="Times New Roman"/>
          <w:shadow/>
          <w:color w:val="000000"/>
          <w:kern w:val="36"/>
          <w:sz w:val="24"/>
          <w:szCs w:val="24"/>
          <w:lang w:eastAsia="ru-RU"/>
        </w:rPr>
      </w:pPr>
      <w:r w:rsidRPr="00306860">
        <w:rPr>
          <w:rFonts w:ascii="Times New Roman" w:hAnsi="Times New Roman"/>
          <w:b/>
          <w:shadow/>
          <w:color w:val="000000"/>
          <w:kern w:val="36"/>
          <w:sz w:val="24"/>
          <w:szCs w:val="24"/>
          <w:lang w:eastAsia="ru-RU"/>
        </w:rPr>
        <w:t xml:space="preserve">     </w:t>
      </w:r>
      <w:r w:rsidRPr="00306860">
        <w:rPr>
          <w:rFonts w:ascii="Times New Roman" w:hAnsi="Times New Roman"/>
          <w:shadow/>
          <w:color w:val="000000"/>
          <w:kern w:val="36"/>
          <w:sz w:val="24"/>
          <w:szCs w:val="24"/>
          <w:lang w:eastAsia="ru-RU"/>
        </w:rPr>
        <w:t>Как вы думаете, ребята, с чего мы начнем сравнение народных движений?</w:t>
      </w:r>
    </w:p>
    <w:p w:rsidR="00A91F31" w:rsidRPr="00306860" w:rsidRDefault="00A91F31" w:rsidP="002D06F4">
      <w:pPr>
        <w:shd w:val="clear" w:color="auto" w:fill="FFFFFF"/>
        <w:spacing w:after="0" w:line="240" w:lineRule="auto"/>
        <w:jc w:val="both"/>
        <w:outlineLvl w:val="0"/>
        <w:rPr>
          <w:rFonts w:ascii="Times New Roman" w:hAnsi="Times New Roman"/>
          <w:shadow/>
          <w:color w:val="000000"/>
          <w:kern w:val="36"/>
          <w:sz w:val="24"/>
          <w:szCs w:val="24"/>
          <w:lang w:eastAsia="ru-RU"/>
        </w:rPr>
      </w:pPr>
    </w:p>
    <w:p w:rsidR="00A91F31" w:rsidRPr="00306860" w:rsidRDefault="00A91F31" w:rsidP="002D06F4">
      <w:pPr>
        <w:shd w:val="clear" w:color="auto" w:fill="FFFFFF"/>
        <w:spacing w:after="0" w:line="240" w:lineRule="auto"/>
        <w:jc w:val="both"/>
        <w:outlineLvl w:val="0"/>
        <w:rPr>
          <w:rFonts w:ascii="Times New Roman" w:hAnsi="Times New Roman"/>
          <w:i/>
          <w:shadow/>
          <w:color w:val="000000"/>
          <w:kern w:val="36"/>
          <w:sz w:val="24"/>
          <w:szCs w:val="24"/>
          <w:lang w:eastAsia="ru-RU"/>
        </w:rPr>
      </w:pPr>
      <w:r w:rsidRPr="00306860">
        <w:rPr>
          <w:rFonts w:ascii="Times New Roman" w:hAnsi="Times New Roman"/>
          <w:i/>
          <w:shadow/>
          <w:color w:val="000000"/>
          <w:kern w:val="36"/>
          <w:sz w:val="24"/>
          <w:szCs w:val="24"/>
          <w:lang w:eastAsia="ru-RU"/>
        </w:rPr>
        <w:t xml:space="preserve">     - С изучения их причин.</w:t>
      </w:r>
    </w:p>
    <w:p w:rsidR="00A91F31" w:rsidRPr="00306860" w:rsidRDefault="00A91F31" w:rsidP="002D06F4">
      <w:pPr>
        <w:shd w:val="clear" w:color="auto" w:fill="FFFFFF"/>
        <w:spacing w:after="0" w:line="240" w:lineRule="auto"/>
        <w:jc w:val="both"/>
        <w:outlineLvl w:val="0"/>
        <w:rPr>
          <w:rFonts w:ascii="Times New Roman" w:hAnsi="Times New Roman"/>
          <w:i/>
          <w:shadow/>
          <w:color w:val="000000"/>
          <w:kern w:val="36"/>
          <w:sz w:val="24"/>
          <w:szCs w:val="24"/>
          <w:lang w:eastAsia="ru-RU"/>
        </w:rPr>
      </w:pPr>
    </w:p>
    <w:p w:rsidR="00A91F31" w:rsidRPr="00306860" w:rsidRDefault="00A91F31" w:rsidP="002D06F4">
      <w:pPr>
        <w:shd w:val="clear" w:color="auto" w:fill="FFFFFF"/>
        <w:spacing w:after="0" w:line="240" w:lineRule="auto"/>
        <w:jc w:val="both"/>
        <w:outlineLvl w:val="0"/>
        <w:rPr>
          <w:rFonts w:ascii="Times New Roman" w:hAnsi="Times New Roman"/>
          <w:shadow/>
          <w:color w:val="000000"/>
          <w:kern w:val="36"/>
          <w:sz w:val="24"/>
          <w:szCs w:val="24"/>
          <w:lang w:eastAsia="ru-RU"/>
        </w:rPr>
      </w:pPr>
      <w:r w:rsidRPr="00306860">
        <w:rPr>
          <w:rFonts w:ascii="Times New Roman" w:hAnsi="Times New Roman"/>
          <w:i/>
          <w:shadow/>
          <w:color w:val="000000"/>
          <w:kern w:val="36"/>
          <w:sz w:val="24"/>
          <w:szCs w:val="24"/>
          <w:lang w:eastAsia="ru-RU"/>
        </w:rPr>
        <w:t xml:space="preserve">     </w:t>
      </w:r>
      <w:r w:rsidRPr="00306860">
        <w:rPr>
          <w:rFonts w:ascii="Times New Roman" w:hAnsi="Times New Roman"/>
          <w:shadow/>
          <w:color w:val="000000"/>
          <w:kern w:val="36"/>
          <w:sz w:val="24"/>
          <w:szCs w:val="24"/>
          <w:lang w:eastAsia="ru-RU"/>
        </w:rPr>
        <w:t>Правильно. Вспомните важнейшие причины войны под предводительством Разина?</w:t>
      </w:r>
    </w:p>
    <w:p w:rsidR="00A91F31" w:rsidRPr="00306860" w:rsidRDefault="00A91F31" w:rsidP="004E4E3D">
      <w:pPr>
        <w:shd w:val="clear" w:color="auto" w:fill="FFFFFF"/>
        <w:spacing w:after="0" w:line="240" w:lineRule="auto"/>
        <w:jc w:val="both"/>
        <w:outlineLvl w:val="0"/>
        <w:rPr>
          <w:rFonts w:ascii="Times New Roman" w:hAnsi="Times New Roman"/>
          <w:shadow/>
          <w:color w:val="000000"/>
          <w:kern w:val="36"/>
          <w:sz w:val="24"/>
          <w:szCs w:val="24"/>
          <w:lang w:eastAsia="ru-RU"/>
        </w:rPr>
      </w:pPr>
    </w:p>
    <w:p w:rsidR="00A91F31" w:rsidRPr="00306860" w:rsidRDefault="00A91F31" w:rsidP="004E4E3D">
      <w:pPr>
        <w:shd w:val="clear" w:color="auto" w:fill="FFFFFF"/>
        <w:spacing w:after="0" w:line="240" w:lineRule="auto"/>
        <w:jc w:val="both"/>
        <w:outlineLvl w:val="0"/>
        <w:rPr>
          <w:rFonts w:ascii="Times New Roman" w:hAnsi="Times New Roman"/>
          <w:i/>
          <w:shadow/>
          <w:color w:val="000000"/>
          <w:kern w:val="36"/>
          <w:sz w:val="24"/>
          <w:szCs w:val="24"/>
          <w:lang w:eastAsia="ru-RU"/>
        </w:rPr>
      </w:pPr>
      <w:r w:rsidRPr="00306860">
        <w:rPr>
          <w:rFonts w:ascii="Times New Roman" w:hAnsi="Times New Roman"/>
          <w:i/>
          <w:shadow/>
          <w:color w:val="000000"/>
          <w:kern w:val="36"/>
          <w:sz w:val="24"/>
          <w:szCs w:val="24"/>
          <w:lang w:eastAsia="ru-RU"/>
        </w:rPr>
        <w:t xml:space="preserve">     - Закрепощение крестьян, ухудшение положения казачества. </w:t>
      </w:r>
    </w:p>
    <w:p w:rsidR="00A91F31" w:rsidRPr="00306860" w:rsidRDefault="00A91F31" w:rsidP="004E4E3D">
      <w:pPr>
        <w:shd w:val="clear" w:color="auto" w:fill="FFFFFF"/>
        <w:spacing w:after="0" w:line="240" w:lineRule="auto"/>
        <w:jc w:val="both"/>
        <w:outlineLvl w:val="0"/>
        <w:rPr>
          <w:rFonts w:ascii="Times New Roman" w:hAnsi="Times New Roman"/>
          <w:i/>
          <w:shadow/>
          <w:color w:val="000000"/>
          <w:kern w:val="36"/>
          <w:sz w:val="24"/>
          <w:szCs w:val="24"/>
          <w:lang w:eastAsia="ru-RU"/>
        </w:rPr>
      </w:pPr>
    </w:p>
    <w:p w:rsidR="00A91F31" w:rsidRPr="00306860" w:rsidRDefault="00A91F31" w:rsidP="004E4E3D">
      <w:pPr>
        <w:shd w:val="clear" w:color="auto" w:fill="FFFFFF"/>
        <w:spacing w:after="0" w:line="240" w:lineRule="auto"/>
        <w:jc w:val="both"/>
        <w:outlineLvl w:val="0"/>
        <w:rPr>
          <w:rFonts w:ascii="Times New Roman" w:hAnsi="Times New Roman"/>
          <w:shadow/>
          <w:color w:val="000000"/>
          <w:sz w:val="24"/>
          <w:szCs w:val="24"/>
        </w:rPr>
      </w:pPr>
      <w:r w:rsidRPr="00306860">
        <w:rPr>
          <w:rFonts w:ascii="Times New Roman" w:hAnsi="Times New Roman"/>
          <w:i/>
          <w:shadow/>
          <w:color w:val="000000"/>
          <w:kern w:val="36"/>
          <w:sz w:val="24"/>
          <w:szCs w:val="24"/>
          <w:lang w:eastAsia="ru-RU"/>
        </w:rPr>
        <w:t xml:space="preserve">     </w:t>
      </w:r>
      <w:r w:rsidRPr="00306860">
        <w:rPr>
          <w:rFonts w:ascii="Times New Roman" w:hAnsi="Times New Roman"/>
          <w:shadow/>
          <w:color w:val="000000"/>
          <w:kern w:val="36"/>
          <w:sz w:val="24"/>
          <w:szCs w:val="24"/>
          <w:lang w:eastAsia="ru-RU"/>
        </w:rPr>
        <w:t xml:space="preserve">Верно. Соборное уложение 1649 года завершило процесс оформления крепостного права, а русско-польская война привела к росту налогов и к общему ухудшению жизни. Занесите эти сведения в таблицу. А как вы думаете, каковы могли быть причины пугачевской войны? Вспомните, что говорилось в предыдущем параграфе о крестьянской  политике Екатерины </w:t>
      </w:r>
      <w:r w:rsidRPr="00306860">
        <w:rPr>
          <w:rFonts w:ascii="Times New Roman" w:hAnsi="Times New Roman"/>
          <w:shadow/>
          <w:color w:val="000000"/>
          <w:sz w:val="24"/>
          <w:szCs w:val="24"/>
        </w:rPr>
        <w:t>II.</w:t>
      </w:r>
    </w:p>
    <w:p w:rsidR="00A91F31" w:rsidRPr="00306860" w:rsidRDefault="00A91F31" w:rsidP="004E4E3D">
      <w:pPr>
        <w:shd w:val="clear" w:color="auto" w:fill="FFFFFF"/>
        <w:spacing w:after="0" w:line="240" w:lineRule="auto"/>
        <w:jc w:val="both"/>
        <w:outlineLvl w:val="0"/>
        <w:rPr>
          <w:rFonts w:ascii="Times New Roman" w:hAnsi="Times New Roman"/>
          <w:shadow/>
          <w:color w:val="000000"/>
          <w:sz w:val="24"/>
          <w:szCs w:val="24"/>
        </w:rPr>
      </w:pPr>
    </w:p>
    <w:p w:rsidR="00A91F31" w:rsidRPr="00306860" w:rsidRDefault="00A91F31" w:rsidP="00CF0986">
      <w:pPr>
        <w:shd w:val="clear" w:color="auto" w:fill="FFFFFF"/>
        <w:spacing w:after="0" w:line="240" w:lineRule="auto"/>
        <w:jc w:val="both"/>
        <w:outlineLvl w:val="0"/>
        <w:rPr>
          <w:rFonts w:ascii="Times New Roman" w:hAnsi="Times New Roman"/>
          <w:i/>
          <w:shadow/>
          <w:color w:val="000000"/>
          <w:kern w:val="36"/>
          <w:sz w:val="24"/>
          <w:szCs w:val="24"/>
          <w:lang w:eastAsia="ru-RU"/>
        </w:rPr>
      </w:pPr>
      <w:r w:rsidRPr="00306860">
        <w:rPr>
          <w:rFonts w:ascii="Times New Roman" w:hAnsi="Times New Roman"/>
          <w:i/>
          <w:shadow/>
          <w:color w:val="000000"/>
          <w:kern w:val="36"/>
          <w:sz w:val="24"/>
          <w:szCs w:val="24"/>
          <w:lang w:eastAsia="ru-RU"/>
        </w:rPr>
        <w:t xml:space="preserve">     - Положение крестьян при Екатерине резко ухудшилось: помещики могли ссылать их на каторгу, запрещались жалобы крестьян на своих хозяев. </w:t>
      </w:r>
    </w:p>
    <w:p w:rsidR="00A91F31" w:rsidRPr="00306860" w:rsidRDefault="00A91F31" w:rsidP="00CF0986">
      <w:pPr>
        <w:shd w:val="clear" w:color="auto" w:fill="FFFFFF"/>
        <w:spacing w:after="0" w:line="240" w:lineRule="auto"/>
        <w:jc w:val="both"/>
        <w:outlineLvl w:val="0"/>
        <w:rPr>
          <w:rFonts w:ascii="Times New Roman" w:hAnsi="Times New Roman"/>
          <w:i/>
          <w:shadow/>
          <w:color w:val="000000"/>
          <w:kern w:val="36"/>
          <w:sz w:val="24"/>
          <w:szCs w:val="24"/>
          <w:lang w:eastAsia="ru-RU"/>
        </w:rPr>
      </w:pPr>
    </w:p>
    <w:p w:rsidR="00A91F31" w:rsidRPr="00306860" w:rsidRDefault="00A91F31" w:rsidP="00CF0986">
      <w:pPr>
        <w:shd w:val="clear" w:color="auto" w:fill="FFFFFF"/>
        <w:spacing w:after="0" w:line="240" w:lineRule="auto"/>
        <w:jc w:val="both"/>
        <w:outlineLvl w:val="0"/>
        <w:rPr>
          <w:rFonts w:ascii="Times New Roman" w:hAnsi="Times New Roman"/>
          <w:shadow/>
          <w:color w:val="000000"/>
          <w:kern w:val="36"/>
          <w:sz w:val="24"/>
          <w:szCs w:val="24"/>
          <w:lang w:eastAsia="ru-RU"/>
        </w:rPr>
      </w:pPr>
      <w:r w:rsidRPr="00306860">
        <w:rPr>
          <w:rFonts w:ascii="Times New Roman" w:hAnsi="Times New Roman"/>
          <w:i/>
          <w:shadow/>
          <w:color w:val="000000"/>
          <w:kern w:val="36"/>
          <w:sz w:val="24"/>
          <w:szCs w:val="24"/>
          <w:lang w:eastAsia="ru-RU"/>
        </w:rPr>
        <w:t xml:space="preserve">     </w:t>
      </w:r>
      <w:r w:rsidRPr="00306860">
        <w:rPr>
          <w:rFonts w:ascii="Times New Roman" w:hAnsi="Times New Roman"/>
          <w:shadow/>
          <w:color w:val="000000"/>
          <w:kern w:val="36"/>
          <w:sz w:val="24"/>
          <w:szCs w:val="24"/>
          <w:lang w:eastAsia="ru-RU"/>
        </w:rPr>
        <w:t xml:space="preserve">Указ о запрете крестьянских жалоб на своих хозяев по праву считается самым крепостническим указом за всю историю  крепостного права. Тем самым крестьяне низводились до положения бесправных людей, состояние которых уже почти ничем не отличалось от рабства. </w:t>
      </w:r>
    </w:p>
    <w:p w:rsidR="00A91F31" w:rsidRPr="00306860" w:rsidRDefault="00A91F31" w:rsidP="00CF0986">
      <w:pPr>
        <w:shd w:val="clear" w:color="auto" w:fill="FFFFFF"/>
        <w:spacing w:after="0" w:line="240" w:lineRule="auto"/>
        <w:jc w:val="both"/>
        <w:outlineLvl w:val="0"/>
        <w:rPr>
          <w:rStyle w:val="canedit"/>
          <w:rFonts w:ascii="Times New Roman" w:hAnsi="Times New Roman"/>
          <w:shadow/>
          <w:color w:val="000000"/>
          <w:sz w:val="24"/>
          <w:szCs w:val="24"/>
        </w:rPr>
      </w:pPr>
      <w:r w:rsidRPr="00306860">
        <w:rPr>
          <w:rFonts w:ascii="Times New Roman" w:hAnsi="Times New Roman"/>
          <w:shadow/>
          <w:color w:val="000000"/>
          <w:kern w:val="36"/>
          <w:sz w:val="24"/>
          <w:szCs w:val="24"/>
          <w:lang w:eastAsia="ru-RU"/>
        </w:rPr>
        <w:t xml:space="preserve">     Усиление крепостного гнета – одна из главных причин пугачевской войны, но не единственная. Прочитайте, ребята, первый пункт </w:t>
      </w:r>
      <w:r w:rsidRPr="00306860">
        <w:rPr>
          <w:rStyle w:val="canedit"/>
          <w:rFonts w:ascii="Times New Roman" w:hAnsi="Times New Roman"/>
          <w:shadow/>
          <w:color w:val="000000"/>
          <w:sz w:val="24"/>
          <w:szCs w:val="24"/>
        </w:rPr>
        <w:t xml:space="preserve">§ 25 и назовите еще три причины. </w:t>
      </w:r>
    </w:p>
    <w:p w:rsidR="00A91F31" w:rsidRPr="00306860" w:rsidRDefault="00A91F31" w:rsidP="00CF0986">
      <w:pPr>
        <w:shd w:val="clear" w:color="auto" w:fill="FFFFFF"/>
        <w:spacing w:after="0" w:line="240" w:lineRule="auto"/>
        <w:jc w:val="both"/>
        <w:outlineLvl w:val="0"/>
        <w:rPr>
          <w:rStyle w:val="canedit"/>
          <w:rFonts w:ascii="Times New Roman" w:hAnsi="Times New Roman"/>
          <w:shadow/>
          <w:color w:val="000000"/>
          <w:sz w:val="24"/>
          <w:szCs w:val="24"/>
        </w:rPr>
      </w:pPr>
    </w:p>
    <w:p w:rsidR="00A91F31" w:rsidRPr="00306860" w:rsidRDefault="00A91F31" w:rsidP="004E4E3D">
      <w:pPr>
        <w:shd w:val="clear" w:color="auto" w:fill="FFFFFF"/>
        <w:spacing w:after="0" w:line="240" w:lineRule="auto"/>
        <w:jc w:val="both"/>
        <w:outlineLvl w:val="0"/>
        <w:rPr>
          <w:rFonts w:ascii="Times New Roman" w:hAnsi="Times New Roman"/>
          <w:i/>
          <w:shadow/>
          <w:color w:val="000000"/>
          <w:kern w:val="36"/>
          <w:sz w:val="24"/>
          <w:szCs w:val="24"/>
          <w:lang w:eastAsia="ru-RU"/>
        </w:rPr>
      </w:pPr>
      <w:r w:rsidRPr="00306860">
        <w:rPr>
          <w:rFonts w:ascii="Times New Roman" w:hAnsi="Times New Roman"/>
          <w:i/>
          <w:shadow/>
          <w:color w:val="000000"/>
          <w:kern w:val="36"/>
          <w:sz w:val="24"/>
          <w:szCs w:val="24"/>
          <w:lang w:eastAsia="ru-RU"/>
        </w:rPr>
        <w:t xml:space="preserve">     - Усиление эксплуатации работных людей, угнетение нерусских народов Поволжья и Приуралья, ликвидация казачьего самоуправления.  </w:t>
      </w:r>
    </w:p>
    <w:p w:rsidR="00A91F31" w:rsidRPr="00306860" w:rsidRDefault="00A91F31" w:rsidP="004E4E3D">
      <w:pPr>
        <w:shd w:val="clear" w:color="auto" w:fill="FFFFFF"/>
        <w:spacing w:after="0" w:line="240" w:lineRule="auto"/>
        <w:jc w:val="both"/>
        <w:outlineLvl w:val="0"/>
        <w:rPr>
          <w:rFonts w:ascii="Times New Roman" w:hAnsi="Times New Roman"/>
          <w:i/>
          <w:shadow/>
          <w:color w:val="000000"/>
          <w:kern w:val="36"/>
          <w:sz w:val="24"/>
          <w:szCs w:val="24"/>
          <w:lang w:eastAsia="ru-RU"/>
        </w:rPr>
      </w:pPr>
    </w:p>
    <w:p w:rsidR="00A91F31" w:rsidRPr="00306860" w:rsidRDefault="00A91F31" w:rsidP="004E4E3D">
      <w:pPr>
        <w:shd w:val="clear" w:color="auto" w:fill="FFFFFF"/>
        <w:spacing w:after="0" w:line="240" w:lineRule="auto"/>
        <w:jc w:val="both"/>
        <w:outlineLvl w:val="0"/>
        <w:rPr>
          <w:rFonts w:ascii="Times New Roman" w:hAnsi="Times New Roman"/>
          <w:shadow/>
          <w:color w:val="000000"/>
          <w:kern w:val="36"/>
          <w:sz w:val="24"/>
          <w:szCs w:val="24"/>
          <w:lang w:eastAsia="ru-RU"/>
        </w:rPr>
      </w:pPr>
      <w:r w:rsidRPr="00306860">
        <w:rPr>
          <w:rFonts w:ascii="Times New Roman" w:hAnsi="Times New Roman"/>
          <w:i/>
          <w:shadow/>
          <w:color w:val="000000"/>
          <w:kern w:val="36"/>
          <w:sz w:val="24"/>
          <w:szCs w:val="24"/>
          <w:lang w:eastAsia="ru-RU"/>
        </w:rPr>
        <w:t xml:space="preserve">   </w:t>
      </w:r>
      <w:r w:rsidRPr="00306860">
        <w:rPr>
          <w:rFonts w:ascii="Times New Roman" w:hAnsi="Times New Roman"/>
          <w:shadow/>
          <w:color w:val="000000"/>
          <w:kern w:val="36"/>
          <w:sz w:val="24"/>
          <w:szCs w:val="24"/>
          <w:lang w:eastAsia="ru-RU"/>
        </w:rPr>
        <w:t xml:space="preserve">  Все верно. Занесите эти сведения в таблицу. Хотелось бы обратить ваше внимание на то, что такие причины как «национальный гнет» и «усиление эксплуатации работных людей» в меньшей степени характерны также для восстания Разина, при Пугачеве же они заявили о себе в полную силу. </w:t>
      </w:r>
    </w:p>
    <w:p w:rsidR="00A91F31" w:rsidRPr="00306860" w:rsidRDefault="00A91F31" w:rsidP="004E4E3D">
      <w:pPr>
        <w:shd w:val="clear" w:color="auto" w:fill="FFFFFF"/>
        <w:spacing w:after="0" w:line="240" w:lineRule="auto"/>
        <w:jc w:val="both"/>
        <w:outlineLvl w:val="0"/>
        <w:rPr>
          <w:rFonts w:ascii="Times New Roman" w:hAnsi="Times New Roman"/>
          <w:shadow/>
          <w:color w:val="000000"/>
          <w:kern w:val="36"/>
          <w:sz w:val="24"/>
          <w:szCs w:val="24"/>
          <w:lang w:eastAsia="ru-RU"/>
        </w:rPr>
      </w:pPr>
    </w:p>
    <w:p w:rsidR="00A91F31" w:rsidRPr="00306860" w:rsidRDefault="00A91F31" w:rsidP="00131494">
      <w:pPr>
        <w:pStyle w:val="a9"/>
        <w:numPr>
          <w:ilvl w:val="0"/>
          <w:numId w:val="2"/>
        </w:numPr>
        <w:shd w:val="clear" w:color="auto" w:fill="FFFFFF"/>
        <w:spacing w:after="0" w:line="240" w:lineRule="auto"/>
        <w:jc w:val="both"/>
        <w:outlineLvl w:val="0"/>
        <w:rPr>
          <w:rFonts w:ascii="Times New Roman" w:hAnsi="Times New Roman"/>
          <w:b/>
          <w:shadow/>
          <w:color w:val="000000"/>
          <w:kern w:val="36"/>
          <w:sz w:val="24"/>
          <w:szCs w:val="24"/>
          <w:lang w:eastAsia="ru-RU"/>
        </w:rPr>
      </w:pPr>
      <w:r w:rsidRPr="00306860">
        <w:rPr>
          <w:rFonts w:ascii="Times New Roman" w:hAnsi="Times New Roman"/>
          <w:b/>
          <w:shadow/>
          <w:color w:val="000000"/>
          <w:kern w:val="36"/>
          <w:sz w:val="24"/>
          <w:szCs w:val="24"/>
          <w:lang w:eastAsia="ru-RU"/>
        </w:rPr>
        <w:t>Участники</w:t>
      </w:r>
    </w:p>
    <w:p w:rsidR="00A91F31" w:rsidRPr="00306860" w:rsidRDefault="00A91F31" w:rsidP="00131494">
      <w:pPr>
        <w:shd w:val="clear" w:color="auto" w:fill="FFFFFF"/>
        <w:spacing w:after="0" w:line="240" w:lineRule="auto"/>
        <w:jc w:val="both"/>
        <w:outlineLvl w:val="0"/>
        <w:rPr>
          <w:rFonts w:ascii="Times New Roman" w:hAnsi="Times New Roman"/>
          <w:b/>
          <w:shadow/>
          <w:color w:val="000000"/>
          <w:kern w:val="36"/>
          <w:sz w:val="24"/>
          <w:szCs w:val="24"/>
          <w:lang w:eastAsia="ru-RU"/>
        </w:rPr>
      </w:pPr>
    </w:p>
    <w:p w:rsidR="00A91F31" w:rsidRPr="00306860" w:rsidRDefault="00A91F31" w:rsidP="00131494">
      <w:pPr>
        <w:shd w:val="clear" w:color="auto" w:fill="FFFFFF"/>
        <w:spacing w:after="0" w:line="240" w:lineRule="auto"/>
        <w:jc w:val="both"/>
        <w:outlineLvl w:val="0"/>
        <w:rPr>
          <w:rFonts w:ascii="Times New Roman" w:hAnsi="Times New Roman"/>
          <w:shadow/>
          <w:color w:val="000000"/>
          <w:kern w:val="36"/>
          <w:sz w:val="24"/>
          <w:szCs w:val="24"/>
          <w:lang w:eastAsia="ru-RU"/>
        </w:rPr>
      </w:pPr>
      <w:r w:rsidRPr="00306860">
        <w:rPr>
          <w:rFonts w:ascii="Times New Roman" w:hAnsi="Times New Roman"/>
          <w:b/>
          <w:shadow/>
          <w:color w:val="000000"/>
          <w:kern w:val="36"/>
          <w:sz w:val="24"/>
          <w:szCs w:val="24"/>
          <w:lang w:eastAsia="ru-RU"/>
        </w:rPr>
        <w:t xml:space="preserve">     </w:t>
      </w:r>
      <w:r w:rsidRPr="00306860">
        <w:rPr>
          <w:rFonts w:ascii="Times New Roman" w:hAnsi="Times New Roman"/>
          <w:shadow/>
          <w:color w:val="000000"/>
          <w:kern w:val="36"/>
          <w:sz w:val="24"/>
          <w:szCs w:val="24"/>
          <w:lang w:eastAsia="ru-RU"/>
        </w:rPr>
        <w:t>Исходя из причин народных движений, нетрудно определить и их участников. Перечислите, ребята, те социальные группы, которые принимали участие в войне под предводительством С. Т. Разина.</w:t>
      </w:r>
    </w:p>
    <w:p w:rsidR="00A91F31" w:rsidRPr="00306860" w:rsidRDefault="00A91F31" w:rsidP="00131494">
      <w:pPr>
        <w:shd w:val="clear" w:color="auto" w:fill="FFFFFF"/>
        <w:spacing w:after="0" w:line="240" w:lineRule="auto"/>
        <w:jc w:val="both"/>
        <w:outlineLvl w:val="0"/>
        <w:rPr>
          <w:rFonts w:ascii="Times New Roman" w:hAnsi="Times New Roman"/>
          <w:shadow/>
          <w:color w:val="000000"/>
          <w:kern w:val="36"/>
          <w:sz w:val="24"/>
          <w:szCs w:val="24"/>
          <w:lang w:eastAsia="ru-RU"/>
        </w:rPr>
      </w:pPr>
    </w:p>
    <w:p w:rsidR="00A91F31" w:rsidRPr="00306860" w:rsidRDefault="00A91F31" w:rsidP="00131494">
      <w:pPr>
        <w:shd w:val="clear" w:color="auto" w:fill="FFFFFF"/>
        <w:spacing w:after="0" w:line="240" w:lineRule="auto"/>
        <w:jc w:val="both"/>
        <w:outlineLvl w:val="0"/>
        <w:rPr>
          <w:rFonts w:ascii="Times New Roman" w:hAnsi="Times New Roman"/>
          <w:i/>
          <w:shadow/>
          <w:color w:val="000000"/>
          <w:kern w:val="36"/>
          <w:sz w:val="24"/>
          <w:szCs w:val="24"/>
          <w:lang w:eastAsia="ru-RU"/>
        </w:rPr>
      </w:pPr>
      <w:r w:rsidRPr="00306860">
        <w:rPr>
          <w:rFonts w:ascii="Times New Roman" w:hAnsi="Times New Roman"/>
          <w:i/>
          <w:shadow/>
          <w:color w:val="000000"/>
          <w:kern w:val="36"/>
          <w:sz w:val="24"/>
          <w:szCs w:val="24"/>
          <w:lang w:eastAsia="ru-RU"/>
        </w:rPr>
        <w:t xml:space="preserve">     - Крестьянство, казачество. </w:t>
      </w:r>
    </w:p>
    <w:p w:rsidR="00A91F31" w:rsidRPr="00306860" w:rsidRDefault="00A91F31" w:rsidP="00131494">
      <w:pPr>
        <w:shd w:val="clear" w:color="auto" w:fill="FFFFFF"/>
        <w:spacing w:after="0" w:line="240" w:lineRule="auto"/>
        <w:jc w:val="both"/>
        <w:outlineLvl w:val="0"/>
        <w:rPr>
          <w:rFonts w:ascii="Times New Roman" w:hAnsi="Times New Roman"/>
          <w:i/>
          <w:shadow/>
          <w:color w:val="000000"/>
          <w:kern w:val="36"/>
          <w:sz w:val="24"/>
          <w:szCs w:val="24"/>
          <w:lang w:eastAsia="ru-RU"/>
        </w:rPr>
      </w:pPr>
    </w:p>
    <w:p w:rsidR="00A91F31" w:rsidRPr="00306860" w:rsidRDefault="00A91F31" w:rsidP="00131494">
      <w:pPr>
        <w:shd w:val="clear" w:color="auto" w:fill="FFFFFF"/>
        <w:spacing w:after="0" w:line="240" w:lineRule="auto"/>
        <w:jc w:val="both"/>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 xml:space="preserve">     Верно.</w:t>
      </w:r>
      <w:r w:rsidRPr="00306860">
        <w:rPr>
          <w:rFonts w:ascii="Times New Roman" w:hAnsi="Times New Roman"/>
          <w:i/>
          <w:shadow/>
          <w:color w:val="000000"/>
          <w:kern w:val="36"/>
          <w:sz w:val="24"/>
          <w:szCs w:val="24"/>
          <w:lang w:eastAsia="ru-RU"/>
        </w:rPr>
        <w:t xml:space="preserve"> </w:t>
      </w:r>
      <w:r w:rsidRPr="00306860">
        <w:rPr>
          <w:rFonts w:ascii="Times New Roman" w:hAnsi="Times New Roman"/>
          <w:shadow/>
          <w:color w:val="000000"/>
          <w:kern w:val="36"/>
          <w:sz w:val="24"/>
          <w:szCs w:val="24"/>
          <w:lang w:eastAsia="ru-RU"/>
        </w:rPr>
        <w:t xml:space="preserve">Следует особо отметить, что именно казаки были застрельщиками обоих народных войн. Только при Разине это было донские казаки, а при Пугачеве – яицкие (уральские). Также к ним следует отнести работных людей и нерусские народы (при Разине – народы Поволжья, при Пугачеве – народы Поволжья и Приуралья). </w:t>
      </w:r>
    </w:p>
    <w:p w:rsidR="00A91F31" w:rsidRPr="00306860" w:rsidRDefault="00A91F31" w:rsidP="00131494">
      <w:pPr>
        <w:shd w:val="clear" w:color="auto" w:fill="FFFFFF"/>
        <w:spacing w:after="0" w:line="240" w:lineRule="auto"/>
        <w:jc w:val="both"/>
        <w:outlineLvl w:val="0"/>
        <w:rPr>
          <w:rFonts w:ascii="Times New Roman" w:hAnsi="Times New Roman"/>
          <w:shadow/>
          <w:color w:val="000000"/>
          <w:kern w:val="36"/>
          <w:sz w:val="24"/>
          <w:szCs w:val="24"/>
          <w:lang w:eastAsia="ru-RU"/>
        </w:rPr>
      </w:pPr>
    </w:p>
    <w:p w:rsidR="00A91F31" w:rsidRPr="00306860" w:rsidRDefault="00A91F31" w:rsidP="00DD7B8D">
      <w:pPr>
        <w:pStyle w:val="a9"/>
        <w:numPr>
          <w:ilvl w:val="0"/>
          <w:numId w:val="2"/>
        </w:numPr>
        <w:shd w:val="clear" w:color="auto" w:fill="FFFFFF"/>
        <w:spacing w:after="0" w:line="240" w:lineRule="auto"/>
        <w:jc w:val="both"/>
        <w:outlineLvl w:val="0"/>
        <w:rPr>
          <w:rFonts w:ascii="Times New Roman" w:hAnsi="Times New Roman"/>
          <w:b/>
          <w:shadow/>
          <w:color w:val="000000"/>
          <w:kern w:val="36"/>
          <w:sz w:val="24"/>
          <w:szCs w:val="24"/>
          <w:lang w:eastAsia="ru-RU"/>
        </w:rPr>
      </w:pPr>
      <w:r w:rsidRPr="00306860">
        <w:rPr>
          <w:rFonts w:ascii="Times New Roman" w:hAnsi="Times New Roman"/>
          <w:b/>
          <w:shadow/>
          <w:color w:val="000000"/>
          <w:kern w:val="36"/>
          <w:sz w:val="24"/>
          <w:szCs w:val="24"/>
          <w:lang w:eastAsia="ru-RU"/>
        </w:rPr>
        <w:t>Район восстания</w:t>
      </w:r>
    </w:p>
    <w:p w:rsidR="00A91F31" w:rsidRPr="00306860" w:rsidRDefault="00A91F31" w:rsidP="00752941">
      <w:pPr>
        <w:shd w:val="clear" w:color="auto" w:fill="FFFFFF"/>
        <w:spacing w:after="0" w:line="240" w:lineRule="auto"/>
        <w:jc w:val="both"/>
        <w:outlineLvl w:val="0"/>
        <w:rPr>
          <w:rFonts w:ascii="Times New Roman" w:hAnsi="Times New Roman"/>
          <w:b/>
          <w:shadow/>
          <w:color w:val="000000"/>
          <w:kern w:val="36"/>
          <w:sz w:val="24"/>
          <w:szCs w:val="24"/>
          <w:lang w:eastAsia="ru-RU"/>
        </w:rPr>
      </w:pPr>
    </w:p>
    <w:p w:rsidR="00A91F31" w:rsidRPr="00306860" w:rsidRDefault="00A91F31" w:rsidP="00752941">
      <w:pPr>
        <w:shd w:val="clear" w:color="auto" w:fill="FFFFFF"/>
        <w:spacing w:after="0" w:line="240" w:lineRule="auto"/>
        <w:jc w:val="both"/>
        <w:outlineLvl w:val="0"/>
        <w:rPr>
          <w:rStyle w:val="canedit"/>
          <w:rFonts w:ascii="Times New Roman" w:hAnsi="Times New Roman"/>
          <w:shadow/>
          <w:color w:val="000000"/>
          <w:sz w:val="24"/>
          <w:szCs w:val="24"/>
        </w:rPr>
      </w:pPr>
      <w:r w:rsidRPr="00306860">
        <w:rPr>
          <w:rFonts w:ascii="Times New Roman" w:hAnsi="Times New Roman"/>
          <w:b/>
          <w:shadow/>
          <w:color w:val="000000"/>
          <w:kern w:val="36"/>
          <w:sz w:val="24"/>
          <w:szCs w:val="24"/>
          <w:lang w:eastAsia="ru-RU"/>
        </w:rPr>
        <w:t xml:space="preserve">     </w:t>
      </w:r>
      <w:r w:rsidRPr="00306860">
        <w:rPr>
          <w:rFonts w:ascii="Times New Roman" w:hAnsi="Times New Roman"/>
          <w:shadow/>
          <w:color w:val="000000"/>
          <w:kern w:val="36"/>
          <w:sz w:val="24"/>
          <w:szCs w:val="24"/>
          <w:lang w:eastAsia="ru-RU"/>
        </w:rPr>
        <w:t xml:space="preserve">Определим районы, охваченные восстанием при Разине и при Пугачеве. Легче всего определить эти районы по течениям великих рек, которые протекают на восставших территориях </w:t>
      </w:r>
      <w:r w:rsidRPr="00306860">
        <w:rPr>
          <w:rFonts w:ascii="Times New Roman" w:hAnsi="Times New Roman"/>
          <w:shadow/>
          <w:color w:val="000000"/>
          <w:sz w:val="24"/>
          <w:szCs w:val="24"/>
        </w:rPr>
        <w:t>(СЛАЙД № 4).</w:t>
      </w:r>
      <w:r w:rsidRPr="00306860">
        <w:rPr>
          <w:rFonts w:ascii="Times New Roman" w:hAnsi="Times New Roman"/>
          <w:shadow/>
          <w:color w:val="000000"/>
          <w:kern w:val="36"/>
          <w:sz w:val="24"/>
          <w:szCs w:val="24"/>
          <w:lang w:eastAsia="ru-RU"/>
        </w:rPr>
        <w:t xml:space="preserve"> </w:t>
      </w:r>
      <w:r w:rsidRPr="00306860">
        <w:rPr>
          <w:rStyle w:val="canedit"/>
          <w:rFonts w:ascii="Times New Roman" w:hAnsi="Times New Roman"/>
          <w:shadow/>
          <w:color w:val="000000"/>
          <w:sz w:val="24"/>
          <w:szCs w:val="24"/>
        </w:rPr>
        <w:t>Какие две крупные реки протекают на территории, охваченной восстанием Разина?</w:t>
      </w:r>
    </w:p>
    <w:p w:rsidR="00A91F31" w:rsidRPr="00306860" w:rsidRDefault="00A91F31" w:rsidP="00752941">
      <w:pPr>
        <w:shd w:val="clear" w:color="auto" w:fill="FFFFFF"/>
        <w:spacing w:after="0" w:line="240" w:lineRule="auto"/>
        <w:jc w:val="both"/>
        <w:outlineLvl w:val="0"/>
        <w:rPr>
          <w:rStyle w:val="canedit"/>
          <w:rFonts w:ascii="Times New Roman" w:hAnsi="Times New Roman"/>
          <w:shadow/>
          <w:color w:val="000000"/>
          <w:sz w:val="24"/>
          <w:szCs w:val="24"/>
        </w:rPr>
      </w:pPr>
    </w:p>
    <w:p w:rsidR="00A91F31" w:rsidRPr="00306860" w:rsidRDefault="00A91F31" w:rsidP="00752941">
      <w:pPr>
        <w:shd w:val="clear" w:color="auto" w:fill="FFFFFF"/>
        <w:spacing w:after="0" w:line="240" w:lineRule="auto"/>
        <w:jc w:val="both"/>
        <w:outlineLvl w:val="0"/>
        <w:rPr>
          <w:rFonts w:ascii="Times New Roman" w:hAnsi="Times New Roman"/>
          <w:i/>
          <w:shadow/>
          <w:color w:val="000000"/>
          <w:kern w:val="36"/>
          <w:sz w:val="24"/>
          <w:szCs w:val="24"/>
          <w:lang w:eastAsia="ru-RU"/>
        </w:rPr>
      </w:pPr>
      <w:r w:rsidRPr="00306860">
        <w:rPr>
          <w:rFonts w:ascii="Times New Roman" w:hAnsi="Times New Roman"/>
          <w:i/>
          <w:shadow/>
          <w:color w:val="000000"/>
          <w:kern w:val="36"/>
          <w:sz w:val="24"/>
          <w:szCs w:val="24"/>
          <w:lang w:eastAsia="ru-RU"/>
        </w:rPr>
        <w:t xml:space="preserve">     - Дон и Волга.</w:t>
      </w:r>
    </w:p>
    <w:p w:rsidR="00A91F31" w:rsidRPr="00306860" w:rsidRDefault="00A91F31" w:rsidP="00752941">
      <w:pPr>
        <w:shd w:val="clear" w:color="auto" w:fill="FFFFFF"/>
        <w:spacing w:after="0" w:line="240" w:lineRule="auto"/>
        <w:jc w:val="both"/>
        <w:outlineLvl w:val="0"/>
        <w:rPr>
          <w:rFonts w:ascii="Times New Roman" w:hAnsi="Times New Roman"/>
          <w:i/>
          <w:shadow/>
          <w:color w:val="000000"/>
          <w:kern w:val="36"/>
          <w:sz w:val="24"/>
          <w:szCs w:val="24"/>
          <w:lang w:eastAsia="ru-RU"/>
        </w:rPr>
      </w:pPr>
    </w:p>
    <w:p w:rsidR="00A91F31" w:rsidRPr="00306860" w:rsidRDefault="00A91F31" w:rsidP="00752941">
      <w:pPr>
        <w:shd w:val="clear" w:color="auto" w:fill="FFFFFF"/>
        <w:spacing w:after="0" w:line="240" w:lineRule="auto"/>
        <w:jc w:val="both"/>
        <w:outlineLvl w:val="0"/>
        <w:rPr>
          <w:rFonts w:ascii="Times New Roman" w:hAnsi="Times New Roman"/>
          <w:shadow/>
          <w:color w:val="000000"/>
          <w:sz w:val="24"/>
          <w:szCs w:val="24"/>
        </w:rPr>
      </w:pPr>
      <w:r w:rsidRPr="00306860">
        <w:rPr>
          <w:rFonts w:ascii="Times New Roman" w:hAnsi="Times New Roman"/>
          <w:i/>
          <w:shadow/>
          <w:color w:val="000000"/>
          <w:kern w:val="36"/>
          <w:sz w:val="24"/>
          <w:szCs w:val="24"/>
          <w:lang w:eastAsia="ru-RU"/>
        </w:rPr>
        <w:lastRenderedPageBreak/>
        <w:t xml:space="preserve">     </w:t>
      </w:r>
      <w:r w:rsidRPr="00306860">
        <w:rPr>
          <w:rFonts w:ascii="Times New Roman" w:hAnsi="Times New Roman"/>
          <w:shadow/>
          <w:color w:val="000000"/>
          <w:kern w:val="36"/>
          <w:sz w:val="24"/>
          <w:szCs w:val="24"/>
          <w:lang w:eastAsia="ru-RU"/>
        </w:rPr>
        <w:t xml:space="preserve">Соответственно, район восстания можно определить как Придонье и Поволжье. А теперь посмотрим на карту пугачевской войны </w:t>
      </w:r>
      <w:r w:rsidRPr="00306860">
        <w:rPr>
          <w:rFonts w:ascii="Times New Roman" w:hAnsi="Times New Roman"/>
          <w:shadow/>
          <w:color w:val="000000"/>
          <w:sz w:val="24"/>
          <w:szCs w:val="24"/>
        </w:rPr>
        <w:t>(СЛАЙД № 5).</w:t>
      </w:r>
      <w:r w:rsidRPr="00306860">
        <w:rPr>
          <w:rFonts w:ascii="Times New Roman" w:hAnsi="Times New Roman"/>
          <w:shadow/>
          <w:color w:val="000000"/>
          <w:kern w:val="36"/>
          <w:sz w:val="24"/>
          <w:szCs w:val="24"/>
          <w:lang w:eastAsia="ru-RU"/>
        </w:rPr>
        <w:t xml:space="preserve"> </w:t>
      </w:r>
      <w:r w:rsidRPr="00306860">
        <w:rPr>
          <w:rFonts w:ascii="Times New Roman" w:hAnsi="Times New Roman"/>
          <w:shadow/>
          <w:color w:val="000000"/>
          <w:sz w:val="24"/>
          <w:szCs w:val="24"/>
        </w:rPr>
        <w:t xml:space="preserve">Какие три крупные реки протекают на территории, охваченной восстанием? </w:t>
      </w:r>
    </w:p>
    <w:p w:rsidR="00A91F31" w:rsidRPr="00306860" w:rsidRDefault="00A91F31" w:rsidP="00752941">
      <w:pPr>
        <w:shd w:val="clear" w:color="auto" w:fill="FFFFFF"/>
        <w:spacing w:after="0" w:line="240" w:lineRule="auto"/>
        <w:jc w:val="both"/>
        <w:outlineLvl w:val="0"/>
        <w:rPr>
          <w:rFonts w:ascii="Times New Roman" w:hAnsi="Times New Roman"/>
          <w:shadow/>
          <w:color w:val="000000"/>
          <w:sz w:val="24"/>
          <w:szCs w:val="24"/>
        </w:rPr>
      </w:pPr>
    </w:p>
    <w:p w:rsidR="00A91F31" w:rsidRPr="00306860" w:rsidRDefault="00A91F31" w:rsidP="00057474">
      <w:pPr>
        <w:shd w:val="clear" w:color="auto" w:fill="FFFFFF"/>
        <w:spacing w:after="0" w:line="240" w:lineRule="auto"/>
        <w:jc w:val="both"/>
        <w:outlineLvl w:val="0"/>
        <w:rPr>
          <w:rFonts w:ascii="Times New Roman" w:hAnsi="Times New Roman"/>
          <w:i/>
          <w:shadow/>
          <w:color w:val="000000"/>
          <w:kern w:val="36"/>
          <w:sz w:val="24"/>
          <w:szCs w:val="24"/>
          <w:lang w:eastAsia="ru-RU"/>
        </w:rPr>
      </w:pPr>
      <w:r w:rsidRPr="00306860">
        <w:rPr>
          <w:rFonts w:ascii="Times New Roman" w:hAnsi="Times New Roman"/>
          <w:i/>
          <w:shadow/>
          <w:color w:val="000000"/>
          <w:kern w:val="36"/>
          <w:sz w:val="24"/>
          <w:szCs w:val="24"/>
          <w:lang w:eastAsia="ru-RU"/>
        </w:rPr>
        <w:t xml:space="preserve">     - Волга, Кама и Урал (Яик).</w:t>
      </w:r>
    </w:p>
    <w:p w:rsidR="00A91F31" w:rsidRPr="00306860" w:rsidRDefault="00A91F31" w:rsidP="00057474">
      <w:pPr>
        <w:shd w:val="clear" w:color="auto" w:fill="FFFFFF"/>
        <w:spacing w:after="0" w:line="240" w:lineRule="auto"/>
        <w:jc w:val="both"/>
        <w:outlineLvl w:val="0"/>
        <w:rPr>
          <w:rFonts w:ascii="Times New Roman" w:hAnsi="Times New Roman"/>
          <w:i/>
          <w:shadow/>
          <w:color w:val="000000"/>
          <w:kern w:val="36"/>
          <w:sz w:val="24"/>
          <w:szCs w:val="24"/>
          <w:lang w:eastAsia="ru-RU"/>
        </w:rPr>
      </w:pPr>
    </w:p>
    <w:p w:rsidR="00A91F31" w:rsidRPr="00306860" w:rsidRDefault="00A91F31" w:rsidP="00057474">
      <w:pPr>
        <w:shd w:val="clear" w:color="auto" w:fill="FFFFFF"/>
        <w:spacing w:after="0" w:line="240" w:lineRule="auto"/>
        <w:jc w:val="both"/>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 xml:space="preserve">     Соответственно, район восстания можно определить как Поволжье, Прикамье и Приуралье. Занесите эти сведения в таблицу.</w:t>
      </w:r>
    </w:p>
    <w:p w:rsidR="00A91F31" w:rsidRPr="00306860" w:rsidRDefault="00A91F31" w:rsidP="00057474">
      <w:pPr>
        <w:shd w:val="clear" w:color="auto" w:fill="FFFFFF"/>
        <w:spacing w:after="0" w:line="240" w:lineRule="auto"/>
        <w:jc w:val="both"/>
        <w:outlineLvl w:val="0"/>
        <w:rPr>
          <w:rFonts w:ascii="Times New Roman" w:hAnsi="Times New Roman"/>
          <w:shadow/>
          <w:color w:val="000000"/>
          <w:kern w:val="36"/>
          <w:sz w:val="24"/>
          <w:szCs w:val="24"/>
          <w:lang w:eastAsia="ru-RU"/>
        </w:rPr>
      </w:pPr>
    </w:p>
    <w:p w:rsidR="00A91F31" w:rsidRPr="00306860" w:rsidRDefault="00A91F31" w:rsidP="00057474">
      <w:pPr>
        <w:shd w:val="clear" w:color="auto" w:fill="FFFFFF"/>
        <w:spacing w:after="0" w:line="240" w:lineRule="auto"/>
        <w:jc w:val="both"/>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 xml:space="preserve">     Скажите, ребята, район какого восстания больше – разинского или пугачевского?</w:t>
      </w:r>
    </w:p>
    <w:p w:rsidR="00A91F31" w:rsidRPr="00306860" w:rsidRDefault="00A91F31" w:rsidP="00C527B4">
      <w:pPr>
        <w:shd w:val="clear" w:color="auto" w:fill="FFFFFF"/>
        <w:spacing w:after="0" w:line="240" w:lineRule="auto"/>
        <w:jc w:val="both"/>
        <w:outlineLvl w:val="0"/>
        <w:rPr>
          <w:rFonts w:ascii="Times New Roman" w:hAnsi="Times New Roman"/>
          <w:shadow/>
          <w:color w:val="000000"/>
          <w:sz w:val="24"/>
          <w:szCs w:val="24"/>
        </w:rPr>
      </w:pPr>
    </w:p>
    <w:p w:rsidR="00A91F31" w:rsidRPr="00306860" w:rsidRDefault="00A91F31" w:rsidP="00C527B4">
      <w:pPr>
        <w:shd w:val="clear" w:color="auto" w:fill="FFFFFF"/>
        <w:spacing w:after="0" w:line="240" w:lineRule="auto"/>
        <w:jc w:val="both"/>
        <w:outlineLvl w:val="0"/>
        <w:rPr>
          <w:rFonts w:ascii="Times New Roman" w:hAnsi="Times New Roman"/>
          <w:i/>
          <w:shadow/>
          <w:color w:val="000000"/>
          <w:kern w:val="36"/>
          <w:sz w:val="24"/>
          <w:szCs w:val="24"/>
          <w:lang w:eastAsia="ru-RU"/>
        </w:rPr>
      </w:pPr>
      <w:r w:rsidRPr="00306860">
        <w:rPr>
          <w:rFonts w:ascii="Times New Roman" w:hAnsi="Times New Roman"/>
          <w:i/>
          <w:shadow/>
          <w:color w:val="000000"/>
          <w:kern w:val="36"/>
          <w:sz w:val="24"/>
          <w:szCs w:val="24"/>
          <w:lang w:eastAsia="ru-RU"/>
        </w:rPr>
        <w:t xml:space="preserve">     - Район пугачевского восстания больше. </w:t>
      </w:r>
    </w:p>
    <w:p w:rsidR="00A91F31" w:rsidRPr="00306860" w:rsidRDefault="00A91F31" w:rsidP="00C527B4">
      <w:pPr>
        <w:shd w:val="clear" w:color="auto" w:fill="FFFFFF"/>
        <w:spacing w:after="0" w:line="240" w:lineRule="auto"/>
        <w:jc w:val="both"/>
        <w:outlineLvl w:val="0"/>
        <w:rPr>
          <w:rFonts w:ascii="Times New Roman" w:hAnsi="Times New Roman"/>
          <w:i/>
          <w:shadow/>
          <w:color w:val="000000"/>
          <w:kern w:val="36"/>
          <w:sz w:val="24"/>
          <w:szCs w:val="24"/>
          <w:lang w:eastAsia="ru-RU"/>
        </w:rPr>
      </w:pPr>
    </w:p>
    <w:p w:rsidR="00A91F31" w:rsidRPr="00306860" w:rsidRDefault="00A91F31" w:rsidP="00C527B4">
      <w:pPr>
        <w:shd w:val="clear" w:color="auto" w:fill="FFFFFF"/>
        <w:spacing w:after="0" w:line="240" w:lineRule="auto"/>
        <w:jc w:val="both"/>
        <w:outlineLvl w:val="0"/>
        <w:rPr>
          <w:rFonts w:ascii="Times New Roman" w:hAnsi="Times New Roman"/>
          <w:shadow/>
          <w:color w:val="000000"/>
          <w:kern w:val="36"/>
          <w:sz w:val="24"/>
          <w:szCs w:val="24"/>
          <w:lang w:eastAsia="ru-RU"/>
        </w:rPr>
      </w:pPr>
      <w:r w:rsidRPr="00306860">
        <w:rPr>
          <w:rFonts w:ascii="Times New Roman" w:hAnsi="Times New Roman"/>
          <w:shadow/>
          <w:color w:val="000000"/>
          <w:kern w:val="36"/>
          <w:sz w:val="24"/>
          <w:szCs w:val="24"/>
          <w:lang w:eastAsia="ru-RU"/>
        </w:rPr>
        <w:t xml:space="preserve">     Правильно. Крестьянская война под предводительством Пугачева – самое мощное народное движение в царской России. При этом район пугачевской войны по сравнению с восстанием Разина смещен на восток, захватывая территории Урала. </w:t>
      </w:r>
    </w:p>
    <w:p w:rsidR="00A91F31" w:rsidRPr="00306860" w:rsidRDefault="00A91F31" w:rsidP="00057474">
      <w:pPr>
        <w:shd w:val="clear" w:color="auto" w:fill="FFFFFF"/>
        <w:spacing w:after="0" w:line="240" w:lineRule="auto"/>
        <w:jc w:val="both"/>
        <w:outlineLvl w:val="0"/>
        <w:rPr>
          <w:rFonts w:ascii="Times New Roman" w:hAnsi="Times New Roman"/>
          <w:b/>
          <w:shadow/>
          <w:color w:val="000000"/>
          <w:kern w:val="36"/>
          <w:szCs w:val="24"/>
          <w:lang w:eastAsia="ru-RU"/>
        </w:rPr>
      </w:pPr>
    </w:p>
    <w:p w:rsidR="00A91F31" w:rsidRPr="00306860" w:rsidRDefault="00A91F31" w:rsidP="00E80F1D">
      <w:pPr>
        <w:pStyle w:val="a9"/>
        <w:numPr>
          <w:ilvl w:val="0"/>
          <w:numId w:val="2"/>
        </w:numPr>
        <w:shd w:val="clear" w:color="auto" w:fill="FFFFFF"/>
        <w:spacing w:after="0" w:line="240" w:lineRule="auto"/>
        <w:jc w:val="both"/>
        <w:outlineLvl w:val="0"/>
        <w:rPr>
          <w:rFonts w:ascii="Times New Roman" w:hAnsi="Times New Roman"/>
          <w:b/>
          <w:shadow/>
          <w:color w:val="000000"/>
          <w:kern w:val="36"/>
          <w:sz w:val="24"/>
          <w:szCs w:val="24"/>
          <w:lang w:eastAsia="ru-RU"/>
        </w:rPr>
      </w:pPr>
      <w:r w:rsidRPr="00306860">
        <w:rPr>
          <w:rFonts w:ascii="Times New Roman" w:hAnsi="Times New Roman"/>
          <w:b/>
          <w:shadow/>
          <w:color w:val="000000"/>
          <w:kern w:val="36"/>
          <w:sz w:val="24"/>
          <w:szCs w:val="24"/>
          <w:lang w:eastAsia="ru-RU"/>
        </w:rPr>
        <w:t xml:space="preserve">Идеология </w:t>
      </w:r>
    </w:p>
    <w:p w:rsidR="00A91F31" w:rsidRPr="00306860" w:rsidRDefault="00A91F31" w:rsidP="002118FB">
      <w:pPr>
        <w:shd w:val="clear" w:color="auto" w:fill="FFFFFF"/>
        <w:spacing w:after="0" w:line="240" w:lineRule="auto"/>
        <w:jc w:val="both"/>
        <w:outlineLvl w:val="0"/>
        <w:rPr>
          <w:rFonts w:ascii="Times New Roman" w:hAnsi="Times New Roman"/>
          <w:shadow/>
          <w:color w:val="000000"/>
          <w:sz w:val="24"/>
          <w:szCs w:val="24"/>
        </w:rPr>
      </w:pPr>
      <w:r w:rsidRPr="00306860">
        <w:rPr>
          <w:rFonts w:ascii="Times New Roman" w:hAnsi="Times New Roman"/>
          <w:b/>
          <w:shadow/>
          <w:color w:val="000000"/>
          <w:kern w:val="36"/>
          <w:sz w:val="24"/>
          <w:szCs w:val="24"/>
          <w:lang w:eastAsia="ru-RU"/>
        </w:rPr>
        <w:t xml:space="preserve">     </w:t>
      </w:r>
      <w:r w:rsidRPr="00306860">
        <w:rPr>
          <w:rFonts w:ascii="Times New Roman" w:hAnsi="Times New Roman"/>
          <w:shadow/>
          <w:color w:val="000000"/>
          <w:kern w:val="36"/>
          <w:sz w:val="24"/>
          <w:szCs w:val="24"/>
          <w:lang w:eastAsia="ru-RU"/>
        </w:rPr>
        <w:t xml:space="preserve">Под словом «идеология» следует понимать совокупность представлений о природе власти, характерных для тех или иных социальных групп. Все крестьянские восстания в царской России характеризует господство одной идеологии – наивного крестьянского монархизма – веры в «доброго царя». Что бы ни случилось, какие бы притеснения ни испытывали низы от верховной власти, в народном сознании образ царя всегда оставался непогрешимым. «Царь всегда прав» – этот принцип не подвергался сомнению ни при Разине, ни при Пугачеве. Но если царь считался почти что святым, каким образом Разин и Пугачев могли поднять народные восстания против царской власти? Ответить на этот вопрос можно одним словом: самозванчество. Вспомните, ребята, тех самозванцев, с которыми мы познакомились, изучая историю России </w:t>
      </w:r>
      <w:r w:rsidRPr="00306860">
        <w:rPr>
          <w:rFonts w:ascii="Times New Roman" w:hAnsi="Times New Roman"/>
          <w:shadow/>
          <w:color w:val="000000"/>
          <w:sz w:val="24"/>
          <w:szCs w:val="24"/>
        </w:rPr>
        <w:t xml:space="preserve">XVII века? </w:t>
      </w:r>
    </w:p>
    <w:p w:rsidR="00A91F31" w:rsidRPr="00306860" w:rsidRDefault="00A91F31" w:rsidP="006566DA">
      <w:pPr>
        <w:shd w:val="clear" w:color="auto" w:fill="FFFFFF"/>
        <w:spacing w:after="0" w:line="240" w:lineRule="auto"/>
        <w:jc w:val="both"/>
        <w:outlineLvl w:val="0"/>
        <w:rPr>
          <w:rFonts w:ascii="Times New Roman" w:hAnsi="Times New Roman"/>
          <w:i/>
          <w:shadow/>
          <w:color w:val="000000"/>
          <w:kern w:val="36"/>
          <w:sz w:val="24"/>
          <w:szCs w:val="24"/>
          <w:lang w:eastAsia="ru-RU"/>
        </w:rPr>
      </w:pPr>
      <w:r w:rsidRPr="00306860">
        <w:rPr>
          <w:rFonts w:ascii="Times New Roman" w:hAnsi="Times New Roman"/>
          <w:i/>
          <w:shadow/>
          <w:color w:val="000000"/>
          <w:kern w:val="36"/>
          <w:sz w:val="24"/>
          <w:szCs w:val="24"/>
          <w:lang w:eastAsia="ru-RU"/>
        </w:rPr>
        <w:t xml:space="preserve">     - Лжедмитрии.</w:t>
      </w:r>
    </w:p>
    <w:p w:rsidR="00A91F31" w:rsidRPr="00306860" w:rsidRDefault="00A91F31" w:rsidP="006566DA">
      <w:pPr>
        <w:shd w:val="clear" w:color="auto" w:fill="FFFFFF"/>
        <w:spacing w:after="0" w:line="240" w:lineRule="auto"/>
        <w:jc w:val="both"/>
        <w:outlineLvl w:val="0"/>
        <w:rPr>
          <w:rFonts w:ascii="Times New Roman" w:hAnsi="Times New Roman"/>
          <w:shadow/>
          <w:color w:val="000000"/>
          <w:sz w:val="24"/>
          <w:szCs w:val="24"/>
        </w:rPr>
      </w:pPr>
      <w:r w:rsidRPr="00306860">
        <w:rPr>
          <w:rFonts w:ascii="Times New Roman" w:hAnsi="Times New Roman"/>
          <w:i/>
          <w:shadow/>
          <w:color w:val="000000"/>
          <w:kern w:val="36"/>
          <w:sz w:val="24"/>
          <w:szCs w:val="24"/>
          <w:lang w:eastAsia="ru-RU"/>
        </w:rPr>
        <w:t xml:space="preserve">     </w:t>
      </w:r>
      <w:r w:rsidRPr="00306860">
        <w:rPr>
          <w:rFonts w:ascii="Times New Roman" w:hAnsi="Times New Roman"/>
          <w:shadow/>
          <w:color w:val="000000"/>
          <w:kern w:val="36"/>
          <w:sz w:val="24"/>
          <w:szCs w:val="24"/>
          <w:lang w:eastAsia="ru-RU"/>
        </w:rPr>
        <w:t xml:space="preserve">Правильно. Эти самозванцы выдавали себя за царевича Дмитрия – погибшего еще в </w:t>
      </w:r>
      <w:r w:rsidRPr="00306860">
        <w:rPr>
          <w:rFonts w:ascii="Times New Roman" w:hAnsi="Times New Roman"/>
          <w:shadow/>
          <w:color w:val="000000"/>
          <w:sz w:val="24"/>
          <w:szCs w:val="24"/>
        </w:rPr>
        <w:t>XVI веке сына Ивана Грозного. А как вы думаете, за кого выдавал себя Степан Разин?</w:t>
      </w:r>
    </w:p>
    <w:p w:rsidR="00A91F31" w:rsidRPr="00306860" w:rsidRDefault="00A91F31" w:rsidP="006566DA">
      <w:pPr>
        <w:shd w:val="clear" w:color="auto" w:fill="FFFFFF"/>
        <w:spacing w:after="0" w:line="240" w:lineRule="auto"/>
        <w:jc w:val="both"/>
        <w:outlineLvl w:val="0"/>
        <w:rPr>
          <w:rFonts w:ascii="Times New Roman" w:hAnsi="Times New Roman"/>
          <w:shadow/>
          <w:color w:val="000000"/>
          <w:sz w:val="24"/>
          <w:szCs w:val="24"/>
        </w:rPr>
      </w:pPr>
    </w:p>
    <w:p w:rsidR="00A91F31" w:rsidRPr="00306860" w:rsidRDefault="00A91F31" w:rsidP="00325270">
      <w:pPr>
        <w:shd w:val="clear" w:color="auto" w:fill="FFFFFF"/>
        <w:spacing w:after="0" w:line="240" w:lineRule="auto"/>
        <w:jc w:val="both"/>
        <w:outlineLvl w:val="0"/>
        <w:rPr>
          <w:rFonts w:ascii="Times New Roman" w:hAnsi="Times New Roman"/>
          <w:i/>
          <w:shadow/>
          <w:color w:val="000000"/>
          <w:kern w:val="36"/>
          <w:sz w:val="24"/>
          <w:szCs w:val="24"/>
          <w:lang w:eastAsia="ru-RU"/>
        </w:rPr>
      </w:pPr>
      <w:r w:rsidRPr="00306860">
        <w:rPr>
          <w:rFonts w:ascii="Times New Roman" w:hAnsi="Times New Roman"/>
          <w:i/>
          <w:shadow/>
          <w:color w:val="000000"/>
          <w:kern w:val="36"/>
          <w:sz w:val="24"/>
          <w:szCs w:val="24"/>
          <w:lang w:eastAsia="ru-RU"/>
        </w:rPr>
        <w:t xml:space="preserve">     - ?</w:t>
      </w:r>
    </w:p>
    <w:p w:rsidR="00A91F31" w:rsidRPr="00306860" w:rsidRDefault="00A91F31" w:rsidP="00325270">
      <w:pPr>
        <w:shd w:val="clear" w:color="auto" w:fill="FFFFFF"/>
        <w:spacing w:after="0" w:line="240" w:lineRule="auto"/>
        <w:jc w:val="both"/>
        <w:outlineLvl w:val="0"/>
        <w:rPr>
          <w:rFonts w:ascii="Times New Roman" w:hAnsi="Times New Roman"/>
          <w:shadow/>
          <w:color w:val="000000"/>
          <w:kern w:val="36"/>
          <w:sz w:val="24"/>
          <w:szCs w:val="24"/>
          <w:lang w:eastAsia="ru-RU"/>
        </w:rPr>
      </w:pPr>
      <w:r w:rsidRPr="00306860">
        <w:rPr>
          <w:rFonts w:ascii="Times New Roman" w:hAnsi="Times New Roman"/>
          <w:i/>
          <w:shadow/>
          <w:color w:val="000000"/>
          <w:kern w:val="36"/>
          <w:sz w:val="24"/>
          <w:szCs w:val="24"/>
          <w:lang w:eastAsia="ru-RU"/>
        </w:rPr>
        <w:t xml:space="preserve">     </w:t>
      </w:r>
      <w:r w:rsidRPr="00306860">
        <w:rPr>
          <w:rFonts w:ascii="Times New Roman" w:hAnsi="Times New Roman"/>
          <w:shadow/>
          <w:color w:val="000000"/>
          <w:kern w:val="36"/>
          <w:sz w:val="24"/>
          <w:szCs w:val="24"/>
          <w:lang w:eastAsia="ru-RU"/>
        </w:rPr>
        <w:t xml:space="preserve">В учебнике нет информации об этой стороне разинского восстания </w:t>
      </w:r>
      <w:r w:rsidRPr="00306860">
        <w:rPr>
          <w:rFonts w:ascii="Times New Roman" w:hAnsi="Times New Roman"/>
          <w:shadow/>
          <w:color w:val="000000"/>
          <w:sz w:val="24"/>
          <w:szCs w:val="24"/>
        </w:rPr>
        <w:t xml:space="preserve">(СЛАЙД № 6). </w:t>
      </w:r>
      <w:r w:rsidRPr="00306860">
        <w:rPr>
          <w:rFonts w:ascii="Times New Roman" w:hAnsi="Times New Roman"/>
          <w:shadow/>
          <w:color w:val="000000"/>
          <w:kern w:val="36"/>
          <w:sz w:val="24"/>
          <w:szCs w:val="24"/>
          <w:lang w:eastAsia="ru-RU"/>
        </w:rPr>
        <w:t>Степан Разин не выдавал себя за царя, но распространял слухи о том, что с ним якобы находились царевич Алексей Алексеевич и патриарх Никон. Другое дело Емельян Пугачев. Он стал настоящим самозванцем, взяв себе имя… Как вы думаете, за кого выдавал себя Пугачев?</w:t>
      </w:r>
    </w:p>
    <w:p w:rsidR="00A91F31" w:rsidRPr="00306860" w:rsidRDefault="00A91F31" w:rsidP="00DA22F3">
      <w:pPr>
        <w:shd w:val="clear" w:color="auto" w:fill="FFFFFF"/>
        <w:spacing w:after="0" w:line="240" w:lineRule="auto"/>
        <w:jc w:val="both"/>
        <w:outlineLvl w:val="0"/>
        <w:rPr>
          <w:rFonts w:ascii="Times New Roman" w:hAnsi="Times New Roman"/>
          <w:i/>
          <w:shadow/>
          <w:color w:val="000000"/>
          <w:kern w:val="36"/>
          <w:sz w:val="24"/>
          <w:szCs w:val="24"/>
          <w:lang w:eastAsia="ru-RU"/>
        </w:rPr>
      </w:pPr>
      <w:r w:rsidRPr="00306860">
        <w:rPr>
          <w:rFonts w:ascii="Times New Roman" w:hAnsi="Times New Roman"/>
          <w:i/>
          <w:shadow/>
          <w:color w:val="000000"/>
          <w:kern w:val="36"/>
          <w:sz w:val="24"/>
          <w:szCs w:val="24"/>
          <w:lang w:eastAsia="ru-RU"/>
        </w:rPr>
        <w:t xml:space="preserve">     - ?</w:t>
      </w:r>
    </w:p>
    <w:p w:rsidR="00A91F31" w:rsidRPr="00306860" w:rsidRDefault="00A91F31" w:rsidP="00DA22F3">
      <w:pPr>
        <w:shd w:val="clear" w:color="auto" w:fill="FFFFFF"/>
        <w:spacing w:after="0" w:line="240" w:lineRule="auto"/>
        <w:jc w:val="both"/>
        <w:outlineLvl w:val="0"/>
        <w:rPr>
          <w:rFonts w:ascii="Times New Roman" w:hAnsi="Times New Roman"/>
          <w:shadow/>
          <w:color w:val="000000"/>
          <w:kern w:val="36"/>
          <w:sz w:val="24"/>
          <w:szCs w:val="24"/>
          <w:lang w:eastAsia="ru-RU"/>
        </w:rPr>
      </w:pPr>
      <w:r w:rsidRPr="00306860">
        <w:rPr>
          <w:rFonts w:ascii="Times New Roman" w:hAnsi="Times New Roman"/>
          <w:i/>
          <w:shadow/>
          <w:color w:val="000000"/>
          <w:kern w:val="36"/>
          <w:sz w:val="24"/>
          <w:szCs w:val="24"/>
          <w:lang w:eastAsia="ru-RU"/>
        </w:rPr>
        <w:t xml:space="preserve">     </w:t>
      </w:r>
      <w:r w:rsidRPr="00306860">
        <w:rPr>
          <w:rFonts w:ascii="Times New Roman" w:hAnsi="Times New Roman"/>
          <w:shadow/>
          <w:color w:val="000000"/>
          <w:kern w:val="36"/>
          <w:sz w:val="24"/>
          <w:szCs w:val="24"/>
          <w:lang w:eastAsia="ru-RU"/>
        </w:rPr>
        <w:t xml:space="preserve">Пугачев выдавал себя за Петра </w:t>
      </w:r>
      <w:r w:rsidRPr="00306860">
        <w:rPr>
          <w:rFonts w:ascii="Times New Roman" w:hAnsi="Times New Roman"/>
          <w:shadow/>
          <w:color w:val="000000"/>
          <w:sz w:val="24"/>
          <w:szCs w:val="24"/>
        </w:rPr>
        <w:t xml:space="preserve">III – несчастного супруга Екатерины II, свергнутого своей женой и впоследствии убитого (СЛАЙД № 7). Вот как Пугачев описывал обстоятельства своего «чудесного спасения» в одном из манифестов: «Я, единственный царь всей России, Петр III, объявляю бедному народу, жаждущему свободы, что моя бывшая жена Екатерина в сговоре со своими любовниками лишили меня власти, а я с помощью придворных спасся бегством. Теперь ввиду наличия честных и храбрых и свободолюбивых казаков и при доверии мне со стороны угнетенного русского народа я постепенно стал возвращать свою власть. В ближайшее время всю Россию и престол, доставшийся мне еще от дедов, верну под свое крыло, а моим любимым (уважаемым народам) дам возможность жить свободно, счастливо и мирно». </w:t>
      </w:r>
      <w:r w:rsidRPr="00306860">
        <w:rPr>
          <w:rFonts w:ascii="Times New Roman" w:hAnsi="Times New Roman"/>
          <w:shadow/>
          <w:color w:val="000000"/>
          <w:kern w:val="36"/>
          <w:sz w:val="24"/>
          <w:szCs w:val="24"/>
          <w:lang w:eastAsia="ru-RU"/>
        </w:rPr>
        <w:t>Занесите эти сведения в таблицу.</w:t>
      </w:r>
    </w:p>
    <w:p w:rsidR="00A91F31" w:rsidRPr="00306860" w:rsidRDefault="00A91F31" w:rsidP="00DA22F3">
      <w:pPr>
        <w:shd w:val="clear" w:color="auto" w:fill="FFFFFF"/>
        <w:spacing w:after="0" w:line="240" w:lineRule="auto"/>
        <w:jc w:val="both"/>
        <w:outlineLvl w:val="0"/>
        <w:rPr>
          <w:rFonts w:ascii="Times New Roman" w:hAnsi="Times New Roman"/>
          <w:shadow/>
          <w:color w:val="000000"/>
          <w:kern w:val="36"/>
          <w:sz w:val="24"/>
          <w:szCs w:val="24"/>
          <w:lang w:eastAsia="ru-RU"/>
        </w:rPr>
      </w:pPr>
    </w:p>
    <w:p w:rsidR="00A91F31" w:rsidRPr="00306860" w:rsidRDefault="00A91F31" w:rsidP="00293324">
      <w:pPr>
        <w:pStyle w:val="a9"/>
        <w:numPr>
          <w:ilvl w:val="0"/>
          <w:numId w:val="2"/>
        </w:numPr>
        <w:shd w:val="clear" w:color="auto" w:fill="FFFFFF"/>
        <w:spacing w:after="0" w:line="240" w:lineRule="auto"/>
        <w:jc w:val="both"/>
        <w:outlineLvl w:val="0"/>
        <w:rPr>
          <w:rFonts w:ascii="Times New Roman" w:hAnsi="Times New Roman"/>
          <w:b/>
          <w:shadow/>
          <w:color w:val="000000"/>
          <w:kern w:val="36"/>
          <w:sz w:val="24"/>
          <w:szCs w:val="24"/>
          <w:lang w:eastAsia="ru-RU"/>
        </w:rPr>
      </w:pPr>
      <w:r w:rsidRPr="00306860">
        <w:rPr>
          <w:rFonts w:ascii="Times New Roman" w:hAnsi="Times New Roman"/>
          <w:b/>
          <w:shadow/>
          <w:color w:val="000000"/>
          <w:kern w:val="36"/>
          <w:sz w:val="24"/>
          <w:szCs w:val="24"/>
          <w:lang w:eastAsia="ru-RU"/>
        </w:rPr>
        <w:t>Программа</w:t>
      </w:r>
    </w:p>
    <w:p w:rsidR="00A91F31" w:rsidRPr="00306860" w:rsidRDefault="00A91F31" w:rsidP="0060406C">
      <w:pPr>
        <w:shd w:val="clear" w:color="auto" w:fill="FFFFFF"/>
        <w:spacing w:after="0" w:line="240" w:lineRule="auto"/>
        <w:jc w:val="both"/>
        <w:outlineLvl w:val="0"/>
        <w:rPr>
          <w:rFonts w:ascii="Times New Roman" w:hAnsi="Times New Roman"/>
          <w:shadow/>
          <w:color w:val="000000"/>
          <w:kern w:val="36"/>
          <w:sz w:val="24"/>
          <w:szCs w:val="24"/>
          <w:lang w:eastAsia="ru-RU"/>
        </w:rPr>
      </w:pPr>
      <w:r w:rsidRPr="00306860">
        <w:rPr>
          <w:rFonts w:ascii="Times New Roman" w:hAnsi="Times New Roman"/>
          <w:b/>
          <w:shadow/>
          <w:color w:val="000000"/>
          <w:kern w:val="36"/>
          <w:sz w:val="24"/>
          <w:szCs w:val="24"/>
          <w:lang w:eastAsia="ru-RU"/>
        </w:rPr>
        <w:t xml:space="preserve">    </w:t>
      </w:r>
      <w:r w:rsidRPr="00306860">
        <w:rPr>
          <w:rFonts w:ascii="Times New Roman" w:hAnsi="Times New Roman"/>
          <w:shadow/>
          <w:color w:val="000000"/>
          <w:kern w:val="36"/>
          <w:sz w:val="24"/>
          <w:szCs w:val="24"/>
          <w:lang w:eastAsia="ru-RU"/>
        </w:rPr>
        <w:t xml:space="preserve"> Была ли какая-нибудь программа действий у разинцев? </w:t>
      </w:r>
    </w:p>
    <w:p w:rsidR="00A91F31" w:rsidRPr="00306860" w:rsidRDefault="00A91F31" w:rsidP="0060406C">
      <w:pPr>
        <w:shd w:val="clear" w:color="auto" w:fill="FFFFFF"/>
        <w:spacing w:after="0" w:line="240" w:lineRule="auto"/>
        <w:jc w:val="both"/>
        <w:outlineLvl w:val="0"/>
        <w:rPr>
          <w:rFonts w:ascii="Times New Roman" w:hAnsi="Times New Roman"/>
          <w:shadow/>
          <w:color w:val="000000"/>
          <w:kern w:val="36"/>
          <w:sz w:val="24"/>
          <w:szCs w:val="24"/>
          <w:lang w:eastAsia="ru-RU"/>
        </w:rPr>
      </w:pPr>
    </w:p>
    <w:p w:rsidR="00A91F31" w:rsidRPr="00306860" w:rsidRDefault="00A91F31" w:rsidP="0060406C">
      <w:pPr>
        <w:shd w:val="clear" w:color="auto" w:fill="FFFFFF"/>
        <w:spacing w:after="0" w:line="240" w:lineRule="auto"/>
        <w:jc w:val="both"/>
        <w:outlineLvl w:val="0"/>
        <w:rPr>
          <w:rFonts w:ascii="Times New Roman" w:hAnsi="Times New Roman"/>
          <w:i/>
          <w:shadow/>
          <w:color w:val="000000"/>
          <w:kern w:val="36"/>
          <w:sz w:val="24"/>
          <w:szCs w:val="24"/>
          <w:lang w:eastAsia="ru-RU"/>
        </w:rPr>
      </w:pPr>
      <w:r w:rsidRPr="00306860">
        <w:rPr>
          <w:rFonts w:ascii="Times New Roman" w:hAnsi="Times New Roman"/>
          <w:i/>
          <w:shadow/>
          <w:color w:val="000000"/>
          <w:kern w:val="36"/>
          <w:sz w:val="24"/>
          <w:szCs w:val="24"/>
          <w:lang w:eastAsia="ru-RU"/>
        </w:rPr>
        <w:t xml:space="preserve">     - В «прелестных письмах» Разин призывал «истреблять бояр, дворян и князей».</w:t>
      </w:r>
    </w:p>
    <w:p w:rsidR="00A91F31" w:rsidRPr="00306860" w:rsidRDefault="00A91F31" w:rsidP="0060406C">
      <w:pPr>
        <w:shd w:val="clear" w:color="auto" w:fill="FFFFFF"/>
        <w:spacing w:after="0" w:line="240" w:lineRule="auto"/>
        <w:jc w:val="both"/>
        <w:outlineLvl w:val="0"/>
        <w:rPr>
          <w:rFonts w:ascii="Times New Roman" w:hAnsi="Times New Roman"/>
          <w:i/>
          <w:shadow/>
          <w:color w:val="000000"/>
          <w:kern w:val="36"/>
          <w:sz w:val="24"/>
          <w:szCs w:val="24"/>
          <w:lang w:eastAsia="ru-RU"/>
        </w:rPr>
      </w:pPr>
    </w:p>
    <w:p w:rsidR="00A91F31" w:rsidRPr="00306860" w:rsidRDefault="00A91F31" w:rsidP="0060406C">
      <w:pPr>
        <w:shd w:val="clear" w:color="auto" w:fill="FFFFFF"/>
        <w:spacing w:after="0" w:line="240" w:lineRule="auto"/>
        <w:jc w:val="both"/>
        <w:outlineLvl w:val="0"/>
        <w:rPr>
          <w:rStyle w:val="canedit"/>
          <w:rFonts w:ascii="Times New Roman" w:hAnsi="Times New Roman"/>
          <w:shadow/>
          <w:color w:val="000000"/>
          <w:sz w:val="24"/>
          <w:szCs w:val="24"/>
        </w:rPr>
      </w:pPr>
      <w:r w:rsidRPr="00306860">
        <w:rPr>
          <w:rFonts w:ascii="Times New Roman" w:hAnsi="Times New Roman"/>
          <w:shadow/>
          <w:color w:val="000000"/>
          <w:kern w:val="36"/>
          <w:sz w:val="24"/>
          <w:szCs w:val="24"/>
          <w:lang w:eastAsia="ru-RU"/>
        </w:rPr>
        <w:t xml:space="preserve">     В этих призывах к убийствам представителей правящего класса и абстрактных обещаниях свободы и заключалась вся «программа» Степана Разина. Более сложную и продуманную программу </w:t>
      </w:r>
      <w:r w:rsidRPr="00306860">
        <w:rPr>
          <w:rFonts w:ascii="Times New Roman" w:hAnsi="Times New Roman"/>
          <w:shadow/>
          <w:color w:val="000000"/>
          <w:kern w:val="36"/>
          <w:sz w:val="24"/>
          <w:szCs w:val="24"/>
          <w:lang w:eastAsia="ru-RU"/>
        </w:rPr>
        <w:lastRenderedPageBreak/>
        <w:t xml:space="preserve">предложил своим сторонникам Емельян Пугачев. Сохранилось несколько манифестов, написанных от его имени. Один из них, датированный декабрем 1773 года, помещен в учебнике в конце </w:t>
      </w:r>
      <w:r w:rsidRPr="00306860">
        <w:rPr>
          <w:rStyle w:val="canedit"/>
          <w:rFonts w:ascii="Times New Roman" w:hAnsi="Times New Roman"/>
          <w:shadow/>
          <w:color w:val="000000"/>
          <w:sz w:val="24"/>
          <w:szCs w:val="24"/>
        </w:rPr>
        <w:t>§ 25.</w:t>
      </w:r>
    </w:p>
    <w:p w:rsidR="00A91F31" w:rsidRPr="00306860" w:rsidRDefault="00A91F31" w:rsidP="0060406C">
      <w:pPr>
        <w:shd w:val="clear" w:color="auto" w:fill="FFFFFF"/>
        <w:spacing w:after="0" w:line="240" w:lineRule="auto"/>
        <w:jc w:val="both"/>
        <w:outlineLvl w:val="0"/>
        <w:rPr>
          <w:rStyle w:val="canedit"/>
          <w:rFonts w:ascii="Times New Roman" w:hAnsi="Times New Roman"/>
          <w:shadow/>
          <w:color w:val="000000"/>
          <w:sz w:val="24"/>
          <w:szCs w:val="24"/>
        </w:rPr>
      </w:pPr>
    </w:p>
    <w:p w:rsidR="00A91F31" w:rsidRPr="00306860" w:rsidRDefault="00A91F31" w:rsidP="0060406C">
      <w:pPr>
        <w:shd w:val="clear" w:color="auto" w:fill="FFFFFF"/>
        <w:spacing w:after="0" w:line="240" w:lineRule="auto"/>
        <w:jc w:val="both"/>
        <w:outlineLvl w:val="0"/>
        <w:rPr>
          <w:rStyle w:val="canedit"/>
          <w:rFonts w:ascii="Times New Roman" w:hAnsi="Times New Roman"/>
          <w:i/>
          <w:shadow/>
          <w:color w:val="000000"/>
          <w:sz w:val="24"/>
          <w:szCs w:val="24"/>
        </w:rPr>
      </w:pPr>
      <w:r w:rsidRPr="00306860">
        <w:rPr>
          <w:rStyle w:val="canedit"/>
          <w:rFonts w:ascii="Times New Roman" w:hAnsi="Times New Roman"/>
          <w:shadow/>
          <w:color w:val="000000"/>
          <w:sz w:val="24"/>
          <w:szCs w:val="24"/>
        </w:rPr>
        <w:t xml:space="preserve">     </w:t>
      </w:r>
      <w:r w:rsidRPr="00306860">
        <w:rPr>
          <w:rStyle w:val="canedit"/>
          <w:rFonts w:ascii="Times New Roman" w:hAnsi="Times New Roman"/>
          <w:i/>
          <w:shadow/>
          <w:color w:val="000000"/>
          <w:sz w:val="24"/>
          <w:szCs w:val="24"/>
        </w:rPr>
        <w:t>Учитель или один из учащихся читает текст манифеста вслух. После чего учащиеся отвечают на вопросы к документу.</w:t>
      </w:r>
    </w:p>
    <w:p w:rsidR="00A91F31" w:rsidRPr="00306860" w:rsidRDefault="00A91F31" w:rsidP="0060406C">
      <w:pPr>
        <w:shd w:val="clear" w:color="auto" w:fill="FFFFFF"/>
        <w:spacing w:after="0" w:line="240" w:lineRule="auto"/>
        <w:jc w:val="both"/>
        <w:outlineLvl w:val="0"/>
        <w:rPr>
          <w:rStyle w:val="canedit"/>
          <w:rFonts w:ascii="Times New Roman" w:hAnsi="Times New Roman"/>
          <w:i/>
          <w:shadow/>
          <w:color w:val="000000"/>
          <w:sz w:val="24"/>
          <w:szCs w:val="24"/>
        </w:rPr>
      </w:pPr>
    </w:p>
    <w:p w:rsidR="00A91F31" w:rsidRPr="00306860" w:rsidRDefault="00A91F31" w:rsidP="0060406C">
      <w:pPr>
        <w:shd w:val="clear" w:color="auto" w:fill="FFFFFF"/>
        <w:spacing w:after="0" w:line="240" w:lineRule="auto"/>
        <w:jc w:val="both"/>
        <w:outlineLvl w:val="0"/>
        <w:rPr>
          <w:rStyle w:val="canedit"/>
          <w:rFonts w:ascii="Times New Roman" w:hAnsi="Times New Roman"/>
          <w:shadow/>
          <w:color w:val="000000"/>
          <w:sz w:val="24"/>
          <w:szCs w:val="24"/>
        </w:rPr>
      </w:pPr>
      <w:r w:rsidRPr="00306860">
        <w:rPr>
          <w:rStyle w:val="canedit"/>
          <w:rFonts w:ascii="Times New Roman" w:hAnsi="Times New Roman"/>
          <w:i/>
          <w:shadow/>
          <w:color w:val="000000"/>
          <w:sz w:val="24"/>
          <w:szCs w:val="24"/>
        </w:rPr>
        <w:t xml:space="preserve">     </w:t>
      </w:r>
      <w:r w:rsidRPr="00306860">
        <w:rPr>
          <w:rStyle w:val="canedit"/>
          <w:rFonts w:ascii="Times New Roman" w:hAnsi="Times New Roman"/>
          <w:shadow/>
          <w:color w:val="000000"/>
          <w:sz w:val="24"/>
          <w:szCs w:val="24"/>
        </w:rPr>
        <w:t>Итак, мы видим, что в отличие от Разина, Пугачев не рассматривал всех дворян как противников: тех, кто признавал его власть, он велел миловать, а тех, кто не подчинится – убивать (правда, впоследствии под влиянием растущего крестьянского движения Пугачев издаст новый манифест, в котором предпишет всех «злодеев-дворян ловить казнить и вешать»). Казаков Пугачев жаловал землями, водами, лесом, порохом, хлебом и деньгами. Крестьян обещал освободить от податей и рекрутских наборов и наделить землей за счет помещиков. В результате победы над царскими войсками Пугачев рассчитывал свергнуть Екатерину и стать народным императором. Занесите, ребята, эти сведения в таблицу.</w:t>
      </w:r>
    </w:p>
    <w:p w:rsidR="00A91F31" w:rsidRPr="00306860" w:rsidRDefault="00A91F31" w:rsidP="0060406C">
      <w:pPr>
        <w:shd w:val="clear" w:color="auto" w:fill="FFFFFF"/>
        <w:spacing w:after="0" w:line="240" w:lineRule="auto"/>
        <w:jc w:val="both"/>
        <w:outlineLvl w:val="0"/>
        <w:rPr>
          <w:rStyle w:val="canedit"/>
          <w:rFonts w:ascii="Times New Roman" w:hAnsi="Times New Roman"/>
          <w:shadow/>
          <w:color w:val="000000"/>
          <w:sz w:val="24"/>
          <w:szCs w:val="24"/>
        </w:rPr>
      </w:pPr>
    </w:p>
    <w:p w:rsidR="00A91F31" w:rsidRPr="00306860" w:rsidRDefault="00A91F31" w:rsidP="00DA2B3D">
      <w:pPr>
        <w:pStyle w:val="a9"/>
        <w:numPr>
          <w:ilvl w:val="0"/>
          <w:numId w:val="2"/>
        </w:numPr>
        <w:shd w:val="clear" w:color="auto" w:fill="FFFFFF"/>
        <w:spacing w:after="0" w:line="240" w:lineRule="auto"/>
        <w:jc w:val="both"/>
        <w:outlineLvl w:val="0"/>
        <w:rPr>
          <w:rStyle w:val="canedit"/>
          <w:rFonts w:ascii="Times New Roman" w:hAnsi="Times New Roman"/>
          <w:b/>
          <w:shadow/>
          <w:color w:val="000000"/>
          <w:kern w:val="36"/>
          <w:sz w:val="24"/>
          <w:szCs w:val="24"/>
          <w:lang w:eastAsia="ru-RU"/>
        </w:rPr>
      </w:pPr>
      <w:r w:rsidRPr="00306860">
        <w:rPr>
          <w:rStyle w:val="canedit"/>
          <w:rFonts w:ascii="Times New Roman" w:hAnsi="Times New Roman"/>
          <w:b/>
          <w:shadow/>
          <w:color w:val="000000"/>
          <w:sz w:val="24"/>
          <w:szCs w:val="24"/>
        </w:rPr>
        <w:t>Ход крестьянской войны</w:t>
      </w:r>
    </w:p>
    <w:p w:rsidR="00A91F31" w:rsidRPr="00306860" w:rsidRDefault="00A91F31" w:rsidP="00DA2B3D">
      <w:pPr>
        <w:shd w:val="clear" w:color="auto" w:fill="FFFFFF"/>
        <w:spacing w:after="0" w:line="240" w:lineRule="auto"/>
        <w:jc w:val="both"/>
        <w:outlineLvl w:val="0"/>
        <w:rPr>
          <w:rStyle w:val="canedit"/>
          <w:rFonts w:ascii="Times New Roman" w:hAnsi="Times New Roman"/>
          <w:b/>
          <w:shadow/>
          <w:color w:val="000000"/>
          <w:kern w:val="36"/>
          <w:sz w:val="24"/>
          <w:szCs w:val="24"/>
          <w:lang w:eastAsia="ru-RU"/>
        </w:rPr>
      </w:pPr>
    </w:p>
    <w:p w:rsidR="00A91F31" w:rsidRPr="00306860" w:rsidRDefault="00A91F31" w:rsidP="00DA2B3D">
      <w:pPr>
        <w:shd w:val="clear" w:color="auto" w:fill="FFFFFF"/>
        <w:spacing w:after="0" w:line="240" w:lineRule="auto"/>
        <w:jc w:val="both"/>
        <w:outlineLvl w:val="0"/>
        <w:rPr>
          <w:rFonts w:ascii="Times New Roman" w:hAnsi="Times New Roman"/>
          <w:shadow/>
          <w:color w:val="000000"/>
          <w:sz w:val="24"/>
          <w:szCs w:val="24"/>
        </w:rPr>
      </w:pPr>
      <w:r w:rsidRPr="00306860">
        <w:rPr>
          <w:rStyle w:val="canedit"/>
          <w:rFonts w:ascii="Times New Roman" w:hAnsi="Times New Roman"/>
          <w:shadow/>
          <w:color w:val="000000"/>
          <w:kern w:val="36"/>
          <w:sz w:val="24"/>
          <w:szCs w:val="24"/>
          <w:lang w:eastAsia="ru-RU"/>
        </w:rPr>
        <w:t xml:space="preserve">     На этом мы закончим работу с нашей таблицей. Две последние графы </w:t>
      </w:r>
      <w:r w:rsidRPr="00306860">
        <w:rPr>
          <w:rFonts w:ascii="Times New Roman" w:hAnsi="Times New Roman"/>
          <w:shadow/>
          <w:color w:val="000000"/>
          <w:sz w:val="24"/>
          <w:szCs w:val="24"/>
        </w:rPr>
        <w:t xml:space="preserve">(«Города, занятые восставшими» и «Причины поражения») я попрошу вас заполнить дома самостоятельно, а сейчас кратко расскажу вам о Емельяне Пугачеве и основных событиях крестьянской войны под его предводительством. </w:t>
      </w:r>
    </w:p>
    <w:p w:rsidR="00A91F31" w:rsidRPr="00306860" w:rsidRDefault="00A91F31" w:rsidP="00DA2B3D">
      <w:pPr>
        <w:shd w:val="clear" w:color="auto" w:fill="FFFFFF"/>
        <w:spacing w:after="0" w:line="240" w:lineRule="auto"/>
        <w:jc w:val="both"/>
        <w:outlineLvl w:val="0"/>
        <w:rPr>
          <w:rFonts w:ascii="Times New Roman" w:hAnsi="Times New Roman"/>
          <w:shadow/>
          <w:color w:val="000000"/>
          <w:sz w:val="24"/>
          <w:szCs w:val="24"/>
        </w:rPr>
      </w:pPr>
    </w:p>
    <w:p w:rsidR="00A91F31" w:rsidRPr="00306860" w:rsidRDefault="00A91F31" w:rsidP="00DA2B3D">
      <w:pPr>
        <w:shd w:val="clear" w:color="auto" w:fill="FFFFFF"/>
        <w:spacing w:after="0" w:line="240" w:lineRule="auto"/>
        <w:jc w:val="both"/>
        <w:outlineLvl w:val="0"/>
        <w:rPr>
          <w:rFonts w:ascii="Times New Roman" w:hAnsi="Times New Roman"/>
          <w:shadow/>
          <w:color w:val="000000"/>
          <w:sz w:val="24"/>
          <w:szCs w:val="24"/>
        </w:rPr>
      </w:pPr>
      <w:r w:rsidRPr="00306860">
        <w:rPr>
          <w:rFonts w:ascii="Times New Roman" w:hAnsi="Times New Roman"/>
          <w:shadow/>
          <w:color w:val="000000"/>
          <w:sz w:val="24"/>
          <w:szCs w:val="24"/>
        </w:rPr>
        <w:t xml:space="preserve">     Емельян Иванович Пугачев (1742-1775) родился в том же самом селении, что и Степан Разин – в станице Зимовейской на Дону (СЛАЙД № 8). Это был смуглый, черноволосый донской казак среднего роста с широкими плечами (СЛАЙД № 9). На слайде вы видите «прижизненный портрет» Пугачева, который был написан с «подлинного изображения бунтовщика и обманщика Емельки Пугачева». Он принимал участие в Семилетней и в русско-турецкой войнах, за храбрость был произведен в хорунжие. Познав всю тяжесть военной службы, он несколько раз дезертировал, пока, наконец, не объявился в 1773 году на Яике и принял имя императора </w:t>
      </w:r>
      <w:r w:rsidRPr="00306860">
        <w:rPr>
          <w:rFonts w:ascii="Times New Roman" w:hAnsi="Times New Roman"/>
          <w:shadow/>
          <w:color w:val="000000"/>
          <w:kern w:val="36"/>
          <w:sz w:val="24"/>
          <w:szCs w:val="24"/>
          <w:lang w:eastAsia="ru-RU"/>
        </w:rPr>
        <w:t xml:space="preserve">Петра </w:t>
      </w:r>
      <w:r w:rsidRPr="00306860">
        <w:rPr>
          <w:rFonts w:ascii="Times New Roman" w:hAnsi="Times New Roman"/>
          <w:shadow/>
          <w:color w:val="000000"/>
          <w:sz w:val="24"/>
          <w:szCs w:val="24"/>
        </w:rPr>
        <w:t xml:space="preserve">III (СЛАЙД № 10). На слайде крестиком обозначено место, где началось пугачевское движение.  Дальнейшие события происходили с головокружительной быстротой. 17 сентября 1773 года у него было 70 казаков, на другой день уже 200, а еще через день – 400 (СЛАЙД № 11). Именно казачьи части составляли боевое ядро пугачевского войска: в них поддерживалась дисциплина, выплачивалось жалование, а впоследствии награждались медалями отличившиеся. Уже в октябре Пугачев начинает осаду Оренбурга (СЛАЙД № 12) с двумя с половиной тысячами, которые за время осады вырастают  в пятнадцатитысячную армию при 100 пушках. Осада продолжалась полгода и привела к истощению сил защитников крепости. Однако взять Оренбург повстанцам не удалось. Под давлением подоспевшей царской армии в марте 1774 года  Пугачев был вынужден снять осаду и заняться пополнением своего поредевшего войска. </w:t>
      </w:r>
    </w:p>
    <w:p w:rsidR="00A91F31" w:rsidRPr="00306860" w:rsidRDefault="00A91F31" w:rsidP="00DA2B3D">
      <w:pPr>
        <w:shd w:val="clear" w:color="auto" w:fill="FFFFFF"/>
        <w:spacing w:after="0" w:line="240" w:lineRule="auto"/>
        <w:jc w:val="both"/>
        <w:outlineLvl w:val="0"/>
        <w:rPr>
          <w:rFonts w:ascii="Times New Roman" w:hAnsi="Times New Roman"/>
          <w:bCs/>
          <w:shadow/>
          <w:color w:val="333333"/>
          <w:sz w:val="24"/>
          <w:szCs w:val="24"/>
          <w:shd w:val="clear" w:color="auto" w:fill="FFFFFF"/>
        </w:rPr>
      </w:pPr>
      <w:r w:rsidRPr="00306860">
        <w:rPr>
          <w:rFonts w:ascii="Times New Roman" w:hAnsi="Times New Roman"/>
          <w:shadow/>
          <w:color w:val="000000"/>
          <w:sz w:val="24"/>
          <w:szCs w:val="24"/>
        </w:rPr>
        <w:t xml:space="preserve">     Чем были вооружены пугачевцы (СЛАЙД № 13)? На картине художника </w:t>
      </w:r>
      <w:r w:rsidRPr="00306860">
        <w:rPr>
          <w:rFonts w:ascii="Times New Roman" w:hAnsi="Times New Roman"/>
          <w:shadow/>
          <w:color w:val="333333"/>
          <w:sz w:val="24"/>
          <w:szCs w:val="24"/>
          <w:shd w:val="clear" w:color="auto" w:fill="FFFFFF"/>
        </w:rPr>
        <w:t>Станислава Семеновича</w:t>
      </w:r>
      <w:r w:rsidRPr="00306860">
        <w:rPr>
          <w:rStyle w:val="apple-converted-space"/>
          <w:rFonts w:ascii="Times New Roman" w:hAnsi="Times New Roman"/>
          <w:shadow/>
          <w:color w:val="333333"/>
          <w:sz w:val="24"/>
          <w:szCs w:val="24"/>
          <w:shd w:val="clear" w:color="auto" w:fill="FFFFFF"/>
        </w:rPr>
        <w:t> </w:t>
      </w:r>
      <w:r w:rsidRPr="00306860">
        <w:rPr>
          <w:rFonts w:ascii="Times New Roman" w:hAnsi="Times New Roman"/>
          <w:bCs/>
          <w:shadow/>
          <w:color w:val="333333"/>
          <w:sz w:val="24"/>
          <w:szCs w:val="24"/>
          <w:shd w:val="clear" w:color="auto" w:fill="FFFFFF"/>
        </w:rPr>
        <w:t>Молодых</w:t>
      </w:r>
      <w:r w:rsidRPr="00306860">
        <w:rPr>
          <w:rStyle w:val="apple-converted-space"/>
          <w:rFonts w:ascii="Times New Roman" w:hAnsi="Times New Roman"/>
          <w:shadow/>
          <w:color w:val="333333"/>
          <w:sz w:val="24"/>
          <w:szCs w:val="24"/>
          <w:shd w:val="clear" w:color="auto" w:fill="FFFFFF"/>
        </w:rPr>
        <w:t> «</w:t>
      </w:r>
      <w:r w:rsidRPr="00306860">
        <w:rPr>
          <w:rFonts w:ascii="Times New Roman" w:hAnsi="Times New Roman"/>
          <w:bCs/>
          <w:shadow/>
          <w:color w:val="333333"/>
          <w:sz w:val="24"/>
          <w:szCs w:val="24"/>
          <w:shd w:val="clear" w:color="auto" w:fill="FFFFFF"/>
        </w:rPr>
        <w:t xml:space="preserve">Пугачевщина» (1980) вы видите, что только у казаков можно различить ружья. Крестьяне же были вооружены холодным оружием: пиками, вилами, косами, иногда саблями. После того, как Пугачев после неудачи под Оренбургом отступил на Урал, работные люди передали ему много пушек и боеприпасов </w:t>
      </w:r>
      <w:r w:rsidRPr="00306860">
        <w:rPr>
          <w:rFonts w:ascii="Times New Roman" w:hAnsi="Times New Roman"/>
          <w:shadow/>
          <w:color w:val="000000"/>
          <w:sz w:val="24"/>
          <w:szCs w:val="24"/>
        </w:rPr>
        <w:t>(СЛАЙД № 14)</w:t>
      </w:r>
      <w:r w:rsidRPr="00306860">
        <w:rPr>
          <w:rFonts w:ascii="Times New Roman" w:hAnsi="Times New Roman"/>
          <w:bCs/>
          <w:shadow/>
          <w:color w:val="333333"/>
          <w:sz w:val="24"/>
          <w:szCs w:val="24"/>
          <w:shd w:val="clear" w:color="auto" w:fill="FFFFFF"/>
        </w:rPr>
        <w:t xml:space="preserve">. На картине художника Михаила Ивановича Авилова «Рабочие привозят Пугачеву пушки» (1924), вы видите момент такой передачи. Всего на Урале восстало почти 60 заводов. </w:t>
      </w:r>
    </w:p>
    <w:p w:rsidR="00A91F31" w:rsidRPr="00306860" w:rsidRDefault="00A91F31" w:rsidP="00DA2B3D">
      <w:pPr>
        <w:shd w:val="clear" w:color="auto" w:fill="FFFFFF"/>
        <w:spacing w:after="0" w:line="240" w:lineRule="auto"/>
        <w:jc w:val="both"/>
        <w:outlineLvl w:val="0"/>
        <w:rPr>
          <w:rFonts w:ascii="Times New Roman" w:hAnsi="Times New Roman"/>
          <w:shadow/>
          <w:color w:val="000000"/>
          <w:sz w:val="24"/>
          <w:szCs w:val="24"/>
        </w:rPr>
      </w:pPr>
      <w:r w:rsidRPr="00306860">
        <w:rPr>
          <w:rFonts w:ascii="Times New Roman" w:hAnsi="Times New Roman"/>
          <w:bCs/>
          <w:shadow/>
          <w:color w:val="333333"/>
          <w:sz w:val="24"/>
          <w:szCs w:val="24"/>
          <w:shd w:val="clear" w:color="auto" w:fill="FFFFFF"/>
        </w:rPr>
        <w:t xml:space="preserve">     Вернемся к нашей карте </w:t>
      </w:r>
      <w:r w:rsidRPr="00306860">
        <w:rPr>
          <w:rFonts w:ascii="Times New Roman" w:hAnsi="Times New Roman"/>
          <w:shadow/>
          <w:color w:val="000000"/>
          <w:sz w:val="24"/>
          <w:szCs w:val="24"/>
        </w:rPr>
        <w:t>(СЛАЙД № 15). После Оренбурга Пугачев двинулся на Урал, а затем в Прикамье и, собрав многочисленное войско, летом 1774 года сумел овладеть Казанью, за исключением удерживаемого царскими войсками Кремля (СЛАЙД № 16). На слайде вы видите картину художника Федора Антоновича Моллера «Штурм Пугачевым Казани» (1847). Взять Кремль повстанцы так и не смогли и были разгромлены в боях с царскими войсками. После этого поражения Пугачев был вынужден отступить на юг.</w:t>
      </w:r>
    </w:p>
    <w:p w:rsidR="00A91F31" w:rsidRPr="00306860" w:rsidRDefault="00A91F31" w:rsidP="00DA2B3D">
      <w:pPr>
        <w:shd w:val="clear" w:color="auto" w:fill="FFFFFF"/>
        <w:spacing w:after="0" w:line="240" w:lineRule="auto"/>
        <w:jc w:val="both"/>
        <w:outlineLvl w:val="0"/>
        <w:rPr>
          <w:rFonts w:ascii="Times New Roman" w:hAnsi="Times New Roman"/>
          <w:shadow/>
          <w:color w:val="000000"/>
          <w:sz w:val="24"/>
          <w:szCs w:val="24"/>
        </w:rPr>
      </w:pPr>
      <w:r w:rsidRPr="00306860">
        <w:rPr>
          <w:rFonts w:ascii="Times New Roman" w:hAnsi="Times New Roman"/>
          <w:shadow/>
          <w:color w:val="000000"/>
          <w:sz w:val="24"/>
          <w:szCs w:val="24"/>
        </w:rPr>
        <w:t xml:space="preserve">     Движение Пугачева по району Поволжья – самый радикальный и самый массовый этап народной войны. Татарские, марийские, чувашские, мордовские крестьяне с нетерпением Пугачева (СЛАЙД № 17). На картине Елизаветы Дмитриевны Атлашкиной вы видите, как простые люди с хлебом и солью </w:t>
      </w:r>
      <w:r w:rsidRPr="00306860">
        <w:rPr>
          <w:rFonts w:ascii="Times New Roman" w:hAnsi="Times New Roman"/>
          <w:shadow/>
          <w:color w:val="000000"/>
          <w:sz w:val="24"/>
          <w:szCs w:val="24"/>
        </w:rPr>
        <w:lastRenderedPageBreak/>
        <w:t xml:space="preserve">встречают своего освободителя.  Именно здесь было казнено больше всего дворян и царских чиновников (за всю войну 3000 человек). Летом 1774 года Пугачев овладел Саранском, Пензой, Саратовом (СЛАЙД № 18). После поражения под Царицыном Пугачев с отрядом казаков переправился на левый берег Волги, где был схвачен предателями из окружения и выдан властям (черный крестик). Всего, от того дня, когда Пугачев объявил себя императором, до последнего дня на свободе прошло 362 дня. В начале 1775 года Пугачев был казнен на Болотной пощади в Москве, и в том же году царские войска разгромили те районы восстания, которые еще продолжали сопротивляться. Крестьянская война закончилась поражением народа.  </w:t>
      </w:r>
    </w:p>
    <w:p w:rsidR="00A91F31" w:rsidRPr="00306860" w:rsidRDefault="00A91F31" w:rsidP="00DA2B3D">
      <w:pPr>
        <w:shd w:val="clear" w:color="auto" w:fill="FFFFFF"/>
        <w:spacing w:after="0" w:line="240" w:lineRule="auto"/>
        <w:jc w:val="both"/>
        <w:outlineLvl w:val="0"/>
        <w:rPr>
          <w:rFonts w:ascii="Times New Roman" w:hAnsi="Times New Roman"/>
          <w:shadow/>
          <w:color w:val="000000"/>
          <w:sz w:val="24"/>
          <w:szCs w:val="24"/>
        </w:rPr>
      </w:pPr>
    </w:p>
    <w:p w:rsidR="00A91F31" w:rsidRPr="00306860" w:rsidRDefault="00A91F31" w:rsidP="00E70831">
      <w:pPr>
        <w:pStyle w:val="a9"/>
        <w:numPr>
          <w:ilvl w:val="0"/>
          <w:numId w:val="2"/>
        </w:numPr>
        <w:shd w:val="clear" w:color="auto" w:fill="FFFFFF"/>
        <w:spacing w:after="0" w:line="240" w:lineRule="auto"/>
        <w:jc w:val="both"/>
        <w:outlineLvl w:val="0"/>
        <w:rPr>
          <w:rFonts w:ascii="Times New Roman" w:hAnsi="Times New Roman"/>
          <w:b/>
          <w:shadow/>
          <w:color w:val="000000"/>
          <w:sz w:val="24"/>
          <w:szCs w:val="24"/>
        </w:rPr>
      </w:pPr>
      <w:r w:rsidRPr="00306860">
        <w:rPr>
          <w:rFonts w:ascii="Times New Roman" w:hAnsi="Times New Roman"/>
          <w:b/>
          <w:shadow/>
          <w:color w:val="000000"/>
          <w:sz w:val="24"/>
          <w:szCs w:val="24"/>
        </w:rPr>
        <w:t>Значение крестьянской войны</w:t>
      </w:r>
    </w:p>
    <w:p w:rsidR="00A91F31" w:rsidRPr="00306860" w:rsidRDefault="00A91F31" w:rsidP="00E70831">
      <w:pPr>
        <w:shd w:val="clear" w:color="auto" w:fill="FFFFFF"/>
        <w:spacing w:after="0" w:line="240" w:lineRule="auto"/>
        <w:jc w:val="both"/>
        <w:outlineLvl w:val="0"/>
        <w:rPr>
          <w:rFonts w:ascii="Times New Roman" w:hAnsi="Times New Roman"/>
          <w:shadow/>
          <w:color w:val="000000"/>
          <w:sz w:val="24"/>
          <w:szCs w:val="24"/>
        </w:rPr>
      </w:pPr>
      <w:r w:rsidRPr="00306860">
        <w:rPr>
          <w:rFonts w:ascii="Times New Roman" w:hAnsi="Times New Roman"/>
          <w:shadow/>
          <w:color w:val="000000"/>
          <w:sz w:val="24"/>
          <w:szCs w:val="24"/>
        </w:rPr>
        <w:t xml:space="preserve">     Я не буду говорить о причинах поражения восставших (об этом, ребята, вы подумаете дома сами), но хотелось бы сказать несколько слов о том значении, которое имела крестьянская война в нашей истории. Улучшилось ли положение народа после поражения повстанцев? К сожалению, нет. Означает ли это, что народы страны понесли напрасные жертвы? Ответить на этот вопрос я хотел бы двумя цитатами, первая из которых принадлежит советскому историку Н. Я. Эйдельману, а вторая – императору Александру II.</w:t>
      </w:r>
    </w:p>
    <w:p w:rsidR="00A91F31" w:rsidRPr="00306860" w:rsidRDefault="00A91F31" w:rsidP="00E70831">
      <w:pPr>
        <w:shd w:val="clear" w:color="auto" w:fill="FFFFFF"/>
        <w:spacing w:after="0" w:line="240" w:lineRule="auto"/>
        <w:jc w:val="both"/>
        <w:outlineLvl w:val="0"/>
        <w:rPr>
          <w:rFonts w:ascii="Times New Roman" w:hAnsi="Times New Roman"/>
          <w:shadow/>
          <w:color w:val="000000"/>
          <w:sz w:val="24"/>
          <w:szCs w:val="24"/>
        </w:rPr>
      </w:pPr>
      <w:r w:rsidRPr="00306860">
        <w:rPr>
          <w:rFonts w:ascii="Times New Roman" w:hAnsi="Times New Roman"/>
          <w:shadow/>
          <w:color w:val="000000"/>
          <w:sz w:val="24"/>
          <w:szCs w:val="24"/>
        </w:rPr>
        <w:t xml:space="preserve">     «Вообще в России с крестьян драли три шкуры, но если бы не Болотников, Разин, Булавин, Пугачев, – содрали бы все десять». Н. Я. Эйдельман (СЛАЙД № 19)</w:t>
      </w:r>
    </w:p>
    <w:p w:rsidR="00A91F31" w:rsidRPr="00306860" w:rsidRDefault="00A91F31" w:rsidP="00E70831">
      <w:pPr>
        <w:shd w:val="clear" w:color="auto" w:fill="FFFFFF"/>
        <w:spacing w:after="0" w:line="240" w:lineRule="auto"/>
        <w:jc w:val="both"/>
        <w:outlineLvl w:val="0"/>
        <w:rPr>
          <w:rFonts w:ascii="Times New Roman" w:hAnsi="Times New Roman"/>
          <w:shadow/>
          <w:color w:val="000000"/>
          <w:sz w:val="24"/>
          <w:szCs w:val="24"/>
        </w:rPr>
      </w:pPr>
      <w:r w:rsidRPr="00306860">
        <w:rPr>
          <w:rFonts w:ascii="Times New Roman" w:hAnsi="Times New Roman"/>
          <w:shadow/>
          <w:color w:val="000000"/>
          <w:sz w:val="24"/>
          <w:szCs w:val="24"/>
        </w:rPr>
        <w:t xml:space="preserve">     «Лучше отменить крепостное право </w:t>
      </w:r>
      <w:r w:rsidRPr="00306860">
        <w:rPr>
          <w:rFonts w:ascii="Times New Roman" w:hAnsi="Times New Roman"/>
          <w:i/>
          <w:shadow/>
          <w:color w:val="000000"/>
          <w:sz w:val="24"/>
          <w:szCs w:val="24"/>
        </w:rPr>
        <w:t>сверху</w:t>
      </w:r>
      <w:r w:rsidRPr="00306860">
        <w:rPr>
          <w:rFonts w:ascii="Times New Roman" w:hAnsi="Times New Roman"/>
          <w:shadow/>
          <w:color w:val="000000"/>
          <w:sz w:val="24"/>
          <w:szCs w:val="24"/>
        </w:rPr>
        <w:t xml:space="preserve">, нежели дожидаться того времени, когда оно само собою начнет отменяться </w:t>
      </w:r>
      <w:r w:rsidRPr="00306860">
        <w:rPr>
          <w:rFonts w:ascii="Times New Roman" w:hAnsi="Times New Roman"/>
          <w:i/>
          <w:shadow/>
          <w:color w:val="000000"/>
          <w:sz w:val="24"/>
          <w:szCs w:val="24"/>
        </w:rPr>
        <w:t>снизу</w:t>
      </w:r>
      <w:r w:rsidRPr="00306860">
        <w:rPr>
          <w:rFonts w:ascii="Times New Roman" w:hAnsi="Times New Roman"/>
          <w:shadow/>
          <w:color w:val="000000"/>
          <w:sz w:val="24"/>
          <w:szCs w:val="24"/>
        </w:rPr>
        <w:t>». Александр II (СЛАЙД № 20)</w:t>
      </w:r>
    </w:p>
    <w:p w:rsidR="00A91F31" w:rsidRPr="00306860" w:rsidRDefault="00A91F31" w:rsidP="00E70831">
      <w:pPr>
        <w:shd w:val="clear" w:color="auto" w:fill="FFFFFF"/>
        <w:spacing w:after="0" w:line="240" w:lineRule="auto"/>
        <w:jc w:val="both"/>
        <w:outlineLvl w:val="0"/>
        <w:rPr>
          <w:rFonts w:ascii="Times New Roman" w:hAnsi="Times New Roman"/>
          <w:shadow/>
          <w:color w:val="000000"/>
          <w:sz w:val="24"/>
          <w:szCs w:val="24"/>
        </w:rPr>
      </w:pPr>
      <w:r w:rsidRPr="00306860">
        <w:rPr>
          <w:rFonts w:ascii="Times New Roman" w:hAnsi="Times New Roman"/>
          <w:shadow/>
          <w:color w:val="000000"/>
          <w:sz w:val="24"/>
          <w:szCs w:val="24"/>
        </w:rPr>
        <w:t xml:space="preserve">     Последние слова сказаны российским императором за несколько лет до начала осуществления самой важной в отечественной истории реформы – отмены крепостного права. И вызвана эта реформа была паническим страхом русского царизма перед призраком новой пугачевщины – великого и беспощадного восстания народов России против своих угнетателей. </w:t>
      </w:r>
    </w:p>
    <w:p w:rsidR="00A91F31" w:rsidRPr="00306860" w:rsidRDefault="00A91F31" w:rsidP="005B57AE">
      <w:pPr>
        <w:shd w:val="clear" w:color="auto" w:fill="FFFFFF"/>
        <w:spacing w:after="0" w:line="240" w:lineRule="auto"/>
        <w:jc w:val="center"/>
        <w:outlineLvl w:val="0"/>
        <w:rPr>
          <w:rFonts w:ascii="Times New Roman" w:hAnsi="Times New Roman"/>
          <w:b/>
          <w:shadow/>
          <w:color w:val="000000"/>
          <w:sz w:val="24"/>
          <w:szCs w:val="24"/>
        </w:rPr>
      </w:pPr>
    </w:p>
    <w:p w:rsidR="00A91F31" w:rsidRPr="00306860" w:rsidRDefault="00A91F31" w:rsidP="005B57AE">
      <w:pPr>
        <w:shd w:val="clear" w:color="auto" w:fill="FFFFFF"/>
        <w:spacing w:after="0" w:line="240" w:lineRule="auto"/>
        <w:jc w:val="center"/>
        <w:outlineLvl w:val="0"/>
        <w:rPr>
          <w:rFonts w:ascii="Times New Roman" w:hAnsi="Times New Roman"/>
          <w:b/>
          <w:shadow/>
          <w:color w:val="000000"/>
          <w:sz w:val="24"/>
          <w:szCs w:val="24"/>
        </w:rPr>
      </w:pPr>
      <w:r w:rsidRPr="00306860">
        <w:rPr>
          <w:rFonts w:ascii="Times New Roman" w:hAnsi="Times New Roman"/>
          <w:b/>
          <w:shadow/>
          <w:color w:val="000000"/>
          <w:sz w:val="24"/>
          <w:szCs w:val="24"/>
        </w:rPr>
        <w:t>Заключение</w:t>
      </w:r>
    </w:p>
    <w:p w:rsidR="00A91F31" w:rsidRPr="00306860" w:rsidRDefault="00A91F31" w:rsidP="005B57AE">
      <w:pPr>
        <w:shd w:val="clear" w:color="auto" w:fill="FFFFFF"/>
        <w:spacing w:after="0" w:line="240" w:lineRule="auto"/>
        <w:jc w:val="both"/>
        <w:outlineLvl w:val="0"/>
        <w:rPr>
          <w:rFonts w:ascii="Times New Roman" w:hAnsi="Times New Roman"/>
          <w:i/>
          <w:shadow/>
          <w:color w:val="000000"/>
          <w:sz w:val="24"/>
          <w:szCs w:val="24"/>
        </w:rPr>
      </w:pPr>
      <w:r w:rsidRPr="00306860">
        <w:rPr>
          <w:rFonts w:ascii="Times New Roman" w:hAnsi="Times New Roman"/>
          <w:b/>
          <w:i/>
          <w:shadow/>
          <w:color w:val="000000"/>
          <w:sz w:val="24"/>
          <w:szCs w:val="24"/>
        </w:rPr>
        <w:t xml:space="preserve">     </w:t>
      </w:r>
      <w:r w:rsidRPr="00306860">
        <w:rPr>
          <w:rFonts w:ascii="Times New Roman" w:hAnsi="Times New Roman"/>
          <w:i/>
          <w:shadow/>
          <w:color w:val="000000"/>
          <w:sz w:val="24"/>
          <w:szCs w:val="24"/>
        </w:rPr>
        <w:t xml:space="preserve">На последний этап урока, скорее всего, останется немного времени. Его можно посвятить практической работе с картой. А можно предложить учащимся решить одно из следующих проблемных заданий (эти же задания можно адресовать подросткам в качестве домашнего задания): </w:t>
      </w:r>
    </w:p>
    <w:p w:rsidR="00A91F31" w:rsidRPr="00306860" w:rsidRDefault="00A91F31" w:rsidP="00E70831">
      <w:pPr>
        <w:pStyle w:val="a9"/>
        <w:numPr>
          <w:ilvl w:val="0"/>
          <w:numId w:val="3"/>
        </w:numPr>
        <w:shd w:val="clear" w:color="auto" w:fill="FFFFFF"/>
        <w:spacing w:after="0" w:line="240" w:lineRule="auto"/>
        <w:jc w:val="both"/>
        <w:outlineLvl w:val="0"/>
        <w:rPr>
          <w:rFonts w:ascii="Times New Roman" w:hAnsi="Times New Roman"/>
          <w:i/>
          <w:shadow/>
          <w:color w:val="000000"/>
          <w:sz w:val="24"/>
          <w:szCs w:val="24"/>
        </w:rPr>
      </w:pPr>
      <w:r w:rsidRPr="00306860">
        <w:rPr>
          <w:rFonts w:ascii="Times New Roman" w:hAnsi="Times New Roman"/>
          <w:i/>
          <w:shadow/>
          <w:color w:val="000000"/>
          <w:sz w:val="24"/>
          <w:szCs w:val="24"/>
        </w:rPr>
        <w:t xml:space="preserve">Могли ли повстанцы победить царские войска и осуществить свою мечту – построить свободное казацко-крестьянское царство? </w:t>
      </w:r>
    </w:p>
    <w:p w:rsidR="00A91F31" w:rsidRPr="00306860" w:rsidRDefault="00A91F31" w:rsidP="00E70831">
      <w:pPr>
        <w:pStyle w:val="a9"/>
        <w:numPr>
          <w:ilvl w:val="0"/>
          <w:numId w:val="3"/>
        </w:numPr>
        <w:shd w:val="clear" w:color="auto" w:fill="FFFFFF"/>
        <w:spacing w:after="0" w:line="240" w:lineRule="auto"/>
        <w:jc w:val="both"/>
        <w:outlineLvl w:val="0"/>
        <w:rPr>
          <w:rFonts w:ascii="Times New Roman" w:hAnsi="Times New Roman"/>
          <w:i/>
          <w:shadow/>
          <w:color w:val="000000"/>
          <w:sz w:val="24"/>
          <w:szCs w:val="24"/>
        </w:rPr>
      </w:pPr>
      <w:r w:rsidRPr="00306860">
        <w:rPr>
          <w:rFonts w:ascii="Times New Roman" w:hAnsi="Times New Roman"/>
          <w:i/>
          <w:shadow/>
          <w:color w:val="000000"/>
          <w:sz w:val="24"/>
          <w:szCs w:val="24"/>
        </w:rPr>
        <w:t>Некоторые историки называют императрицу Екатерину II «Великой». Справедливо ли с нравственной точки зрения называть Великой правительницу, в царствование которой крепостничество достигло своей наибольшей силы, и произошла кровавая крестьянская война (СЛАЙД № 21)?</w:t>
      </w:r>
    </w:p>
    <w:p w:rsidR="00A91F31" w:rsidRPr="00306860" w:rsidRDefault="00A91F31" w:rsidP="008D0000">
      <w:pPr>
        <w:pStyle w:val="a9"/>
        <w:numPr>
          <w:ilvl w:val="0"/>
          <w:numId w:val="3"/>
        </w:numPr>
        <w:shd w:val="clear" w:color="auto" w:fill="FFFFFF"/>
        <w:spacing w:after="0" w:line="240" w:lineRule="auto"/>
        <w:jc w:val="both"/>
        <w:outlineLvl w:val="0"/>
        <w:rPr>
          <w:rStyle w:val="apple-converted-space"/>
          <w:rFonts w:ascii="Times New Roman" w:hAnsi="Times New Roman"/>
          <w:i/>
          <w:shadow/>
          <w:color w:val="000000"/>
          <w:sz w:val="24"/>
          <w:szCs w:val="24"/>
        </w:rPr>
      </w:pPr>
      <w:r w:rsidRPr="00306860">
        <w:rPr>
          <w:rFonts w:ascii="Times New Roman" w:hAnsi="Times New Roman"/>
          <w:i/>
          <w:shadow/>
          <w:color w:val="000000"/>
          <w:sz w:val="24"/>
          <w:szCs w:val="24"/>
        </w:rPr>
        <w:t xml:space="preserve">В историческом сочинении «История Пугачевского бунта» А. С. Пушкин писал: </w:t>
      </w:r>
      <w:r w:rsidRPr="00306860">
        <w:rPr>
          <w:rStyle w:val="apple-converted-space"/>
          <w:rFonts w:ascii="Times New Roman" w:hAnsi="Times New Roman"/>
          <w:shadow/>
          <w:color w:val="000000"/>
          <w:sz w:val="24"/>
          <w:szCs w:val="24"/>
        </w:rPr>
        <w:t> «</w:t>
      </w:r>
      <w:r w:rsidRPr="00306860">
        <w:rPr>
          <w:rStyle w:val="apple-converted-space"/>
          <w:rFonts w:ascii="Times New Roman" w:hAnsi="Times New Roman"/>
          <w:i/>
          <w:shadow/>
          <w:color w:val="000000"/>
          <w:sz w:val="24"/>
          <w:szCs w:val="24"/>
        </w:rPr>
        <w:t xml:space="preserve">Пугачев бежал; но бегство его казалось нашествием. Никогда успехи его не были ужаснее, никогда мятеж не свирепствовал с такою силою. Возмущение переходило от одной деревни к другой, от провинции к провинции. Довольно было появления двух или трех злодеев, чтоб взбунтовать целые области. Составлялись отдельные шайки грабителей и бунтовщиков: и каждая имела у себя своего Пугачева...» Почему классик русской литературы называет восставших крестьян злодеями и мятежниками? Согласны ли вы с такой позицией? Имеет ли народ право на восстание </w:t>
      </w:r>
      <w:r w:rsidRPr="00306860">
        <w:rPr>
          <w:rFonts w:ascii="Times New Roman" w:hAnsi="Times New Roman"/>
          <w:i/>
          <w:shadow/>
          <w:color w:val="000000"/>
          <w:sz w:val="24"/>
          <w:szCs w:val="24"/>
        </w:rPr>
        <w:t>(СЛАЙД № 22)?</w:t>
      </w:r>
    </w:p>
    <w:p w:rsidR="00A91F31" w:rsidRPr="00306860" w:rsidRDefault="00A91F31" w:rsidP="008D0000">
      <w:pPr>
        <w:shd w:val="clear" w:color="auto" w:fill="FFFFFF"/>
        <w:spacing w:after="0" w:line="240" w:lineRule="auto"/>
        <w:jc w:val="both"/>
        <w:outlineLvl w:val="0"/>
        <w:rPr>
          <w:rFonts w:ascii="Times New Roman" w:hAnsi="Times New Roman"/>
          <w:i/>
          <w:shadow/>
          <w:color w:val="000000"/>
          <w:sz w:val="24"/>
          <w:szCs w:val="24"/>
        </w:rPr>
      </w:pPr>
    </w:p>
    <w:p w:rsidR="00A91F31" w:rsidRPr="00306860" w:rsidRDefault="00A91F31" w:rsidP="002C048A">
      <w:pPr>
        <w:shd w:val="clear" w:color="auto" w:fill="FFFFFF"/>
        <w:spacing w:after="0" w:line="240" w:lineRule="auto"/>
        <w:jc w:val="both"/>
        <w:outlineLvl w:val="0"/>
        <w:rPr>
          <w:rFonts w:ascii="Times New Roman" w:hAnsi="Times New Roman"/>
          <w:i/>
          <w:shadow/>
          <w:color w:val="000000"/>
          <w:sz w:val="24"/>
          <w:szCs w:val="24"/>
        </w:rPr>
      </w:pPr>
      <w:r w:rsidRPr="00306860">
        <w:rPr>
          <w:rFonts w:ascii="Times New Roman" w:hAnsi="Times New Roman"/>
          <w:i/>
          <w:shadow/>
          <w:color w:val="000000"/>
          <w:sz w:val="24"/>
          <w:szCs w:val="24"/>
        </w:rPr>
        <w:t xml:space="preserve">     Домашнее задание: § 25. Крестьянская война под предводительством Е.И. Пугачева, заполнить пустые графы таблицы, уметь сравнивать крестьянские войны Разина и Пугачева, подумать над предложенными проблемными заданиями (СЛАЙД № 23). </w:t>
      </w:r>
    </w:p>
    <w:sectPr w:rsidR="00A91F31" w:rsidRPr="00306860" w:rsidSect="00306860">
      <w:footerReference w:type="default" r:id="rId7"/>
      <w:pgSz w:w="11906" w:h="16838"/>
      <w:pgMar w:top="720" w:right="720" w:bottom="720" w:left="720" w:header="283" w:footer="340" w:gutter="0"/>
      <w:pgBorders w:offsetFrom="page">
        <w:top w:val="double" w:sz="4" w:space="24" w:color="7030A0"/>
        <w:left w:val="double" w:sz="4" w:space="24" w:color="7030A0"/>
        <w:bottom w:val="double" w:sz="4" w:space="24" w:color="7030A0"/>
        <w:right w:val="double" w:sz="4" w:space="24" w:color="7030A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A9B" w:rsidRDefault="00835A9B" w:rsidP="00BF66BC">
      <w:pPr>
        <w:spacing w:after="0" w:line="240" w:lineRule="auto"/>
      </w:pPr>
      <w:r>
        <w:separator/>
      </w:r>
    </w:p>
  </w:endnote>
  <w:endnote w:type="continuationSeparator" w:id="0">
    <w:p w:rsidR="00835A9B" w:rsidRDefault="00835A9B" w:rsidP="00BF66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0366"/>
      <w:docPartObj>
        <w:docPartGallery w:val="Page Numbers (Bottom of Page)"/>
        <w:docPartUnique/>
      </w:docPartObj>
    </w:sdtPr>
    <w:sdtContent>
      <w:p w:rsidR="00306860" w:rsidRDefault="0036383F">
        <w:pPr>
          <w:pStyle w:val="a6"/>
          <w:jc w:val="right"/>
        </w:pPr>
        <w:fldSimple w:instr=" PAGE   \* MERGEFORMAT ">
          <w:r w:rsidR="00F95C2D">
            <w:rPr>
              <w:noProof/>
            </w:rPr>
            <w:t>6</w:t>
          </w:r>
        </w:fldSimple>
      </w:p>
    </w:sdtContent>
  </w:sdt>
  <w:p w:rsidR="00A91F31" w:rsidRDefault="00A91F3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A9B" w:rsidRDefault="00835A9B" w:rsidP="00BF66BC">
      <w:pPr>
        <w:spacing w:after="0" w:line="240" w:lineRule="auto"/>
      </w:pPr>
      <w:r>
        <w:separator/>
      </w:r>
    </w:p>
  </w:footnote>
  <w:footnote w:type="continuationSeparator" w:id="0">
    <w:p w:rsidR="00835A9B" w:rsidRDefault="00835A9B" w:rsidP="00BF66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7CCF"/>
    <w:multiLevelType w:val="hybridMultilevel"/>
    <w:tmpl w:val="01628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FEB724C"/>
    <w:multiLevelType w:val="hybridMultilevel"/>
    <w:tmpl w:val="650CF7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474552B"/>
    <w:multiLevelType w:val="hybridMultilevel"/>
    <w:tmpl w:val="671C1C72"/>
    <w:lvl w:ilvl="0" w:tplc="8C1C80DE">
      <w:start w:val="1"/>
      <w:numFmt w:val="decimal"/>
      <w:lvlText w:val="%1."/>
      <w:lvlJc w:val="left"/>
      <w:pPr>
        <w:ind w:left="720" w:hanging="360"/>
      </w:pPr>
      <w:rPr>
        <w:rFonts w:cs="Times New Roman" w:hint="default"/>
        <w:b/>
        <w:i w:val="0"/>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C03D4"/>
    <w:rsid w:val="0000058B"/>
    <w:rsid w:val="00012C31"/>
    <w:rsid w:val="0001434C"/>
    <w:rsid w:val="000173BC"/>
    <w:rsid w:val="000205E0"/>
    <w:rsid w:val="00021C6A"/>
    <w:rsid w:val="000223DF"/>
    <w:rsid w:val="00022C90"/>
    <w:rsid w:val="0002397C"/>
    <w:rsid w:val="00025776"/>
    <w:rsid w:val="00025D6D"/>
    <w:rsid w:val="00025ED8"/>
    <w:rsid w:val="0002717C"/>
    <w:rsid w:val="000277D4"/>
    <w:rsid w:val="00034C04"/>
    <w:rsid w:val="00034D68"/>
    <w:rsid w:val="0003534D"/>
    <w:rsid w:val="000371E4"/>
    <w:rsid w:val="000401DC"/>
    <w:rsid w:val="00040348"/>
    <w:rsid w:val="000435CF"/>
    <w:rsid w:val="00043D54"/>
    <w:rsid w:val="0004563E"/>
    <w:rsid w:val="000474C9"/>
    <w:rsid w:val="000506F8"/>
    <w:rsid w:val="0005213A"/>
    <w:rsid w:val="00052F8D"/>
    <w:rsid w:val="000540EE"/>
    <w:rsid w:val="00055867"/>
    <w:rsid w:val="00056A75"/>
    <w:rsid w:val="00057474"/>
    <w:rsid w:val="00057E76"/>
    <w:rsid w:val="00060152"/>
    <w:rsid w:val="000625FF"/>
    <w:rsid w:val="0006378E"/>
    <w:rsid w:val="000678E0"/>
    <w:rsid w:val="00070C49"/>
    <w:rsid w:val="000728BE"/>
    <w:rsid w:val="00073951"/>
    <w:rsid w:val="00076CFF"/>
    <w:rsid w:val="0008103F"/>
    <w:rsid w:val="000833A0"/>
    <w:rsid w:val="0008634D"/>
    <w:rsid w:val="00086E74"/>
    <w:rsid w:val="00096630"/>
    <w:rsid w:val="000A4858"/>
    <w:rsid w:val="000A5E87"/>
    <w:rsid w:val="000B397E"/>
    <w:rsid w:val="000B5EEC"/>
    <w:rsid w:val="000C362E"/>
    <w:rsid w:val="000C5C4C"/>
    <w:rsid w:val="000C6F27"/>
    <w:rsid w:val="000D0451"/>
    <w:rsid w:val="000D1D3B"/>
    <w:rsid w:val="000D1ED6"/>
    <w:rsid w:val="000D27D5"/>
    <w:rsid w:val="000D53B3"/>
    <w:rsid w:val="000D569C"/>
    <w:rsid w:val="000D72A7"/>
    <w:rsid w:val="000D784E"/>
    <w:rsid w:val="000E1BF6"/>
    <w:rsid w:val="000E262C"/>
    <w:rsid w:val="000E3CCF"/>
    <w:rsid w:val="000E6A51"/>
    <w:rsid w:val="000F2384"/>
    <w:rsid w:val="000F6EB2"/>
    <w:rsid w:val="000F7FA8"/>
    <w:rsid w:val="00101F7A"/>
    <w:rsid w:val="00104180"/>
    <w:rsid w:val="00105432"/>
    <w:rsid w:val="00105CD6"/>
    <w:rsid w:val="0011019C"/>
    <w:rsid w:val="00110538"/>
    <w:rsid w:val="00110B05"/>
    <w:rsid w:val="00112919"/>
    <w:rsid w:val="00112EFB"/>
    <w:rsid w:val="00114527"/>
    <w:rsid w:val="0011611A"/>
    <w:rsid w:val="0012027C"/>
    <w:rsid w:val="00123D00"/>
    <w:rsid w:val="001251F8"/>
    <w:rsid w:val="00125BEE"/>
    <w:rsid w:val="0012648B"/>
    <w:rsid w:val="00131494"/>
    <w:rsid w:val="0013258C"/>
    <w:rsid w:val="001331B3"/>
    <w:rsid w:val="00134815"/>
    <w:rsid w:val="00134C80"/>
    <w:rsid w:val="0013522A"/>
    <w:rsid w:val="001362FE"/>
    <w:rsid w:val="00137C29"/>
    <w:rsid w:val="00140BF7"/>
    <w:rsid w:val="0014743E"/>
    <w:rsid w:val="00152D67"/>
    <w:rsid w:val="00154C1E"/>
    <w:rsid w:val="00155C0C"/>
    <w:rsid w:val="00156C89"/>
    <w:rsid w:val="00156CE4"/>
    <w:rsid w:val="00157594"/>
    <w:rsid w:val="0016296B"/>
    <w:rsid w:val="00163F6F"/>
    <w:rsid w:val="0016525E"/>
    <w:rsid w:val="001655B7"/>
    <w:rsid w:val="0016567E"/>
    <w:rsid w:val="001708BD"/>
    <w:rsid w:val="00170ED1"/>
    <w:rsid w:val="001742EA"/>
    <w:rsid w:val="00174B6E"/>
    <w:rsid w:val="001761A7"/>
    <w:rsid w:val="00177F78"/>
    <w:rsid w:val="0018070E"/>
    <w:rsid w:val="00184753"/>
    <w:rsid w:val="00185CE0"/>
    <w:rsid w:val="001867F9"/>
    <w:rsid w:val="00186CFB"/>
    <w:rsid w:val="001921C5"/>
    <w:rsid w:val="00196547"/>
    <w:rsid w:val="001A0B7A"/>
    <w:rsid w:val="001A1FF0"/>
    <w:rsid w:val="001A48D5"/>
    <w:rsid w:val="001A5990"/>
    <w:rsid w:val="001A61EC"/>
    <w:rsid w:val="001B1643"/>
    <w:rsid w:val="001B1E00"/>
    <w:rsid w:val="001B1F09"/>
    <w:rsid w:val="001B3B10"/>
    <w:rsid w:val="001B726F"/>
    <w:rsid w:val="001B7383"/>
    <w:rsid w:val="001B7D1F"/>
    <w:rsid w:val="001C182C"/>
    <w:rsid w:val="001C7D07"/>
    <w:rsid w:val="001D0155"/>
    <w:rsid w:val="001D17E9"/>
    <w:rsid w:val="001D5D39"/>
    <w:rsid w:val="001D5F3E"/>
    <w:rsid w:val="001E0B45"/>
    <w:rsid w:val="001E2654"/>
    <w:rsid w:val="001E2A03"/>
    <w:rsid w:val="001E3819"/>
    <w:rsid w:val="001E48F7"/>
    <w:rsid w:val="001E50C5"/>
    <w:rsid w:val="001F53D3"/>
    <w:rsid w:val="001F54E6"/>
    <w:rsid w:val="0020508C"/>
    <w:rsid w:val="00206DC8"/>
    <w:rsid w:val="00206EC9"/>
    <w:rsid w:val="002072DB"/>
    <w:rsid w:val="00207777"/>
    <w:rsid w:val="002118FB"/>
    <w:rsid w:val="002175B8"/>
    <w:rsid w:val="002204F3"/>
    <w:rsid w:val="00224BA1"/>
    <w:rsid w:val="00224C8F"/>
    <w:rsid w:val="00225588"/>
    <w:rsid w:val="002276A4"/>
    <w:rsid w:val="002279CA"/>
    <w:rsid w:val="00230933"/>
    <w:rsid w:val="00230B39"/>
    <w:rsid w:val="00235A18"/>
    <w:rsid w:val="00237D76"/>
    <w:rsid w:val="0024233E"/>
    <w:rsid w:val="00242B71"/>
    <w:rsid w:val="00244A27"/>
    <w:rsid w:val="002450C2"/>
    <w:rsid w:val="0024726C"/>
    <w:rsid w:val="00247505"/>
    <w:rsid w:val="00247589"/>
    <w:rsid w:val="002508EB"/>
    <w:rsid w:val="00251340"/>
    <w:rsid w:val="002549DB"/>
    <w:rsid w:val="00254F1B"/>
    <w:rsid w:val="00256495"/>
    <w:rsid w:val="00263094"/>
    <w:rsid w:val="00264A82"/>
    <w:rsid w:val="002727B5"/>
    <w:rsid w:val="00273727"/>
    <w:rsid w:val="00276D98"/>
    <w:rsid w:val="00276F02"/>
    <w:rsid w:val="00287875"/>
    <w:rsid w:val="002906A1"/>
    <w:rsid w:val="00293324"/>
    <w:rsid w:val="002933C6"/>
    <w:rsid w:val="00293E68"/>
    <w:rsid w:val="00295701"/>
    <w:rsid w:val="002A19B2"/>
    <w:rsid w:val="002A3D65"/>
    <w:rsid w:val="002A6F7F"/>
    <w:rsid w:val="002B079C"/>
    <w:rsid w:val="002B23AF"/>
    <w:rsid w:val="002B4340"/>
    <w:rsid w:val="002B7610"/>
    <w:rsid w:val="002B7DDD"/>
    <w:rsid w:val="002C048A"/>
    <w:rsid w:val="002C0E4F"/>
    <w:rsid w:val="002C1634"/>
    <w:rsid w:val="002C17EA"/>
    <w:rsid w:val="002C1D33"/>
    <w:rsid w:val="002C57C9"/>
    <w:rsid w:val="002C6C99"/>
    <w:rsid w:val="002C6F94"/>
    <w:rsid w:val="002D06F4"/>
    <w:rsid w:val="002D13C8"/>
    <w:rsid w:val="002D1A8C"/>
    <w:rsid w:val="002D48A6"/>
    <w:rsid w:val="002D50EB"/>
    <w:rsid w:val="002D6A3C"/>
    <w:rsid w:val="002E1265"/>
    <w:rsid w:val="002E4730"/>
    <w:rsid w:val="002E580C"/>
    <w:rsid w:val="002F0B66"/>
    <w:rsid w:val="002F4BB4"/>
    <w:rsid w:val="002F5BB4"/>
    <w:rsid w:val="00301F16"/>
    <w:rsid w:val="003022F5"/>
    <w:rsid w:val="00302E27"/>
    <w:rsid w:val="00306006"/>
    <w:rsid w:val="00306860"/>
    <w:rsid w:val="00307CA3"/>
    <w:rsid w:val="00312E1E"/>
    <w:rsid w:val="00320FC0"/>
    <w:rsid w:val="00321224"/>
    <w:rsid w:val="00322290"/>
    <w:rsid w:val="00325270"/>
    <w:rsid w:val="003278E8"/>
    <w:rsid w:val="00327C1F"/>
    <w:rsid w:val="00332D68"/>
    <w:rsid w:val="003362D8"/>
    <w:rsid w:val="00336912"/>
    <w:rsid w:val="0033695D"/>
    <w:rsid w:val="00336B5E"/>
    <w:rsid w:val="00337B93"/>
    <w:rsid w:val="0034008F"/>
    <w:rsid w:val="00344238"/>
    <w:rsid w:val="003601B0"/>
    <w:rsid w:val="0036383F"/>
    <w:rsid w:val="00364C1C"/>
    <w:rsid w:val="003664DD"/>
    <w:rsid w:val="0037479E"/>
    <w:rsid w:val="003758C6"/>
    <w:rsid w:val="00376336"/>
    <w:rsid w:val="00377098"/>
    <w:rsid w:val="0037781D"/>
    <w:rsid w:val="0038040C"/>
    <w:rsid w:val="00380AD9"/>
    <w:rsid w:val="00380BFE"/>
    <w:rsid w:val="00383204"/>
    <w:rsid w:val="00384083"/>
    <w:rsid w:val="00386662"/>
    <w:rsid w:val="00396A33"/>
    <w:rsid w:val="0039756F"/>
    <w:rsid w:val="003A093C"/>
    <w:rsid w:val="003A0DD3"/>
    <w:rsid w:val="003A1E78"/>
    <w:rsid w:val="003A3288"/>
    <w:rsid w:val="003A3FA7"/>
    <w:rsid w:val="003A42A3"/>
    <w:rsid w:val="003B1793"/>
    <w:rsid w:val="003B3A89"/>
    <w:rsid w:val="003B675A"/>
    <w:rsid w:val="003B6CBC"/>
    <w:rsid w:val="003B75DE"/>
    <w:rsid w:val="003B7A7F"/>
    <w:rsid w:val="003C238F"/>
    <w:rsid w:val="003D0A97"/>
    <w:rsid w:val="003D24ED"/>
    <w:rsid w:val="003D696D"/>
    <w:rsid w:val="003D7D64"/>
    <w:rsid w:val="003E0998"/>
    <w:rsid w:val="003E2534"/>
    <w:rsid w:val="003E358A"/>
    <w:rsid w:val="003E44FD"/>
    <w:rsid w:val="003E4A57"/>
    <w:rsid w:val="003E5AB6"/>
    <w:rsid w:val="003E6625"/>
    <w:rsid w:val="003F36BC"/>
    <w:rsid w:val="003F52E7"/>
    <w:rsid w:val="00400335"/>
    <w:rsid w:val="004008EA"/>
    <w:rsid w:val="00402C9F"/>
    <w:rsid w:val="004061D0"/>
    <w:rsid w:val="00407330"/>
    <w:rsid w:val="004074D7"/>
    <w:rsid w:val="00410933"/>
    <w:rsid w:val="00410BB7"/>
    <w:rsid w:val="004116E0"/>
    <w:rsid w:val="004121FD"/>
    <w:rsid w:val="004145BE"/>
    <w:rsid w:val="00424962"/>
    <w:rsid w:val="00426267"/>
    <w:rsid w:val="004266A5"/>
    <w:rsid w:val="004272BA"/>
    <w:rsid w:val="0043100F"/>
    <w:rsid w:val="0043113E"/>
    <w:rsid w:val="004328B7"/>
    <w:rsid w:val="00437D44"/>
    <w:rsid w:val="004407D4"/>
    <w:rsid w:val="0044428F"/>
    <w:rsid w:val="00446536"/>
    <w:rsid w:val="00447D59"/>
    <w:rsid w:val="00450404"/>
    <w:rsid w:val="00453212"/>
    <w:rsid w:val="00453B44"/>
    <w:rsid w:val="00454A32"/>
    <w:rsid w:val="00455CEC"/>
    <w:rsid w:val="0045717B"/>
    <w:rsid w:val="00457F2F"/>
    <w:rsid w:val="00463B24"/>
    <w:rsid w:val="00470E24"/>
    <w:rsid w:val="0047350D"/>
    <w:rsid w:val="004747C8"/>
    <w:rsid w:val="004762E4"/>
    <w:rsid w:val="00480FCB"/>
    <w:rsid w:val="00483288"/>
    <w:rsid w:val="004943FB"/>
    <w:rsid w:val="004955DA"/>
    <w:rsid w:val="00495B8C"/>
    <w:rsid w:val="004A07EA"/>
    <w:rsid w:val="004A0A61"/>
    <w:rsid w:val="004A30F1"/>
    <w:rsid w:val="004A3D16"/>
    <w:rsid w:val="004A7F9A"/>
    <w:rsid w:val="004B116F"/>
    <w:rsid w:val="004B155B"/>
    <w:rsid w:val="004B5848"/>
    <w:rsid w:val="004B5AFB"/>
    <w:rsid w:val="004C06F5"/>
    <w:rsid w:val="004C1603"/>
    <w:rsid w:val="004C182E"/>
    <w:rsid w:val="004C3592"/>
    <w:rsid w:val="004C390E"/>
    <w:rsid w:val="004C42DB"/>
    <w:rsid w:val="004C5456"/>
    <w:rsid w:val="004D0819"/>
    <w:rsid w:val="004D2E6B"/>
    <w:rsid w:val="004D7147"/>
    <w:rsid w:val="004D7A20"/>
    <w:rsid w:val="004E250B"/>
    <w:rsid w:val="004E4BF4"/>
    <w:rsid w:val="004E4E3D"/>
    <w:rsid w:val="004E70FC"/>
    <w:rsid w:val="004F0AFD"/>
    <w:rsid w:val="004F218E"/>
    <w:rsid w:val="004F3408"/>
    <w:rsid w:val="004F6DFD"/>
    <w:rsid w:val="004F6E2A"/>
    <w:rsid w:val="004F7782"/>
    <w:rsid w:val="0050079E"/>
    <w:rsid w:val="00502588"/>
    <w:rsid w:val="0050279D"/>
    <w:rsid w:val="00503BE5"/>
    <w:rsid w:val="00504FDE"/>
    <w:rsid w:val="005057DD"/>
    <w:rsid w:val="00510E74"/>
    <w:rsid w:val="00512DEC"/>
    <w:rsid w:val="005143FF"/>
    <w:rsid w:val="00514830"/>
    <w:rsid w:val="00515E81"/>
    <w:rsid w:val="00516F01"/>
    <w:rsid w:val="00523E68"/>
    <w:rsid w:val="0053237F"/>
    <w:rsid w:val="00533D23"/>
    <w:rsid w:val="0053553B"/>
    <w:rsid w:val="00536477"/>
    <w:rsid w:val="0053721B"/>
    <w:rsid w:val="00537769"/>
    <w:rsid w:val="00542E78"/>
    <w:rsid w:val="00542F28"/>
    <w:rsid w:val="00544F03"/>
    <w:rsid w:val="00545563"/>
    <w:rsid w:val="00547A18"/>
    <w:rsid w:val="00553614"/>
    <w:rsid w:val="005547CE"/>
    <w:rsid w:val="00556445"/>
    <w:rsid w:val="00557701"/>
    <w:rsid w:val="00562291"/>
    <w:rsid w:val="00562E57"/>
    <w:rsid w:val="005641D2"/>
    <w:rsid w:val="00564DAB"/>
    <w:rsid w:val="0057224A"/>
    <w:rsid w:val="0057658C"/>
    <w:rsid w:val="005768F2"/>
    <w:rsid w:val="00577A1C"/>
    <w:rsid w:val="00582D8E"/>
    <w:rsid w:val="005836CB"/>
    <w:rsid w:val="0058373F"/>
    <w:rsid w:val="005860C6"/>
    <w:rsid w:val="00587920"/>
    <w:rsid w:val="0059076A"/>
    <w:rsid w:val="005971EB"/>
    <w:rsid w:val="00597474"/>
    <w:rsid w:val="0059752D"/>
    <w:rsid w:val="005A1F3D"/>
    <w:rsid w:val="005A5A8D"/>
    <w:rsid w:val="005A61EF"/>
    <w:rsid w:val="005B2E6A"/>
    <w:rsid w:val="005B4A93"/>
    <w:rsid w:val="005B57AE"/>
    <w:rsid w:val="005C31DC"/>
    <w:rsid w:val="005C4603"/>
    <w:rsid w:val="005C743A"/>
    <w:rsid w:val="005D08EE"/>
    <w:rsid w:val="005D4A48"/>
    <w:rsid w:val="005E0449"/>
    <w:rsid w:val="005E086D"/>
    <w:rsid w:val="005E1675"/>
    <w:rsid w:val="005E4F09"/>
    <w:rsid w:val="005E60EA"/>
    <w:rsid w:val="005E6426"/>
    <w:rsid w:val="005F24DC"/>
    <w:rsid w:val="005F3887"/>
    <w:rsid w:val="005F5C5D"/>
    <w:rsid w:val="005F773E"/>
    <w:rsid w:val="00600591"/>
    <w:rsid w:val="00601AC1"/>
    <w:rsid w:val="00601B85"/>
    <w:rsid w:val="0060406C"/>
    <w:rsid w:val="006047D1"/>
    <w:rsid w:val="006052B8"/>
    <w:rsid w:val="00612F97"/>
    <w:rsid w:val="00613812"/>
    <w:rsid w:val="00614560"/>
    <w:rsid w:val="00622F5F"/>
    <w:rsid w:val="00624EAF"/>
    <w:rsid w:val="00627907"/>
    <w:rsid w:val="00635F44"/>
    <w:rsid w:val="00643365"/>
    <w:rsid w:val="0064665A"/>
    <w:rsid w:val="0065040A"/>
    <w:rsid w:val="00650A8C"/>
    <w:rsid w:val="00651A6F"/>
    <w:rsid w:val="006566DA"/>
    <w:rsid w:val="00660808"/>
    <w:rsid w:val="00664A20"/>
    <w:rsid w:val="00666F29"/>
    <w:rsid w:val="006671F0"/>
    <w:rsid w:val="00674C44"/>
    <w:rsid w:val="00675199"/>
    <w:rsid w:val="006758D1"/>
    <w:rsid w:val="0067681D"/>
    <w:rsid w:val="00680E4E"/>
    <w:rsid w:val="00680FED"/>
    <w:rsid w:val="00681F1F"/>
    <w:rsid w:val="006841FB"/>
    <w:rsid w:val="00685C46"/>
    <w:rsid w:val="00690C81"/>
    <w:rsid w:val="00691585"/>
    <w:rsid w:val="00692AEE"/>
    <w:rsid w:val="00695265"/>
    <w:rsid w:val="0069586C"/>
    <w:rsid w:val="00697088"/>
    <w:rsid w:val="006A0D7A"/>
    <w:rsid w:val="006A1868"/>
    <w:rsid w:val="006A1D42"/>
    <w:rsid w:val="006A2EBB"/>
    <w:rsid w:val="006A43D7"/>
    <w:rsid w:val="006A539B"/>
    <w:rsid w:val="006B27A6"/>
    <w:rsid w:val="006B3DB4"/>
    <w:rsid w:val="006B4043"/>
    <w:rsid w:val="006B54A1"/>
    <w:rsid w:val="006B61A4"/>
    <w:rsid w:val="006C03D4"/>
    <w:rsid w:val="006C168A"/>
    <w:rsid w:val="006C272D"/>
    <w:rsid w:val="006C2FFE"/>
    <w:rsid w:val="006C3656"/>
    <w:rsid w:val="006C4DBC"/>
    <w:rsid w:val="006C5E0D"/>
    <w:rsid w:val="006C69A3"/>
    <w:rsid w:val="006D0655"/>
    <w:rsid w:val="006D071F"/>
    <w:rsid w:val="006D4D74"/>
    <w:rsid w:val="006D68D9"/>
    <w:rsid w:val="006E2216"/>
    <w:rsid w:val="006E3689"/>
    <w:rsid w:val="006E55E0"/>
    <w:rsid w:val="006E5680"/>
    <w:rsid w:val="006F41BA"/>
    <w:rsid w:val="006F470D"/>
    <w:rsid w:val="00703527"/>
    <w:rsid w:val="00703C26"/>
    <w:rsid w:val="0070447B"/>
    <w:rsid w:val="00705BC5"/>
    <w:rsid w:val="00707237"/>
    <w:rsid w:val="00707377"/>
    <w:rsid w:val="00710252"/>
    <w:rsid w:val="00712B2E"/>
    <w:rsid w:val="00713641"/>
    <w:rsid w:val="007201BB"/>
    <w:rsid w:val="00721A0E"/>
    <w:rsid w:val="00722EFA"/>
    <w:rsid w:val="00726EAA"/>
    <w:rsid w:val="007305EE"/>
    <w:rsid w:val="00732850"/>
    <w:rsid w:val="007343AD"/>
    <w:rsid w:val="00734F94"/>
    <w:rsid w:val="00736CE1"/>
    <w:rsid w:val="00737C7F"/>
    <w:rsid w:val="00737D4D"/>
    <w:rsid w:val="007400B4"/>
    <w:rsid w:val="00742731"/>
    <w:rsid w:val="007453E5"/>
    <w:rsid w:val="00745C0D"/>
    <w:rsid w:val="00746472"/>
    <w:rsid w:val="00746AE6"/>
    <w:rsid w:val="00751811"/>
    <w:rsid w:val="00752445"/>
    <w:rsid w:val="00752941"/>
    <w:rsid w:val="007543C7"/>
    <w:rsid w:val="00754E4B"/>
    <w:rsid w:val="00755E0A"/>
    <w:rsid w:val="00756722"/>
    <w:rsid w:val="0076006E"/>
    <w:rsid w:val="007612BE"/>
    <w:rsid w:val="00761DCF"/>
    <w:rsid w:val="007629D6"/>
    <w:rsid w:val="00762F28"/>
    <w:rsid w:val="007638D7"/>
    <w:rsid w:val="0077398B"/>
    <w:rsid w:val="0077510B"/>
    <w:rsid w:val="00776D7F"/>
    <w:rsid w:val="00781D12"/>
    <w:rsid w:val="00781DAA"/>
    <w:rsid w:val="00784305"/>
    <w:rsid w:val="0078462B"/>
    <w:rsid w:val="0078763B"/>
    <w:rsid w:val="0078777E"/>
    <w:rsid w:val="0079265F"/>
    <w:rsid w:val="00792FED"/>
    <w:rsid w:val="0079369E"/>
    <w:rsid w:val="007976DC"/>
    <w:rsid w:val="007A2FB5"/>
    <w:rsid w:val="007A30A3"/>
    <w:rsid w:val="007A4EDE"/>
    <w:rsid w:val="007A5CE5"/>
    <w:rsid w:val="007A6FEC"/>
    <w:rsid w:val="007A78E4"/>
    <w:rsid w:val="007B18DB"/>
    <w:rsid w:val="007B1A18"/>
    <w:rsid w:val="007B2F63"/>
    <w:rsid w:val="007B3603"/>
    <w:rsid w:val="007B65AD"/>
    <w:rsid w:val="007C0EC5"/>
    <w:rsid w:val="007C2E74"/>
    <w:rsid w:val="007C4EDE"/>
    <w:rsid w:val="007C5BC9"/>
    <w:rsid w:val="007C5D6C"/>
    <w:rsid w:val="007D1810"/>
    <w:rsid w:val="007D1B8C"/>
    <w:rsid w:val="007D1C56"/>
    <w:rsid w:val="007D3D1F"/>
    <w:rsid w:val="007E0F17"/>
    <w:rsid w:val="007E173A"/>
    <w:rsid w:val="007E4285"/>
    <w:rsid w:val="007E4E4A"/>
    <w:rsid w:val="007E514F"/>
    <w:rsid w:val="007E7D49"/>
    <w:rsid w:val="007F4AE2"/>
    <w:rsid w:val="007F566E"/>
    <w:rsid w:val="007F569B"/>
    <w:rsid w:val="007F69FE"/>
    <w:rsid w:val="00800580"/>
    <w:rsid w:val="008012B8"/>
    <w:rsid w:val="0080519A"/>
    <w:rsid w:val="00806753"/>
    <w:rsid w:val="0081168E"/>
    <w:rsid w:val="008124A0"/>
    <w:rsid w:val="00815D6F"/>
    <w:rsid w:val="00817926"/>
    <w:rsid w:val="0082571B"/>
    <w:rsid w:val="00826DD4"/>
    <w:rsid w:val="008278A5"/>
    <w:rsid w:val="00830DE6"/>
    <w:rsid w:val="00831731"/>
    <w:rsid w:val="00832245"/>
    <w:rsid w:val="00834985"/>
    <w:rsid w:val="00835A9B"/>
    <w:rsid w:val="00836669"/>
    <w:rsid w:val="00837AD8"/>
    <w:rsid w:val="00837F17"/>
    <w:rsid w:val="008428A5"/>
    <w:rsid w:val="0084385D"/>
    <w:rsid w:val="00846A8C"/>
    <w:rsid w:val="0084715B"/>
    <w:rsid w:val="0084772B"/>
    <w:rsid w:val="008530A1"/>
    <w:rsid w:val="00853225"/>
    <w:rsid w:val="0085363A"/>
    <w:rsid w:val="00854899"/>
    <w:rsid w:val="008621FC"/>
    <w:rsid w:val="008713C4"/>
    <w:rsid w:val="008756CE"/>
    <w:rsid w:val="0087622D"/>
    <w:rsid w:val="0087738D"/>
    <w:rsid w:val="00881DAA"/>
    <w:rsid w:val="008839C5"/>
    <w:rsid w:val="008878EE"/>
    <w:rsid w:val="008908FA"/>
    <w:rsid w:val="008913EB"/>
    <w:rsid w:val="00892291"/>
    <w:rsid w:val="00896656"/>
    <w:rsid w:val="008A0DEE"/>
    <w:rsid w:val="008A13DD"/>
    <w:rsid w:val="008A3635"/>
    <w:rsid w:val="008A6660"/>
    <w:rsid w:val="008B0B41"/>
    <w:rsid w:val="008B134F"/>
    <w:rsid w:val="008B23CD"/>
    <w:rsid w:val="008B26B7"/>
    <w:rsid w:val="008B708D"/>
    <w:rsid w:val="008C0E0C"/>
    <w:rsid w:val="008C110C"/>
    <w:rsid w:val="008C286A"/>
    <w:rsid w:val="008C47C3"/>
    <w:rsid w:val="008C53BC"/>
    <w:rsid w:val="008C7A4A"/>
    <w:rsid w:val="008D0000"/>
    <w:rsid w:val="008D1444"/>
    <w:rsid w:val="008D2046"/>
    <w:rsid w:val="008D2A04"/>
    <w:rsid w:val="008D7E30"/>
    <w:rsid w:val="008E110B"/>
    <w:rsid w:val="008E35CA"/>
    <w:rsid w:val="008E41AC"/>
    <w:rsid w:val="008E5183"/>
    <w:rsid w:val="008E5548"/>
    <w:rsid w:val="008F2C07"/>
    <w:rsid w:val="008F4A7C"/>
    <w:rsid w:val="008F4FF3"/>
    <w:rsid w:val="008F5322"/>
    <w:rsid w:val="008F5E55"/>
    <w:rsid w:val="008F668C"/>
    <w:rsid w:val="008F6A13"/>
    <w:rsid w:val="00902FCB"/>
    <w:rsid w:val="009050EE"/>
    <w:rsid w:val="00905586"/>
    <w:rsid w:val="00907094"/>
    <w:rsid w:val="00907754"/>
    <w:rsid w:val="00907D63"/>
    <w:rsid w:val="00910F17"/>
    <w:rsid w:val="00911DDF"/>
    <w:rsid w:val="0091261D"/>
    <w:rsid w:val="00913275"/>
    <w:rsid w:val="00915528"/>
    <w:rsid w:val="0092191D"/>
    <w:rsid w:val="009219A0"/>
    <w:rsid w:val="00923E07"/>
    <w:rsid w:val="0093001D"/>
    <w:rsid w:val="00930664"/>
    <w:rsid w:val="009330B3"/>
    <w:rsid w:val="00935E7A"/>
    <w:rsid w:val="00940D31"/>
    <w:rsid w:val="009455C2"/>
    <w:rsid w:val="00945A8F"/>
    <w:rsid w:val="009474E4"/>
    <w:rsid w:val="00947E82"/>
    <w:rsid w:val="00947FF3"/>
    <w:rsid w:val="00951CAB"/>
    <w:rsid w:val="0096212E"/>
    <w:rsid w:val="009653FD"/>
    <w:rsid w:val="00965888"/>
    <w:rsid w:val="009662A8"/>
    <w:rsid w:val="0096763D"/>
    <w:rsid w:val="00971D88"/>
    <w:rsid w:val="00982CBD"/>
    <w:rsid w:val="00982CEF"/>
    <w:rsid w:val="009835EA"/>
    <w:rsid w:val="009840D3"/>
    <w:rsid w:val="009906B0"/>
    <w:rsid w:val="00993498"/>
    <w:rsid w:val="009958AA"/>
    <w:rsid w:val="009A0C2D"/>
    <w:rsid w:val="009A2648"/>
    <w:rsid w:val="009A4971"/>
    <w:rsid w:val="009A4E1D"/>
    <w:rsid w:val="009A5357"/>
    <w:rsid w:val="009A59D4"/>
    <w:rsid w:val="009A6208"/>
    <w:rsid w:val="009A6387"/>
    <w:rsid w:val="009A7F4B"/>
    <w:rsid w:val="009C0449"/>
    <w:rsid w:val="009C0AC9"/>
    <w:rsid w:val="009C1E7A"/>
    <w:rsid w:val="009C1F46"/>
    <w:rsid w:val="009C2544"/>
    <w:rsid w:val="009C25D4"/>
    <w:rsid w:val="009C4FB4"/>
    <w:rsid w:val="009D0DA7"/>
    <w:rsid w:val="009D1247"/>
    <w:rsid w:val="009E01A3"/>
    <w:rsid w:val="009E41E4"/>
    <w:rsid w:val="009E759C"/>
    <w:rsid w:val="009F4A72"/>
    <w:rsid w:val="009F6ECA"/>
    <w:rsid w:val="00A040B5"/>
    <w:rsid w:val="00A0630A"/>
    <w:rsid w:val="00A071F0"/>
    <w:rsid w:val="00A12475"/>
    <w:rsid w:val="00A12DF7"/>
    <w:rsid w:val="00A135ED"/>
    <w:rsid w:val="00A16FB5"/>
    <w:rsid w:val="00A22A75"/>
    <w:rsid w:val="00A22D16"/>
    <w:rsid w:val="00A230C2"/>
    <w:rsid w:val="00A249D2"/>
    <w:rsid w:val="00A340B2"/>
    <w:rsid w:val="00A3681A"/>
    <w:rsid w:val="00A44C3C"/>
    <w:rsid w:val="00A44CA8"/>
    <w:rsid w:val="00A55628"/>
    <w:rsid w:val="00A56D90"/>
    <w:rsid w:val="00A57C87"/>
    <w:rsid w:val="00A57F6C"/>
    <w:rsid w:val="00A60C94"/>
    <w:rsid w:val="00A6325E"/>
    <w:rsid w:val="00A63D6B"/>
    <w:rsid w:val="00A64E75"/>
    <w:rsid w:val="00A719B6"/>
    <w:rsid w:val="00A725A7"/>
    <w:rsid w:val="00A733BB"/>
    <w:rsid w:val="00A741FE"/>
    <w:rsid w:val="00A7505E"/>
    <w:rsid w:val="00A765C9"/>
    <w:rsid w:val="00A81E99"/>
    <w:rsid w:val="00A8252C"/>
    <w:rsid w:val="00A91743"/>
    <w:rsid w:val="00A91933"/>
    <w:rsid w:val="00A91C56"/>
    <w:rsid w:val="00A91F31"/>
    <w:rsid w:val="00A96DE5"/>
    <w:rsid w:val="00A972C1"/>
    <w:rsid w:val="00AA1D2C"/>
    <w:rsid w:val="00AA384A"/>
    <w:rsid w:val="00AA61BC"/>
    <w:rsid w:val="00AB3EC1"/>
    <w:rsid w:val="00AB4677"/>
    <w:rsid w:val="00AC0FB9"/>
    <w:rsid w:val="00AC58A7"/>
    <w:rsid w:val="00AC5FD9"/>
    <w:rsid w:val="00AC6749"/>
    <w:rsid w:val="00AD0572"/>
    <w:rsid w:val="00AD376F"/>
    <w:rsid w:val="00AE131C"/>
    <w:rsid w:val="00AE17DE"/>
    <w:rsid w:val="00AE2A30"/>
    <w:rsid w:val="00AE3029"/>
    <w:rsid w:val="00AF4BAF"/>
    <w:rsid w:val="00AF784C"/>
    <w:rsid w:val="00AF7BCD"/>
    <w:rsid w:val="00AF7E7B"/>
    <w:rsid w:val="00B02356"/>
    <w:rsid w:val="00B1132D"/>
    <w:rsid w:val="00B11656"/>
    <w:rsid w:val="00B139DA"/>
    <w:rsid w:val="00B1616F"/>
    <w:rsid w:val="00B16524"/>
    <w:rsid w:val="00B17F12"/>
    <w:rsid w:val="00B17FAC"/>
    <w:rsid w:val="00B20F06"/>
    <w:rsid w:val="00B22F7B"/>
    <w:rsid w:val="00B24A70"/>
    <w:rsid w:val="00B269C8"/>
    <w:rsid w:val="00B27293"/>
    <w:rsid w:val="00B3351F"/>
    <w:rsid w:val="00B34345"/>
    <w:rsid w:val="00B3587F"/>
    <w:rsid w:val="00B36EC3"/>
    <w:rsid w:val="00B375DB"/>
    <w:rsid w:val="00B438A0"/>
    <w:rsid w:val="00B43A53"/>
    <w:rsid w:val="00B4409D"/>
    <w:rsid w:val="00B4444E"/>
    <w:rsid w:val="00B44BF9"/>
    <w:rsid w:val="00B44F69"/>
    <w:rsid w:val="00B45A3F"/>
    <w:rsid w:val="00B4659B"/>
    <w:rsid w:val="00B469F7"/>
    <w:rsid w:val="00B47D0D"/>
    <w:rsid w:val="00B502C8"/>
    <w:rsid w:val="00B54B54"/>
    <w:rsid w:val="00B579F7"/>
    <w:rsid w:val="00B612AD"/>
    <w:rsid w:val="00B65047"/>
    <w:rsid w:val="00B657FC"/>
    <w:rsid w:val="00B66848"/>
    <w:rsid w:val="00B67645"/>
    <w:rsid w:val="00B67BBF"/>
    <w:rsid w:val="00B71602"/>
    <w:rsid w:val="00B750E7"/>
    <w:rsid w:val="00B757F9"/>
    <w:rsid w:val="00B76F6E"/>
    <w:rsid w:val="00B77D2D"/>
    <w:rsid w:val="00B845BF"/>
    <w:rsid w:val="00B878B3"/>
    <w:rsid w:val="00B97A9D"/>
    <w:rsid w:val="00BA0908"/>
    <w:rsid w:val="00BA24ED"/>
    <w:rsid w:val="00BA41C3"/>
    <w:rsid w:val="00BA4280"/>
    <w:rsid w:val="00BA4595"/>
    <w:rsid w:val="00BB1655"/>
    <w:rsid w:val="00BB3F10"/>
    <w:rsid w:val="00BB4077"/>
    <w:rsid w:val="00BB7CF5"/>
    <w:rsid w:val="00BC024C"/>
    <w:rsid w:val="00BC2BF0"/>
    <w:rsid w:val="00BC3C12"/>
    <w:rsid w:val="00BC6EA8"/>
    <w:rsid w:val="00BC7F07"/>
    <w:rsid w:val="00BD0FB2"/>
    <w:rsid w:val="00BD75F6"/>
    <w:rsid w:val="00BE152B"/>
    <w:rsid w:val="00BE1B76"/>
    <w:rsid w:val="00BE5590"/>
    <w:rsid w:val="00BE7C2A"/>
    <w:rsid w:val="00BF64AC"/>
    <w:rsid w:val="00BF66BC"/>
    <w:rsid w:val="00BF6732"/>
    <w:rsid w:val="00C01B79"/>
    <w:rsid w:val="00C020F0"/>
    <w:rsid w:val="00C026B5"/>
    <w:rsid w:val="00C03CC7"/>
    <w:rsid w:val="00C0764C"/>
    <w:rsid w:val="00C15456"/>
    <w:rsid w:val="00C16DF1"/>
    <w:rsid w:val="00C219A0"/>
    <w:rsid w:val="00C22B4F"/>
    <w:rsid w:val="00C249D2"/>
    <w:rsid w:val="00C257B9"/>
    <w:rsid w:val="00C32CC7"/>
    <w:rsid w:val="00C339FA"/>
    <w:rsid w:val="00C35F00"/>
    <w:rsid w:val="00C43BF6"/>
    <w:rsid w:val="00C45B5B"/>
    <w:rsid w:val="00C5085D"/>
    <w:rsid w:val="00C51F9B"/>
    <w:rsid w:val="00C527B4"/>
    <w:rsid w:val="00C5358F"/>
    <w:rsid w:val="00C55EC9"/>
    <w:rsid w:val="00C57404"/>
    <w:rsid w:val="00C574EA"/>
    <w:rsid w:val="00C614D2"/>
    <w:rsid w:val="00C61A8E"/>
    <w:rsid w:val="00C6254D"/>
    <w:rsid w:val="00C62AD8"/>
    <w:rsid w:val="00C708BC"/>
    <w:rsid w:val="00C71654"/>
    <w:rsid w:val="00C8062A"/>
    <w:rsid w:val="00C81407"/>
    <w:rsid w:val="00C82349"/>
    <w:rsid w:val="00C82B21"/>
    <w:rsid w:val="00C91324"/>
    <w:rsid w:val="00C91B3F"/>
    <w:rsid w:val="00C945C4"/>
    <w:rsid w:val="00C94650"/>
    <w:rsid w:val="00C94AE7"/>
    <w:rsid w:val="00C950D5"/>
    <w:rsid w:val="00C95851"/>
    <w:rsid w:val="00CA11FA"/>
    <w:rsid w:val="00CA4519"/>
    <w:rsid w:val="00CA4606"/>
    <w:rsid w:val="00CA4D61"/>
    <w:rsid w:val="00CA6A92"/>
    <w:rsid w:val="00CA78FF"/>
    <w:rsid w:val="00CC24E5"/>
    <w:rsid w:val="00CC2613"/>
    <w:rsid w:val="00CC417B"/>
    <w:rsid w:val="00CC5156"/>
    <w:rsid w:val="00CC5C92"/>
    <w:rsid w:val="00CC617B"/>
    <w:rsid w:val="00CD1DCD"/>
    <w:rsid w:val="00CD76CE"/>
    <w:rsid w:val="00CD7CD9"/>
    <w:rsid w:val="00CE06B0"/>
    <w:rsid w:val="00CE14C7"/>
    <w:rsid w:val="00CE618E"/>
    <w:rsid w:val="00CE6A2E"/>
    <w:rsid w:val="00CE6E67"/>
    <w:rsid w:val="00CF0986"/>
    <w:rsid w:val="00CF3E3B"/>
    <w:rsid w:val="00CF5204"/>
    <w:rsid w:val="00CF5B9B"/>
    <w:rsid w:val="00CF6C4E"/>
    <w:rsid w:val="00D0156F"/>
    <w:rsid w:val="00D01678"/>
    <w:rsid w:val="00D01EAA"/>
    <w:rsid w:val="00D02611"/>
    <w:rsid w:val="00D03258"/>
    <w:rsid w:val="00D0403A"/>
    <w:rsid w:val="00D051C9"/>
    <w:rsid w:val="00D06046"/>
    <w:rsid w:val="00D11DD1"/>
    <w:rsid w:val="00D13401"/>
    <w:rsid w:val="00D216AD"/>
    <w:rsid w:val="00D22275"/>
    <w:rsid w:val="00D2343A"/>
    <w:rsid w:val="00D24EF8"/>
    <w:rsid w:val="00D2709E"/>
    <w:rsid w:val="00D27B24"/>
    <w:rsid w:val="00D308C8"/>
    <w:rsid w:val="00D31B00"/>
    <w:rsid w:val="00D34714"/>
    <w:rsid w:val="00D432B3"/>
    <w:rsid w:val="00D43A3C"/>
    <w:rsid w:val="00D46E97"/>
    <w:rsid w:val="00D476FB"/>
    <w:rsid w:val="00D506F2"/>
    <w:rsid w:val="00D510D8"/>
    <w:rsid w:val="00D5543C"/>
    <w:rsid w:val="00D56AC6"/>
    <w:rsid w:val="00D57E6B"/>
    <w:rsid w:val="00D62FE7"/>
    <w:rsid w:val="00D716C4"/>
    <w:rsid w:val="00D71C3D"/>
    <w:rsid w:val="00D7375D"/>
    <w:rsid w:val="00D73C80"/>
    <w:rsid w:val="00D74763"/>
    <w:rsid w:val="00D753A0"/>
    <w:rsid w:val="00D777F8"/>
    <w:rsid w:val="00D8102D"/>
    <w:rsid w:val="00D81AB0"/>
    <w:rsid w:val="00D84953"/>
    <w:rsid w:val="00D863C8"/>
    <w:rsid w:val="00D87CE4"/>
    <w:rsid w:val="00D87DC5"/>
    <w:rsid w:val="00D90BB4"/>
    <w:rsid w:val="00D9356D"/>
    <w:rsid w:val="00D94A9F"/>
    <w:rsid w:val="00D94BB2"/>
    <w:rsid w:val="00D970F0"/>
    <w:rsid w:val="00D97AAA"/>
    <w:rsid w:val="00DA22F3"/>
    <w:rsid w:val="00DA2B3D"/>
    <w:rsid w:val="00DA6DBD"/>
    <w:rsid w:val="00DA6E29"/>
    <w:rsid w:val="00DB159F"/>
    <w:rsid w:val="00DB254B"/>
    <w:rsid w:val="00DB6852"/>
    <w:rsid w:val="00DC056E"/>
    <w:rsid w:val="00DC133E"/>
    <w:rsid w:val="00DC2261"/>
    <w:rsid w:val="00DC3047"/>
    <w:rsid w:val="00DC3EF5"/>
    <w:rsid w:val="00DC4911"/>
    <w:rsid w:val="00DC6BF3"/>
    <w:rsid w:val="00DD0FEF"/>
    <w:rsid w:val="00DD5B89"/>
    <w:rsid w:val="00DD7B8D"/>
    <w:rsid w:val="00DE199E"/>
    <w:rsid w:val="00DE240A"/>
    <w:rsid w:val="00DE2C51"/>
    <w:rsid w:val="00DE5A68"/>
    <w:rsid w:val="00DF3AA6"/>
    <w:rsid w:val="00DF7AA6"/>
    <w:rsid w:val="00DF7C2D"/>
    <w:rsid w:val="00DF7D6A"/>
    <w:rsid w:val="00E00D1D"/>
    <w:rsid w:val="00E010DE"/>
    <w:rsid w:val="00E047C8"/>
    <w:rsid w:val="00E04A36"/>
    <w:rsid w:val="00E06249"/>
    <w:rsid w:val="00E07BDE"/>
    <w:rsid w:val="00E07E6C"/>
    <w:rsid w:val="00E12178"/>
    <w:rsid w:val="00E12F2C"/>
    <w:rsid w:val="00E1411C"/>
    <w:rsid w:val="00E145C8"/>
    <w:rsid w:val="00E166CE"/>
    <w:rsid w:val="00E17055"/>
    <w:rsid w:val="00E17584"/>
    <w:rsid w:val="00E213DB"/>
    <w:rsid w:val="00E23D09"/>
    <w:rsid w:val="00E258E9"/>
    <w:rsid w:val="00E258EA"/>
    <w:rsid w:val="00E27CB1"/>
    <w:rsid w:val="00E3099D"/>
    <w:rsid w:val="00E31AA6"/>
    <w:rsid w:val="00E32246"/>
    <w:rsid w:val="00E33E2F"/>
    <w:rsid w:val="00E3472C"/>
    <w:rsid w:val="00E3564A"/>
    <w:rsid w:val="00E358F6"/>
    <w:rsid w:val="00E36888"/>
    <w:rsid w:val="00E43105"/>
    <w:rsid w:val="00E431FC"/>
    <w:rsid w:val="00E539FD"/>
    <w:rsid w:val="00E5529E"/>
    <w:rsid w:val="00E56346"/>
    <w:rsid w:val="00E61EB5"/>
    <w:rsid w:val="00E67C7D"/>
    <w:rsid w:val="00E70831"/>
    <w:rsid w:val="00E718B5"/>
    <w:rsid w:val="00E73859"/>
    <w:rsid w:val="00E7655B"/>
    <w:rsid w:val="00E76B20"/>
    <w:rsid w:val="00E80AB9"/>
    <w:rsid w:val="00E80F1D"/>
    <w:rsid w:val="00E815D5"/>
    <w:rsid w:val="00E83F6B"/>
    <w:rsid w:val="00E85B53"/>
    <w:rsid w:val="00E86C17"/>
    <w:rsid w:val="00E95CE3"/>
    <w:rsid w:val="00E96F80"/>
    <w:rsid w:val="00EA2C02"/>
    <w:rsid w:val="00EA4586"/>
    <w:rsid w:val="00EA6531"/>
    <w:rsid w:val="00EB0A38"/>
    <w:rsid w:val="00EB20B7"/>
    <w:rsid w:val="00EB6C52"/>
    <w:rsid w:val="00EB6D6E"/>
    <w:rsid w:val="00EB798A"/>
    <w:rsid w:val="00EB7A89"/>
    <w:rsid w:val="00EB7B80"/>
    <w:rsid w:val="00EC0B08"/>
    <w:rsid w:val="00EC4BBB"/>
    <w:rsid w:val="00EC7040"/>
    <w:rsid w:val="00EC75B8"/>
    <w:rsid w:val="00ED0B8C"/>
    <w:rsid w:val="00ED3CDB"/>
    <w:rsid w:val="00ED5A05"/>
    <w:rsid w:val="00EE07F1"/>
    <w:rsid w:val="00EE0DA2"/>
    <w:rsid w:val="00EE11FA"/>
    <w:rsid w:val="00EE3C87"/>
    <w:rsid w:val="00EE3E9D"/>
    <w:rsid w:val="00EE4AF0"/>
    <w:rsid w:val="00EE53DA"/>
    <w:rsid w:val="00EF361F"/>
    <w:rsid w:val="00EF4175"/>
    <w:rsid w:val="00EF4368"/>
    <w:rsid w:val="00EF4726"/>
    <w:rsid w:val="00EF75C3"/>
    <w:rsid w:val="00EF7F0B"/>
    <w:rsid w:val="00F01A33"/>
    <w:rsid w:val="00F01D06"/>
    <w:rsid w:val="00F021A5"/>
    <w:rsid w:val="00F02632"/>
    <w:rsid w:val="00F02A1C"/>
    <w:rsid w:val="00F02EF5"/>
    <w:rsid w:val="00F06784"/>
    <w:rsid w:val="00F1148A"/>
    <w:rsid w:val="00F115C8"/>
    <w:rsid w:val="00F11B74"/>
    <w:rsid w:val="00F12D29"/>
    <w:rsid w:val="00F14DA1"/>
    <w:rsid w:val="00F15EFD"/>
    <w:rsid w:val="00F21633"/>
    <w:rsid w:val="00F21DA1"/>
    <w:rsid w:val="00F22A3D"/>
    <w:rsid w:val="00F243AD"/>
    <w:rsid w:val="00F27E3A"/>
    <w:rsid w:val="00F34608"/>
    <w:rsid w:val="00F44AE7"/>
    <w:rsid w:val="00F50E14"/>
    <w:rsid w:val="00F50E98"/>
    <w:rsid w:val="00F548D2"/>
    <w:rsid w:val="00F54FD5"/>
    <w:rsid w:val="00F60836"/>
    <w:rsid w:val="00F61FB0"/>
    <w:rsid w:val="00F62C89"/>
    <w:rsid w:val="00F642A6"/>
    <w:rsid w:val="00F67FC5"/>
    <w:rsid w:val="00F7234A"/>
    <w:rsid w:val="00F73121"/>
    <w:rsid w:val="00F76D24"/>
    <w:rsid w:val="00F80A44"/>
    <w:rsid w:val="00F819F8"/>
    <w:rsid w:val="00F82762"/>
    <w:rsid w:val="00F8483A"/>
    <w:rsid w:val="00F849C6"/>
    <w:rsid w:val="00F860F3"/>
    <w:rsid w:val="00F9354B"/>
    <w:rsid w:val="00F94ADA"/>
    <w:rsid w:val="00F958E1"/>
    <w:rsid w:val="00F95C2D"/>
    <w:rsid w:val="00F97166"/>
    <w:rsid w:val="00F974B7"/>
    <w:rsid w:val="00FA08E3"/>
    <w:rsid w:val="00FA7C22"/>
    <w:rsid w:val="00FB226A"/>
    <w:rsid w:val="00FB4235"/>
    <w:rsid w:val="00FB53C7"/>
    <w:rsid w:val="00FB7504"/>
    <w:rsid w:val="00FC0B15"/>
    <w:rsid w:val="00FC366C"/>
    <w:rsid w:val="00FC6D6B"/>
    <w:rsid w:val="00FC7304"/>
    <w:rsid w:val="00FC7F8D"/>
    <w:rsid w:val="00FD27C7"/>
    <w:rsid w:val="00FD35AC"/>
    <w:rsid w:val="00FD44CB"/>
    <w:rsid w:val="00FD657D"/>
    <w:rsid w:val="00FE0946"/>
    <w:rsid w:val="00FE0E41"/>
    <w:rsid w:val="00FE133D"/>
    <w:rsid w:val="00FE1FC0"/>
    <w:rsid w:val="00FE73A7"/>
    <w:rsid w:val="00FF0E9E"/>
    <w:rsid w:val="00FF33BB"/>
    <w:rsid w:val="00FF33C6"/>
    <w:rsid w:val="00FF404E"/>
    <w:rsid w:val="00FF65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84A"/>
    <w:pPr>
      <w:spacing w:after="200" w:line="276" w:lineRule="auto"/>
    </w:pPr>
    <w:rPr>
      <w:lang w:eastAsia="en-US"/>
    </w:rPr>
  </w:style>
  <w:style w:type="paragraph" w:styleId="1">
    <w:name w:val="heading 1"/>
    <w:basedOn w:val="a"/>
    <w:link w:val="10"/>
    <w:uiPriority w:val="99"/>
    <w:qFormat/>
    <w:rsid w:val="006C03D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rsid w:val="00815D6F"/>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C03D4"/>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semiHidden/>
    <w:locked/>
    <w:rsid w:val="00815D6F"/>
    <w:rPr>
      <w:rFonts w:ascii="Cambria" w:hAnsi="Cambria" w:cs="Times New Roman"/>
      <w:b/>
      <w:bCs/>
      <w:color w:val="4F81BD"/>
      <w:sz w:val="26"/>
      <w:szCs w:val="26"/>
    </w:rPr>
  </w:style>
  <w:style w:type="character" w:styleId="a3">
    <w:name w:val="Hyperlink"/>
    <w:basedOn w:val="a0"/>
    <w:uiPriority w:val="99"/>
    <w:rsid w:val="00453212"/>
    <w:rPr>
      <w:rFonts w:cs="Times New Roman"/>
      <w:color w:val="0000FF"/>
      <w:u w:val="single"/>
    </w:rPr>
  </w:style>
  <w:style w:type="character" w:customStyle="1" w:styleId="apple-converted-space">
    <w:name w:val="apple-converted-space"/>
    <w:basedOn w:val="a0"/>
    <w:uiPriority w:val="99"/>
    <w:rsid w:val="00815D6F"/>
    <w:rPr>
      <w:rFonts w:cs="Times New Roman"/>
    </w:rPr>
  </w:style>
  <w:style w:type="paragraph" w:styleId="a4">
    <w:name w:val="header"/>
    <w:basedOn w:val="a"/>
    <w:link w:val="a5"/>
    <w:uiPriority w:val="99"/>
    <w:semiHidden/>
    <w:rsid w:val="00BF66B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locked/>
    <w:rsid w:val="00BF66BC"/>
    <w:rPr>
      <w:rFonts w:cs="Times New Roman"/>
    </w:rPr>
  </w:style>
  <w:style w:type="paragraph" w:styleId="a6">
    <w:name w:val="footer"/>
    <w:basedOn w:val="a"/>
    <w:link w:val="a7"/>
    <w:uiPriority w:val="99"/>
    <w:rsid w:val="00BF66BC"/>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BF66BC"/>
    <w:rPr>
      <w:rFonts w:cs="Times New Roman"/>
    </w:rPr>
  </w:style>
  <w:style w:type="character" w:styleId="a8">
    <w:name w:val="Strong"/>
    <w:basedOn w:val="a0"/>
    <w:uiPriority w:val="99"/>
    <w:qFormat/>
    <w:rsid w:val="00B4659B"/>
    <w:rPr>
      <w:rFonts w:cs="Times New Roman"/>
      <w:b/>
      <w:bCs/>
    </w:rPr>
  </w:style>
  <w:style w:type="paragraph" w:styleId="a9">
    <w:name w:val="List Paragraph"/>
    <w:basedOn w:val="a"/>
    <w:uiPriority w:val="99"/>
    <w:qFormat/>
    <w:rsid w:val="00553614"/>
    <w:pPr>
      <w:ind w:left="720"/>
      <w:contextualSpacing/>
    </w:pPr>
  </w:style>
  <w:style w:type="paragraph" w:styleId="aa">
    <w:name w:val="Balloon Text"/>
    <w:basedOn w:val="a"/>
    <w:link w:val="ab"/>
    <w:uiPriority w:val="99"/>
    <w:semiHidden/>
    <w:rsid w:val="003664D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3664DD"/>
    <w:rPr>
      <w:rFonts w:ascii="Tahoma" w:hAnsi="Tahoma" w:cs="Tahoma"/>
      <w:sz w:val="16"/>
      <w:szCs w:val="16"/>
    </w:rPr>
  </w:style>
  <w:style w:type="paragraph" w:styleId="ac">
    <w:name w:val="Normal (Web)"/>
    <w:basedOn w:val="a"/>
    <w:uiPriority w:val="99"/>
    <w:rsid w:val="00D051C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nedit">
    <w:name w:val="canedit"/>
    <w:basedOn w:val="a0"/>
    <w:uiPriority w:val="99"/>
    <w:rsid w:val="004747C8"/>
    <w:rPr>
      <w:rFonts w:cs="Times New Roman"/>
    </w:rPr>
  </w:style>
</w:styles>
</file>

<file path=word/webSettings.xml><?xml version="1.0" encoding="utf-8"?>
<w:webSettings xmlns:r="http://schemas.openxmlformats.org/officeDocument/2006/relationships" xmlns:w="http://schemas.openxmlformats.org/wordprocessingml/2006/main">
  <w:divs>
    <w:div w:id="1166937992">
      <w:marLeft w:val="0"/>
      <w:marRight w:val="0"/>
      <w:marTop w:val="0"/>
      <w:marBottom w:val="0"/>
      <w:divBdr>
        <w:top w:val="none" w:sz="0" w:space="0" w:color="auto"/>
        <w:left w:val="none" w:sz="0" w:space="0" w:color="auto"/>
        <w:bottom w:val="none" w:sz="0" w:space="0" w:color="auto"/>
        <w:right w:val="none" w:sz="0" w:space="0" w:color="auto"/>
      </w:divBdr>
      <w:divsChild>
        <w:div w:id="1166937998">
          <w:marLeft w:val="720"/>
          <w:marRight w:val="720"/>
          <w:marTop w:val="100"/>
          <w:marBottom w:val="100"/>
          <w:divBdr>
            <w:top w:val="none" w:sz="0" w:space="0" w:color="auto"/>
            <w:left w:val="none" w:sz="0" w:space="0" w:color="auto"/>
            <w:bottom w:val="none" w:sz="0" w:space="0" w:color="auto"/>
            <w:right w:val="none" w:sz="0" w:space="0" w:color="auto"/>
          </w:divBdr>
        </w:div>
      </w:divsChild>
    </w:div>
    <w:div w:id="1166937993">
      <w:marLeft w:val="0"/>
      <w:marRight w:val="0"/>
      <w:marTop w:val="0"/>
      <w:marBottom w:val="0"/>
      <w:divBdr>
        <w:top w:val="none" w:sz="0" w:space="0" w:color="auto"/>
        <w:left w:val="none" w:sz="0" w:space="0" w:color="auto"/>
        <w:bottom w:val="none" w:sz="0" w:space="0" w:color="auto"/>
        <w:right w:val="none" w:sz="0" w:space="0" w:color="auto"/>
      </w:divBdr>
    </w:div>
    <w:div w:id="1166937994">
      <w:marLeft w:val="0"/>
      <w:marRight w:val="0"/>
      <w:marTop w:val="0"/>
      <w:marBottom w:val="0"/>
      <w:divBdr>
        <w:top w:val="none" w:sz="0" w:space="0" w:color="auto"/>
        <w:left w:val="none" w:sz="0" w:space="0" w:color="auto"/>
        <w:bottom w:val="none" w:sz="0" w:space="0" w:color="auto"/>
        <w:right w:val="none" w:sz="0" w:space="0" w:color="auto"/>
      </w:divBdr>
    </w:div>
    <w:div w:id="1166937995">
      <w:marLeft w:val="0"/>
      <w:marRight w:val="0"/>
      <w:marTop w:val="0"/>
      <w:marBottom w:val="0"/>
      <w:divBdr>
        <w:top w:val="none" w:sz="0" w:space="0" w:color="auto"/>
        <w:left w:val="none" w:sz="0" w:space="0" w:color="auto"/>
        <w:bottom w:val="none" w:sz="0" w:space="0" w:color="auto"/>
        <w:right w:val="none" w:sz="0" w:space="0" w:color="auto"/>
      </w:divBdr>
    </w:div>
    <w:div w:id="1166937996">
      <w:marLeft w:val="0"/>
      <w:marRight w:val="0"/>
      <w:marTop w:val="0"/>
      <w:marBottom w:val="0"/>
      <w:divBdr>
        <w:top w:val="none" w:sz="0" w:space="0" w:color="auto"/>
        <w:left w:val="none" w:sz="0" w:space="0" w:color="auto"/>
        <w:bottom w:val="none" w:sz="0" w:space="0" w:color="auto"/>
        <w:right w:val="none" w:sz="0" w:space="0" w:color="auto"/>
      </w:divBdr>
    </w:div>
    <w:div w:id="11669379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2709</Words>
  <Characters>15443</Characters>
  <Application>Microsoft Office Word</Application>
  <DocSecurity>0</DocSecurity>
  <Lines>128</Lines>
  <Paragraphs>36</Paragraphs>
  <ScaleCrop>false</ScaleCrop>
  <Company>Reanimator Extreme Edition</Company>
  <LinksUpToDate>false</LinksUpToDate>
  <CharactersWithSpaces>18116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cp:lastPrinted>2019-05-04T05:50:00Z</cp:lastPrinted>
  <dcterms:created xsi:type="dcterms:W3CDTF">2018-02-10T14:11:00Z</dcterms:created>
  <dcterms:modified xsi:type="dcterms:W3CDTF">2019-05-04T05:50:00Z</dcterms:modified>
</cp:coreProperties>
</file>