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C7" w:rsidRPr="00AD37C7" w:rsidRDefault="00AD37C7" w:rsidP="00AD37C7">
      <w:pPr>
        <w:autoSpaceDE w:val="0"/>
        <w:autoSpaceDN w:val="0"/>
        <w:adjustRightInd w:val="0"/>
        <w:ind w:firstLine="5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AD37C7">
        <w:rPr>
          <w:rFonts w:ascii="Arial" w:hAnsi="Arial" w:cs="Arial"/>
          <w:b/>
          <w:color w:val="0070C0"/>
          <w:sz w:val="28"/>
          <w:szCs w:val="28"/>
        </w:rPr>
        <w:t>ПРОГРАММА</w:t>
      </w:r>
      <w:r w:rsidRPr="00AD37C7">
        <w:rPr>
          <w:rFonts w:ascii="Arial" w:hAnsi="Arial" w:cs="Arial"/>
          <w:color w:val="0070C0"/>
          <w:sz w:val="28"/>
          <w:szCs w:val="28"/>
        </w:rPr>
        <w:t xml:space="preserve"> </w:t>
      </w:r>
      <w:r w:rsidRPr="00AD37C7">
        <w:rPr>
          <w:rFonts w:ascii="Arial" w:hAnsi="Arial" w:cs="Arial"/>
          <w:b/>
          <w:color w:val="0070C0"/>
          <w:sz w:val="28"/>
          <w:szCs w:val="28"/>
        </w:rPr>
        <w:t>ФРОНТАЛЬНОЙ ПРОВЕРКИ УЧИТЕЛЯ</w:t>
      </w:r>
    </w:p>
    <w:p w:rsidR="00AD37C7" w:rsidRDefault="00AD37C7" w:rsidP="00AD37C7">
      <w:pPr>
        <w:autoSpaceDE w:val="0"/>
        <w:autoSpaceDN w:val="0"/>
        <w:adjustRightInd w:val="0"/>
        <w:ind w:firstLine="520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952"/>
        <w:gridCol w:w="4953"/>
      </w:tblGrid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Содержание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Формы и методы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1.Выполнение учителем Устава школы Правил внутреннего трудового распорядка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Анализ учебно-воспитательной работы учителя. Наблюдение уроков, воспитательных мероприятий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Pr="00FB3D06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  <w:r w:rsidRPr="00FB3D06">
              <w:rPr>
                <w:rFonts w:ascii="Arial" w:hAnsi="Arial" w:cs="Arial"/>
                <w:sz w:val="28"/>
                <w:szCs w:val="28"/>
              </w:rPr>
              <w:t xml:space="preserve">Подготовка учителя к  преподаванию (тематическое, поурочное планирование), планирование учебно-воспитательной работы   </w:t>
            </w:r>
          </w:p>
          <w:p w:rsidR="00AD37C7" w:rsidRPr="00FB3D06" w:rsidRDefault="00AD37C7" w:rsidP="00B3657A">
            <w:pPr>
              <w:pStyle w:val="a4"/>
              <w:autoSpaceDE w:val="0"/>
              <w:autoSpaceDN w:val="0"/>
              <w:adjustRightInd w:val="0"/>
              <w:ind w:left="320"/>
              <w:rPr>
                <w:rFonts w:ascii="Arial" w:hAnsi="Arial" w:cs="Arial"/>
                <w:sz w:val="28"/>
                <w:szCs w:val="28"/>
              </w:rPr>
            </w:pPr>
            <w:r w:rsidRPr="00FB3D06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Проверка планов                              </w:t>
            </w:r>
          </w:p>
        </w:tc>
      </w:tr>
      <w:tr w:rsidR="00AD37C7" w:rsidTr="00B3657A">
        <w:trPr>
          <w:trHeight w:val="6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Выполнение  государственной (модифицированной) программы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Проверка журнала </w:t>
            </w:r>
          </w:p>
        </w:tc>
      </w:tr>
      <w:tr w:rsidR="00AD37C7" w:rsidTr="00B3657A">
        <w:trPr>
          <w:trHeight w:val="33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line="456" w:lineRule="auto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line="45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Качество уроков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Посещение 5-10 уроков. Наблюдение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Pr="00FB3D06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  <w:r w:rsidRPr="00FB3D06">
              <w:rPr>
                <w:rFonts w:ascii="Arial" w:hAnsi="Arial" w:cs="Arial"/>
                <w:sz w:val="28"/>
                <w:szCs w:val="28"/>
              </w:rPr>
              <w:t>Состояние ЗУ Н</w:t>
            </w:r>
          </w:p>
          <w:p w:rsidR="00AD37C7" w:rsidRPr="00FB3D06" w:rsidRDefault="00AD37C7" w:rsidP="00B3657A">
            <w:pPr>
              <w:pStyle w:val="a4"/>
              <w:autoSpaceDE w:val="0"/>
              <w:autoSpaceDN w:val="0"/>
              <w:adjustRightInd w:val="0"/>
              <w:ind w:left="3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Анализ контрольных работ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Pr="00FB3D06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  <w:r w:rsidRPr="00FB3D06">
              <w:rPr>
                <w:rFonts w:ascii="Arial" w:hAnsi="Arial" w:cs="Arial"/>
                <w:sz w:val="28"/>
                <w:szCs w:val="28"/>
              </w:rPr>
              <w:t>Воспитание интереса</w:t>
            </w:r>
            <w:r w:rsidRPr="00FB3D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B3D06">
              <w:rPr>
                <w:rFonts w:ascii="Arial" w:hAnsi="Arial" w:cs="Arial"/>
                <w:bCs/>
                <w:sz w:val="28"/>
                <w:szCs w:val="28"/>
              </w:rPr>
              <w:t>к предмету</w:t>
            </w:r>
          </w:p>
          <w:p w:rsidR="00AD37C7" w:rsidRPr="00FB3D06" w:rsidRDefault="00AD37C7" w:rsidP="00B3657A">
            <w:pPr>
              <w:pStyle w:val="a4"/>
              <w:autoSpaceDE w:val="0"/>
              <w:autoSpaceDN w:val="0"/>
              <w:adjustRightInd w:val="0"/>
              <w:ind w:left="3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Анкетирование учащихся, беседа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8"/>
                <w:szCs w:val="28"/>
              </w:rPr>
            </w:pPr>
          </w:p>
          <w:p w:rsidR="00AD37C7" w:rsidRPr="00FB3D06" w:rsidRDefault="00AD37C7" w:rsidP="00B3657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  <w:r w:rsidRPr="00FB3D06">
              <w:rPr>
                <w:rFonts w:ascii="Arial" w:hAnsi="Arial" w:cs="Arial"/>
                <w:sz w:val="28"/>
                <w:szCs w:val="28"/>
              </w:rPr>
              <w:t>Эрудиция учителя</w:t>
            </w:r>
          </w:p>
          <w:p w:rsidR="00AD37C7" w:rsidRPr="00FB3D06" w:rsidRDefault="00AD37C7" w:rsidP="00B3657A">
            <w:pPr>
              <w:pStyle w:val="a4"/>
              <w:autoSpaceDE w:val="0"/>
              <w:autoSpaceDN w:val="0"/>
              <w:adjustRightInd w:val="0"/>
              <w:spacing w:before="60"/>
              <w:ind w:left="3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Посещение уроков, беседа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8.Работа учителя по формированию и закреплению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общеучебных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умений и навыков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срезовых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работ, тестирование учащихся, контрольные задания на проверку.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составлять план;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делать анализ текста,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писать рецензию и т.д.    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D37C7" w:rsidRPr="00FB3D06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  <w:r w:rsidRPr="00FB3D06">
              <w:rPr>
                <w:rFonts w:ascii="Arial" w:hAnsi="Arial" w:cs="Arial"/>
                <w:sz w:val="28"/>
                <w:szCs w:val="28"/>
              </w:rPr>
              <w:t>Речевой режим на уроках. Система устных и письменных творческих работ</w:t>
            </w:r>
          </w:p>
          <w:p w:rsidR="00AD37C7" w:rsidRPr="00FB3D06" w:rsidRDefault="00AD37C7" w:rsidP="00B3657A">
            <w:pPr>
              <w:pStyle w:val="a4"/>
              <w:autoSpaceDE w:val="0"/>
              <w:autoSpaceDN w:val="0"/>
              <w:adjustRightInd w:val="0"/>
              <w:spacing w:before="20" w:line="252" w:lineRule="auto"/>
              <w:ind w:left="3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Проверка техники чтения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lastRenderedPageBreak/>
              <w:t>10.</w:t>
            </w:r>
            <w:r>
              <w:rPr>
                <w:rFonts w:ascii="Arial" w:hAnsi="Arial" w:cs="Arial"/>
                <w:sz w:val="28"/>
                <w:szCs w:val="28"/>
              </w:rPr>
              <w:t xml:space="preserve"> Работа учителя по предупреждению неуспеваемости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Посещение уроков. Проверка тетрадей.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11.</w:t>
            </w:r>
            <w:r>
              <w:rPr>
                <w:rFonts w:ascii="Arial" w:hAnsi="Arial" w:cs="Arial"/>
                <w:sz w:val="28"/>
                <w:szCs w:val="28"/>
              </w:rPr>
              <w:t xml:space="preserve"> Состояние тетрадей: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• периодичность и качество проверки;  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 работа над ошибками;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 система письменных работ;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 соотношение классной и домашней работы;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 дифференцированное обучение;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 популяризация лучших тетрадей;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  каллиграфия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ind w:left="-9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Проверка рабочих тетрадей и тетрадей </w:t>
            </w:r>
            <w:r>
              <w:rPr>
                <w:rFonts w:ascii="Arial" w:hAnsi="Arial" w:cs="Arial"/>
                <w:iCs/>
                <w:sz w:val="28"/>
                <w:szCs w:val="28"/>
              </w:rPr>
              <w:t>для контрольных работ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7C7" w:rsidTr="00B3657A">
        <w:trPr>
          <w:trHeight w:val="33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12. Ведение классного журнала 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Проверка классного журнала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13.Работа по выполнению учащимися  единых требований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Посещение уроков. Проверка тетрадей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14.Работа учителя по укреплению здоровья учащихся: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предупреждение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переутомляемости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правильной осанкой;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контроль за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санитарно-гигиеническим</w:t>
            </w:r>
            <w:proofErr w:type="gramEnd"/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режимом в классе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Посещение уроков</w:t>
            </w:r>
          </w:p>
        </w:tc>
      </w:tr>
      <w:tr w:rsidR="00AD37C7" w:rsidTr="00B3657A">
        <w:trPr>
          <w:trHeight w:val="88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15.</w:t>
            </w:r>
            <w:r>
              <w:rPr>
                <w:rFonts w:ascii="Arial" w:hAnsi="Arial" w:cs="Arial"/>
                <w:sz w:val="28"/>
                <w:szCs w:val="28"/>
              </w:rPr>
              <w:t xml:space="preserve"> Участие учителя в методической работе школы, района, края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с учителем. Выступления на МО, педсоветах. Подготовка творческих работ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«Из опыта работы»</w:t>
            </w: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16.</w:t>
            </w:r>
            <w:r>
              <w:rPr>
                <w:rFonts w:ascii="Arial" w:hAnsi="Arial" w:cs="Arial"/>
                <w:sz w:val="28"/>
                <w:szCs w:val="28"/>
              </w:rPr>
              <w:t>Результаты учебно-воспитательной работы (по итогам четвертей, года)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37C7" w:rsidTr="00B3657A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17. Внеклассная работа по предмету</w:t>
            </w:r>
          </w:p>
          <w:p w:rsidR="00AD37C7" w:rsidRDefault="00AD37C7" w:rsidP="00B3657A">
            <w:pPr>
              <w:autoSpaceDE w:val="0"/>
              <w:autoSpaceDN w:val="0"/>
              <w:adjustRightInd w:val="0"/>
              <w:spacing w:before="20"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7" w:rsidRDefault="00AD37C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D37C7" w:rsidRDefault="00AD37C7" w:rsidP="00AD37C7">
      <w:pPr>
        <w:autoSpaceDE w:val="0"/>
        <w:autoSpaceDN w:val="0"/>
        <w:adjustRightInd w:val="0"/>
        <w:spacing w:before="100" w:beforeAutospacing="1"/>
        <w:jc w:val="righ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Журнал «Завуч начальной школы» №5,2003 г.</w:t>
      </w:r>
    </w:p>
    <w:p w:rsidR="00AD37C7" w:rsidRDefault="00AD37C7" w:rsidP="00AD37C7">
      <w:pPr>
        <w:autoSpaceDE w:val="0"/>
        <w:autoSpaceDN w:val="0"/>
        <w:adjustRightInd w:val="0"/>
        <w:spacing w:before="180"/>
        <w:ind w:firstLine="240"/>
        <w:jc w:val="both"/>
        <w:rPr>
          <w:rFonts w:ascii="Arial" w:hAnsi="Arial" w:cs="Arial"/>
          <w:b/>
          <w:iCs/>
          <w:sz w:val="28"/>
          <w:szCs w:val="28"/>
        </w:rPr>
      </w:pPr>
    </w:p>
    <w:p w:rsidR="009348AF" w:rsidRDefault="009348AF"/>
    <w:sectPr w:rsidR="009348AF" w:rsidSect="00AD3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7C7"/>
    <w:rsid w:val="00012C16"/>
    <w:rsid w:val="001308A0"/>
    <w:rsid w:val="009348AF"/>
    <w:rsid w:val="00AD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1871</Characters>
  <Application>Microsoft Office Word</Application>
  <DocSecurity>4</DocSecurity>
  <Lines>15</Lines>
  <Paragraphs>4</Paragraphs>
  <ScaleCrop>false</ScaleCrop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2018-12-02T06:33:00Z</dcterms:created>
  <dcterms:modified xsi:type="dcterms:W3CDTF">2018-12-02T06:33:00Z</dcterms:modified>
</cp:coreProperties>
</file>