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884" w:rsidRPr="00694884" w:rsidRDefault="00694884" w:rsidP="00694884">
      <w:pPr>
        <w:jc w:val="center"/>
        <w:rPr>
          <w:bCs/>
          <w:color w:val="000000"/>
          <w:sz w:val="28"/>
          <w:szCs w:val="28"/>
        </w:rPr>
      </w:pPr>
      <w:r w:rsidRPr="00694884">
        <w:rPr>
          <w:bCs/>
          <w:color w:val="000000"/>
          <w:sz w:val="28"/>
          <w:szCs w:val="28"/>
        </w:rPr>
        <w:t xml:space="preserve">Аннотация к рабочей программе по русской </w:t>
      </w:r>
      <w:r w:rsidRPr="00694884">
        <w:rPr>
          <w:rFonts w:eastAsia="Calibri"/>
          <w:lang w:eastAsia="en-US"/>
        </w:rPr>
        <w:t>по музыке в 6-7 кл</w:t>
      </w:r>
      <w:r w:rsidRPr="00694884">
        <w:rPr>
          <w:bCs/>
          <w:color w:val="000000"/>
          <w:sz w:val="28"/>
          <w:szCs w:val="28"/>
        </w:rPr>
        <w:t xml:space="preserve"> </w:t>
      </w:r>
    </w:p>
    <w:p w:rsidR="00367C0D" w:rsidRPr="00367C0D" w:rsidRDefault="00367C0D" w:rsidP="00367C0D">
      <w:pPr>
        <w:spacing w:after="160" w:line="256" w:lineRule="auto"/>
        <w:rPr>
          <w:rFonts w:eastAsia="Calibri"/>
          <w:lang w:eastAsia="en-US"/>
        </w:rPr>
      </w:pPr>
      <w:r w:rsidRPr="00367C0D">
        <w:rPr>
          <w:rFonts w:eastAsia="Calibri"/>
          <w:b/>
          <w:lang w:eastAsia="en-US"/>
        </w:rPr>
        <w:t xml:space="preserve">Рабочая программа.                                                                                    </w:t>
      </w:r>
      <w:r w:rsidRPr="00367C0D">
        <w:rPr>
          <w:rFonts w:eastAsia="Calibri"/>
          <w:lang w:eastAsia="en-US"/>
        </w:rPr>
        <w:t xml:space="preserve">                                        Программа разработана на основе авторской программы «Музыка» 6-7 классы к учебникам Науменко и Алеева под руководством Д.Б. Кабалевского.     </w:t>
      </w:r>
    </w:p>
    <w:p w:rsidR="00367C0D" w:rsidRPr="00367C0D" w:rsidRDefault="00367C0D" w:rsidP="00367C0D">
      <w:pPr>
        <w:spacing w:after="160" w:line="256" w:lineRule="auto"/>
        <w:rPr>
          <w:rFonts w:eastAsia="Calibri"/>
          <w:b/>
          <w:lang w:eastAsia="en-US"/>
        </w:rPr>
      </w:pPr>
      <w:r w:rsidRPr="00367C0D">
        <w:rPr>
          <w:rFonts w:eastAsia="Calibri"/>
          <w:lang w:eastAsia="en-US"/>
        </w:rPr>
        <w:t xml:space="preserve"> </w:t>
      </w:r>
      <w:r w:rsidRPr="00367C0D">
        <w:rPr>
          <w:rFonts w:eastAsia="Calibri"/>
          <w:b/>
          <w:lang w:eastAsia="en-US"/>
        </w:rPr>
        <w:t>Количество часов всего 70 (по 35 часов в каждом классе), 1 час в неделю.</w:t>
      </w:r>
    </w:p>
    <w:p w:rsidR="00367C0D" w:rsidRPr="00367C0D" w:rsidRDefault="00367C0D" w:rsidP="00367C0D">
      <w:pPr>
        <w:spacing w:after="160" w:line="256" w:lineRule="auto"/>
        <w:rPr>
          <w:rFonts w:eastAsia="Calibri"/>
          <w:lang w:eastAsia="en-US"/>
        </w:rPr>
      </w:pPr>
      <w:r w:rsidRPr="00367C0D">
        <w:rPr>
          <w:rFonts w:eastAsia="Calibri"/>
          <w:b/>
          <w:lang w:eastAsia="en-US"/>
        </w:rPr>
        <w:t xml:space="preserve">Цели и задачи </w:t>
      </w:r>
      <w:r w:rsidRPr="00367C0D">
        <w:rPr>
          <w:rFonts w:eastAsia="Calibri"/>
          <w:lang w:eastAsia="en-US"/>
        </w:rPr>
        <w:t xml:space="preserve">- формирование музыкальной культуры как неотъемлемой части духовной культуры;                                                         </w:t>
      </w:r>
    </w:p>
    <w:p w:rsidR="00367C0D" w:rsidRPr="00367C0D" w:rsidRDefault="00367C0D" w:rsidP="00367C0D">
      <w:pPr>
        <w:spacing w:after="160" w:line="256" w:lineRule="auto"/>
        <w:rPr>
          <w:rFonts w:eastAsia="Calibri"/>
          <w:b/>
          <w:lang w:eastAsia="en-US"/>
        </w:rPr>
      </w:pPr>
      <w:r w:rsidRPr="00367C0D">
        <w:rPr>
          <w:rFonts w:eastAsia="Calibri"/>
          <w:b/>
          <w:lang w:eastAsia="en-US"/>
        </w:rPr>
        <w:t xml:space="preserve"> </w:t>
      </w:r>
      <w:r w:rsidRPr="00367C0D">
        <w:rPr>
          <w:rFonts w:eastAsia="Calibri"/>
          <w:lang w:eastAsia="en-US"/>
        </w:rPr>
        <w:t>- развитие музыкальности; музыкального слуха, певческого голоса, музыкальной памяти и восприимчивости, способности к сопереживанию; образного и ассоциативного мышления, творческого воображения;</w:t>
      </w:r>
      <w:r w:rsidRPr="00367C0D">
        <w:rPr>
          <w:rFonts w:eastAsia="Calibri"/>
          <w:b/>
          <w:lang w:eastAsia="en-US"/>
        </w:rPr>
        <w:t xml:space="preserve"> </w:t>
      </w:r>
      <w:r w:rsidRPr="00367C0D">
        <w:rPr>
          <w:rFonts w:eastAsia="Calibri"/>
          <w:lang w:eastAsia="en-US"/>
        </w:rPr>
        <w:t>- освоение музыки и знаний о музыке…</w:t>
      </w:r>
      <w:r w:rsidRPr="00367C0D">
        <w:rPr>
          <w:rFonts w:eastAsia="Calibri"/>
          <w:b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Pr="00367C0D">
        <w:rPr>
          <w:rFonts w:eastAsia="Calibri"/>
          <w:lang w:eastAsia="en-US"/>
        </w:rPr>
        <w:t>- воспитание устойчивого интереса к музыке, музыкальному искусству своего народа и других народов мира;   потребности к самостоятельному общению  музыкой и музыкальному самообразованию; эмоционально-ценностного отношения к музыке; слушательской и исполнительской культуры учащихся.</w:t>
      </w:r>
    </w:p>
    <w:p w:rsidR="00367C0D" w:rsidRPr="00367C0D" w:rsidRDefault="00367C0D" w:rsidP="00367C0D">
      <w:pPr>
        <w:spacing w:after="160" w:line="256" w:lineRule="auto"/>
        <w:rPr>
          <w:rFonts w:eastAsia="Calibri"/>
          <w:lang w:eastAsia="en-US"/>
        </w:rPr>
      </w:pPr>
      <w:r w:rsidRPr="00367C0D">
        <w:rPr>
          <w:rFonts w:eastAsia="Calibri"/>
          <w:b/>
          <w:lang w:eastAsia="en-US"/>
        </w:rPr>
        <w:t>Требования к уровню подготовки учащихся.</w:t>
      </w:r>
      <w:r w:rsidRPr="00367C0D">
        <w:rPr>
          <w:rFonts w:eastAsia="Calibri"/>
          <w:lang w:eastAsia="en-US"/>
        </w:rPr>
        <w:t xml:space="preserve">  В результате изучения музыки ученик должен:                                                  </w:t>
      </w:r>
      <w:r w:rsidRPr="00367C0D">
        <w:rPr>
          <w:rFonts w:eastAsia="Calibri"/>
          <w:b/>
          <w:lang w:eastAsia="en-US"/>
        </w:rPr>
        <w:t>знать</w:t>
      </w:r>
      <w:r w:rsidRPr="00367C0D">
        <w:rPr>
          <w:rFonts w:eastAsia="Calibri"/>
          <w:lang w:eastAsia="en-US"/>
        </w:rPr>
        <w:t>/ - основные жанры народной и профессиональной музыки;                                                                                                 - многообразие музыкальных образов и способов их развития;                                                                                                   - основные формы музыки;                                                                                                                                                                                  - виды оркестров, названия наиболее известных инструментов,  имена выдающихся композиторов и музыкантов-исполнителей;</w:t>
      </w:r>
    </w:p>
    <w:p w:rsidR="00367C0D" w:rsidRPr="00367C0D" w:rsidRDefault="00367C0D" w:rsidP="00367C0D">
      <w:pPr>
        <w:spacing w:after="160" w:line="256" w:lineRule="auto"/>
        <w:rPr>
          <w:rFonts w:eastAsia="Calibri"/>
          <w:lang w:eastAsia="en-US"/>
        </w:rPr>
      </w:pPr>
      <w:r w:rsidRPr="00367C0D">
        <w:rPr>
          <w:rFonts w:eastAsia="Calibri"/>
          <w:b/>
          <w:lang w:eastAsia="en-US"/>
        </w:rPr>
        <w:t>уметь</w:t>
      </w:r>
      <w:r w:rsidRPr="00367C0D">
        <w:rPr>
          <w:rFonts w:eastAsia="Calibri"/>
          <w:lang w:eastAsia="en-US"/>
        </w:rPr>
        <w:t>:</w:t>
      </w:r>
      <w:r w:rsidRPr="00367C0D">
        <w:rPr>
          <w:rFonts w:eastAsia="Calibri"/>
          <w:lang w:eastAsia="en-US"/>
        </w:rPr>
        <w:tab/>
        <w:t xml:space="preserve"> - эмоционально-образно воспринимать и характеризовать музыкальные произведения;                                                       - узнавать на слух изученные произведения русской и зарубежной классики, образцы народного музыкального творчества, произведения современных композиторов;                                                                                                                                  - выразительно исполнять соло: несколько народных песен, песен композиторов-классиков и современных композиторов (по выбору учащихся);                                                                                                                                                 - исполнять в хоре вокальные произведения (с сопровождением и без сопровождения, одноголосные и простейшие двухголосные произведения);                                                                                                                                                                                 - различать звучание отдельных музыкальных инструментов, виды хора и оркестра;                                 </w:t>
      </w:r>
    </w:p>
    <w:p w:rsidR="002A051D" w:rsidRPr="00367C0D" w:rsidRDefault="002A051D" w:rsidP="00367C0D"/>
    <w:sectPr w:rsidR="002A051D" w:rsidRPr="00367C0D" w:rsidSect="00C95D50">
      <w:headerReference w:type="default" r:id="rId7"/>
      <w:pgSz w:w="11906" w:h="16838"/>
      <w:pgMar w:top="709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57DD" w:rsidRDefault="007157DD" w:rsidP="00C95D50">
      <w:r>
        <w:separator/>
      </w:r>
    </w:p>
  </w:endnote>
  <w:endnote w:type="continuationSeparator" w:id="1">
    <w:p w:rsidR="007157DD" w:rsidRDefault="007157DD" w:rsidP="00C95D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57DD" w:rsidRDefault="007157DD" w:rsidP="00C95D50">
      <w:r>
        <w:separator/>
      </w:r>
    </w:p>
  </w:footnote>
  <w:footnote w:type="continuationSeparator" w:id="1">
    <w:p w:rsidR="007157DD" w:rsidRDefault="007157DD" w:rsidP="00C95D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D50" w:rsidRDefault="00C95D50">
    <w:pPr>
      <w:pStyle w:val="ad"/>
      <w:jc w:val="center"/>
    </w:pPr>
    <w:fldSimple w:instr=" PAGE   \* MERGEFORMAT ">
      <w:r w:rsidR="00367C0D">
        <w:rPr>
          <w:noProof/>
        </w:rPr>
        <w:t>6</w:t>
      </w:r>
    </w:fldSimple>
  </w:p>
  <w:p w:rsidR="00C95D50" w:rsidRDefault="00C95D50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50E17"/>
    <w:multiLevelType w:val="hybridMultilevel"/>
    <w:tmpl w:val="5FAA62DE"/>
    <w:lvl w:ilvl="0" w:tplc="1E78323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4CD67672"/>
    <w:multiLevelType w:val="hybridMultilevel"/>
    <w:tmpl w:val="770EB0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7EEF707E"/>
    <w:multiLevelType w:val="hybridMultilevel"/>
    <w:tmpl w:val="16CE4E2C"/>
    <w:lvl w:ilvl="0" w:tplc="DBD2B7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2417"/>
    <w:rsid w:val="00020383"/>
    <w:rsid w:val="00027233"/>
    <w:rsid w:val="00045C75"/>
    <w:rsid w:val="00053772"/>
    <w:rsid w:val="0006256B"/>
    <w:rsid w:val="0006461A"/>
    <w:rsid w:val="00081C52"/>
    <w:rsid w:val="00096253"/>
    <w:rsid w:val="000C05DF"/>
    <w:rsid w:val="000C55AE"/>
    <w:rsid w:val="000F6FB2"/>
    <w:rsid w:val="001203B2"/>
    <w:rsid w:val="00120CE2"/>
    <w:rsid w:val="0012214A"/>
    <w:rsid w:val="00127BED"/>
    <w:rsid w:val="001632E3"/>
    <w:rsid w:val="001C16F0"/>
    <w:rsid w:val="001C3BD8"/>
    <w:rsid w:val="001E364C"/>
    <w:rsid w:val="00215F4B"/>
    <w:rsid w:val="002165EB"/>
    <w:rsid w:val="00221DBF"/>
    <w:rsid w:val="00246FE9"/>
    <w:rsid w:val="00254A69"/>
    <w:rsid w:val="0026670C"/>
    <w:rsid w:val="002A051D"/>
    <w:rsid w:val="00317614"/>
    <w:rsid w:val="003262FE"/>
    <w:rsid w:val="00333A2B"/>
    <w:rsid w:val="00344F65"/>
    <w:rsid w:val="00367C0D"/>
    <w:rsid w:val="00385CBD"/>
    <w:rsid w:val="00396443"/>
    <w:rsid w:val="003B6DEF"/>
    <w:rsid w:val="0042326D"/>
    <w:rsid w:val="00455CE7"/>
    <w:rsid w:val="0046162A"/>
    <w:rsid w:val="00485042"/>
    <w:rsid w:val="004B30EC"/>
    <w:rsid w:val="004E7BB3"/>
    <w:rsid w:val="00515A3B"/>
    <w:rsid w:val="0051695D"/>
    <w:rsid w:val="00555D52"/>
    <w:rsid w:val="00562F39"/>
    <w:rsid w:val="005676FD"/>
    <w:rsid w:val="005A38EB"/>
    <w:rsid w:val="005A4A03"/>
    <w:rsid w:val="005D7EAC"/>
    <w:rsid w:val="00643B8E"/>
    <w:rsid w:val="006517DB"/>
    <w:rsid w:val="00694884"/>
    <w:rsid w:val="006A26CC"/>
    <w:rsid w:val="006C74E6"/>
    <w:rsid w:val="006E5926"/>
    <w:rsid w:val="006E6F48"/>
    <w:rsid w:val="006F6C95"/>
    <w:rsid w:val="00700CF9"/>
    <w:rsid w:val="007157DD"/>
    <w:rsid w:val="00721FF8"/>
    <w:rsid w:val="00744E46"/>
    <w:rsid w:val="00751145"/>
    <w:rsid w:val="007748AF"/>
    <w:rsid w:val="00775C2E"/>
    <w:rsid w:val="00795F86"/>
    <w:rsid w:val="007C5E9F"/>
    <w:rsid w:val="007E2B2D"/>
    <w:rsid w:val="007F1A76"/>
    <w:rsid w:val="008064BE"/>
    <w:rsid w:val="008140DD"/>
    <w:rsid w:val="00825410"/>
    <w:rsid w:val="00867D68"/>
    <w:rsid w:val="00871F8C"/>
    <w:rsid w:val="00880B85"/>
    <w:rsid w:val="008859C2"/>
    <w:rsid w:val="00897C6B"/>
    <w:rsid w:val="008C6C39"/>
    <w:rsid w:val="008D18BF"/>
    <w:rsid w:val="008D5845"/>
    <w:rsid w:val="009002DC"/>
    <w:rsid w:val="00901750"/>
    <w:rsid w:val="009134B8"/>
    <w:rsid w:val="00982346"/>
    <w:rsid w:val="00983155"/>
    <w:rsid w:val="00992417"/>
    <w:rsid w:val="009A3962"/>
    <w:rsid w:val="009B25D1"/>
    <w:rsid w:val="009D337B"/>
    <w:rsid w:val="00A0019F"/>
    <w:rsid w:val="00A07BFD"/>
    <w:rsid w:val="00A20A44"/>
    <w:rsid w:val="00A50222"/>
    <w:rsid w:val="00A564CC"/>
    <w:rsid w:val="00A64AA4"/>
    <w:rsid w:val="00A72DA8"/>
    <w:rsid w:val="00A73707"/>
    <w:rsid w:val="00AA0B7C"/>
    <w:rsid w:val="00AA6E66"/>
    <w:rsid w:val="00AC0913"/>
    <w:rsid w:val="00AC6DDA"/>
    <w:rsid w:val="00AD0014"/>
    <w:rsid w:val="00AD21C1"/>
    <w:rsid w:val="00B652CA"/>
    <w:rsid w:val="00BB69D1"/>
    <w:rsid w:val="00BC3551"/>
    <w:rsid w:val="00C0191C"/>
    <w:rsid w:val="00C36E62"/>
    <w:rsid w:val="00C44D10"/>
    <w:rsid w:val="00C61612"/>
    <w:rsid w:val="00C67D89"/>
    <w:rsid w:val="00C95D50"/>
    <w:rsid w:val="00CC6853"/>
    <w:rsid w:val="00CF0291"/>
    <w:rsid w:val="00D01378"/>
    <w:rsid w:val="00D02611"/>
    <w:rsid w:val="00D03216"/>
    <w:rsid w:val="00D2619F"/>
    <w:rsid w:val="00DA337D"/>
    <w:rsid w:val="00DD77B1"/>
    <w:rsid w:val="00E24DB9"/>
    <w:rsid w:val="00E2771A"/>
    <w:rsid w:val="00E27F12"/>
    <w:rsid w:val="00E70DDA"/>
    <w:rsid w:val="00E877EF"/>
    <w:rsid w:val="00EA2120"/>
    <w:rsid w:val="00EA7D0E"/>
    <w:rsid w:val="00EE313E"/>
    <w:rsid w:val="00F041E5"/>
    <w:rsid w:val="00F05F8B"/>
    <w:rsid w:val="00F06331"/>
    <w:rsid w:val="00F1080B"/>
    <w:rsid w:val="00F34BD5"/>
    <w:rsid w:val="00F72FA9"/>
    <w:rsid w:val="00F950D0"/>
    <w:rsid w:val="00FD1175"/>
    <w:rsid w:val="00FE59A3"/>
    <w:rsid w:val="00FF1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AC6DD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5D7EAC"/>
    <w:pPr>
      <w:keepNext/>
      <w:jc w:val="center"/>
      <w:outlineLvl w:val="3"/>
    </w:pPr>
    <w:rPr>
      <w:b/>
      <w:bCs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AA0B7C"/>
    <w:rPr>
      <w:color w:val="0000FF"/>
      <w:u w:val="single"/>
    </w:rPr>
  </w:style>
  <w:style w:type="table" w:styleId="a4">
    <w:name w:val="Table Grid"/>
    <w:basedOn w:val="a1"/>
    <w:rsid w:val="009017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link w:val="4"/>
    <w:rsid w:val="005D7EAC"/>
    <w:rPr>
      <w:b/>
      <w:bCs/>
      <w:sz w:val="28"/>
    </w:rPr>
  </w:style>
  <w:style w:type="paragraph" w:customStyle="1" w:styleId="a5">
    <w:name w:val=" Знак"/>
    <w:basedOn w:val="a"/>
    <w:rsid w:val="00AC091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Body Text"/>
    <w:basedOn w:val="a"/>
    <w:link w:val="a7"/>
    <w:rsid w:val="00A72DA8"/>
    <w:pPr>
      <w:jc w:val="center"/>
    </w:pPr>
    <w:rPr>
      <w:b/>
      <w:sz w:val="28"/>
      <w:szCs w:val="20"/>
      <w:u w:val="single"/>
    </w:rPr>
  </w:style>
  <w:style w:type="character" w:customStyle="1" w:styleId="a7">
    <w:name w:val="Основной текст Знак"/>
    <w:link w:val="a6"/>
    <w:rsid w:val="00A72DA8"/>
    <w:rPr>
      <w:b/>
      <w:sz w:val="28"/>
      <w:u w:val="single"/>
    </w:rPr>
  </w:style>
  <w:style w:type="paragraph" w:customStyle="1" w:styleId="a8">
    <w:name w:val="Знак"/>
    <w:basedOn w:val="a"/>
    <w:rsid w:val="009A396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rsid w:val="00D2619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D2619F"/>
    <w:rPr>
      <w:rFonts w:ascii="Tahoma" w:hAnsi="Tahoma" w:cs="Tahoma"/>
      <w:sz w:val="16"/>
      <w:szCs w:val="16"/>
    </w:rPr>
  </w:style>
  <w:style w:type="paragraph" w:customStyle="1" w:styleId="21">
    <w:name w:val="Красная строка 21"/>
    <w:basedOn w:val="ab"/>
    <w:rsid w:val="00AC6DDA"/>
    <w:pPr>
      <w:suppressAutoHyphens/>
      <w:ind w:firstLine="210"/>
    </w:pPr>
    <w:rPr>
      <w:lang w:eastAsia="zh-CN"/>
    </w:rPr>
  </w:style>
  <w:style w:type="paragraph" w:styleId="ab">
    <w:name w:val="Body Text Indent"/>
    <w:basedOn w:val="a"/>
    <w:link w:val="ac"/>
    <w:rsid w:val="00AC6DDA"/>
    <w:pPr>
      <w:spacing w:after="120"/>
      <w:ind w:left="283"/>
    </w:pPr>
  </w:style>
  <w:style w:type="character" w:customStyle="1" w:styleId="ac">
    <w:name w:val="Основной текст с отступом Знак"/>
    <w:link w:val="ab"/>
    <w:rsid w:val="00AC6DDA"/>
    <w:rPr>
      <w:sz w:val="24"/>
      <w:szCs w:val="24"/>
    </w:rPr>
  </w:style>
  <w:style w:type="character" w:customStyle="1" w:styleId="20">
    <w:name w:val="Заголовок 2 Знак"/>
    <w:link w:val="2"/>
    <w:semiHidden/>
    <w:rsid w:val="00AC6DD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210">
    <w:name w:val="Основной текст с отступом 21"/>
    <w:basedOn w:val="a"/>
    <w:rsid w:val="00AC6DDA"/>
    <w:pPr>
      <w:widowControl w:val="0"/>
      <w:suppressAutoHyphens/>
      <w:autoSpaceDE w:val="0"/>
      <w:ind w:firstLine="700"/>
      <w:jc w:val="both"/>
    </w:pPr>
    <w:rPr>
      <w:sz w:val="28"/>
      <w:szCs w:val="28"/>
      <w:lang w:eastAsia="zh-CN"/>
    </w:rPr>
  </w:style>
  <w:style w:type="paragraph" w:styleId="ad">
    <w:name w:val="header"/>
    <w:basedOn w:val="a"/>
    <w:link w:val="ae"/>
    <w:uiPriority w:val="99"/>
    <w:rsid w:val="00C95D5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95D50"/>
    <w:rPr>
      <w:sz w:val="24"/>
      <w:szCs w:val="24"/>
    </w:rPr>
  </w:style>
  <w:style w:type="paragraph" w:styleId="af">
    <w:name w:val="footer"/>
    <w:basedOn w:val="a"/>
    <w:link w:val="af0"/>
    <w:rsid w:val="00C95D5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C95D5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4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ОБРАЗОВАНИЯ</vt:lpstr>
    </vt:vector>
  </TitlesOfParts>
  <Company>Ресурсный отдел ИМЦ</Company>
  <LinksUpToDate>false</LinksUpToDate>
  <CharactersWithSpaces>3174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ОБРАЗОВАНИЯ</dc:title>
  <dc:creator>ro05</dc:creator>
  <cp:lastModifiedBy>BEST</cp:lastModifiedBy>
  <cp:revision>2</cp:revision>
  <cp:lastPrinted>2016-01-29T07:31:00Z</cp:lastPrinted>
  <dcterms:created xsi:type="dcterms:W3CDTF">2017-11-01T20:04:00Z</dcterms:created>
  <dcterms:modified xsi:type="dcterms:W3CDTF">2017-11-01T20:04:00Z</dcterms:modified>
</cp:coreProperties>
</file>