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3A4" w:rsidRDefault="00E443A4" w:rsidP="00D35D89">
      <w:pPr>
        <w:ind w:right="-108"/>
        <w:jc w:val="center"/>
        <w:rPr>
          <w:b/>
          <w:sz w:val="32"/>
          <w:szCs w:val="28"/>
        </w:rPr>
      </w:pPr>
      <w:r>
        <w:rPr>
          <w:b/>
          <w:sz w:val="32"/>
          <w:szCs w:val="28"/>
        </w:rPr>
        <w:t>Рабочая  программа</w:t>
      </w:r>
    </w:p>
    <w:p w:rsidR="00E443A4" w:rsidRDefault="00E443A4" w:rsidP="00D35D89">
      <w:pPr>
        <w:ind w:right="-108"/>
        <w:jc w:val="center"/>
        <w:rPr>
          <w:b/>
          <w:sz w:val="32"/>
          <w:szCs w:val="28"/>
        </w:rPr>
      </w:pPr>
      <w:r>
        <w:rPr>
          <w:b/>
          <w:sz w:val="32"/>
          <w:szCs w:val="28"/>
        </w:rPr>
        <w:t>шахматы</w:t>
      </w:r>
    </w:p>
    <w:p w:rsidR="00E443A4" w:rsidRDefault="00E443A4" w:rsidP="00D35D89">
      <w:pPr>
        <w:ind w:right="-108"/>
        <w:jc w:val="center"/>
        <w:rPr>
          <w:b/>
          <w:sz w:val="32"/>
          <w:szCs w:val="28"/>
        </w:rPr>
      </w:pPr>
      <w:r>
        <w:rPr>
          <w:b/>
          <w:sz w:val="32"/>
          <w:szCs w:val="28"/>
        </w:rPr>
        <w:t>2016 г.</w:t>
      </w:r>
    </w:p>
    <w:p w:rsidR="00E443A4" w:rsidRDefault="00E443A4" w:rsidP="00D35D89">
      <w:pPr>
        <w:ind w:right="-108"/>
        <w:jc w:val="center"/>
        <w:rPr>
          <w:b/>
          <w:sz w:val="32"/>
          <w:szCs w:val="28"/>
        </w:rPr>
      </w:pPr>
    </w:p>
    <w:p w:rsidR="00E443A4" w:rsidRDefault="00E443A4" w:rsidP="00D35D89">
      <w:pPr>
        <w:ind w:right="-108"/>
        <w:jc w:val="center"/>
        <w:rPr>
          <w:b/>
          <w:sz w:val="32"/>
          <w:szCs w:val="28"/>
        </w:rPr>
      </w:pPr>
    </w:p>
    <w:p w:rsidR="00E443A4" w:rsidRDefault="00E443A4" w:rsidP="00D35D89">
      <w:pPr>
        <w:ind w:right="-108"/>
        <w:jc w:val="center"/>
        <w:rPr>
          <w:b/>
          <w:sz w:val="32"/>
          <w:szCs w:val="28"/>
        </w:rPr>
      </w:pPr>
    </w:p>
    <w:p w:rsidR="00E443A4" w:rsidRDefault="00E443A4" w:rsidP="00D35D89">
      <w:pPr>
        <w:ind w:right="-108"/>
        <w:jc w:val="center"/>
        <w:rPr>
          <w:b/>
          <w:sz w:val="32"/>
          <w:szCs w:val="28"/>
        </w:rPr>
      </w:pPr>
    </w:p>
    <w:p w:rsidR="00BD5DE1" w:rsidRDefault="00D35D89" w:rsidP="00D35D89">
      <w:pPr>
        <w:ind w:right="-108"/>
        <w:jc w:val="center"/>
        <w:rPr>
          <w:b/>
          <w:sz w:val="28"/>
          <w:szCs w:val="28"/>
        </w:rPr>
      </w:pPr>
      <w:r w:rsidRPr="00D35D89">
        <w:rPr>
          <w:noProof/>
          <w:sz w:val="28"/>
        </w:rPr>
        <w:drawing>
          <wp:anchor distT="0" distB="0" distL="114300" distR="114300" simplePos="0" relativeHeight="251659264" behindDoc="1" locked="0" layoutInCell="1" allowOverlap="1">
            <wp:simplePos x="0" y="0"/>
            <wp:positionH relativeFrom="column">
              <wp:posOffset>-111760</wp:posOffset>
            </wp:positionH>
            <wp:positionV relativeFrom="paragraph">
              <wp:posOffset>-291465</wp:posOffset>
            </wp:positionV>
            <wp:extent cx="1133475" cy="1600200"/>
            <wp:effectExtent l="19050" t="0" r="9525" b="0"/>
            <wp:wrapTight wrapText="bothSides">
              <wp:wrapPolygon edited="0">
                <wp:start x="-363" y="0"/>
                <wp:lineTo x="-363" y="21343"/>
                <wp:lineTo x="21782" y="21343"/>
                <wp:lineTo x="21782" y="0"/>
                <wp:lineTo x="-363" y="0"/>
              </wp:wrapPolygon>
            </wp:wrapTight>
            <wp:docPr id="2" name="Рисунок 2" descr="http://im2-tub.yandex.net/i?id=28743131&amp;to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2-tub.yandex.net/i?id=28743131&amp;tov=2"/>
                    <pic:cNvPicPr>
                      <a:picLocks noChangeAspect="1" noChangeArrowheads="1"/>
                    </pic:cNvPicPr>
                  </pic:nvPicPr>
                  <pic:blipFill>
                    <a:blip r:embed="rId7" r:link="rId8" cstate="print"/>
                    <a:srcRect/>
                    <a:stretch>
                      <a:fillRect/>
                    </a:stretch>
                  </pic:blipFill>
                  <pic:spPr bwMode="auto">
                    <a:xfrm>
                      <a:off x="0" y="0"/>
                      <a:ext cx="1133475" cy="1600200"/>
                    </a:xfrm>
                    <a:prstGeom prst="rect">
                      <a:avLst/>
                    </a:prstGeom>
                    <a:solidFill>
                      <a:srgbClr val="CCFFFF"/>
                    </a:solidFill>
                  </pic:spPr>
                </pic:pic>
              </a:graphicData>
            </a:graphic>
          </wp:anchor>
        </w:drawing>
      </w:r>
      <w:r w:rsidR="00BD5DE1" w:rsidRPr="00D35D89">
        <w:rPr>
          <w:b/>
          <w:sz w:val="32"/>
          <w:szCs w:val="28"/>
        </w:rPr>
        <w:t>Пояснительная записка</w:t>
      </w:r>
      <w:r w:rsidR="00BD5DE1" w:rsidRPr="00B35F18">
        <w:rPr>
          <w:b/>
          <w:sz w:val="28"/>
          <w:szCs w:val="28"/>
        </w:rPr>
        <w:t>.</w:t>
      </w:r>
    </w:p>
    <w:p w:rsidR="00D35D89" w:rsidRPr="00221028" w:rsidRDefault="00D35D89" w:rsidP="00D35D89">
      <w:pPr>
        <w:jc w:val="center"/>
        <w:rPr>
          <w:b/>
          <w:sz w:val="36"/>
          <w:szCs w:val="36"/>
        </w:rPr>
      </w:pPr>
      <w:r w:rsidRPr="00221028">
        <w:rPr>
          <w:b/>
          <w:sz w:val="36"/>
          <w:szCs w:val="36"/>
        </w:rPr>
        <w:t xml:space="preserve">для  </w:t>
      </w:r>
      <w:r>
        <w:rPr>
          <w:b/>
          <w:sz w:val="36"/>
          <w:szCs w:val="36"/>
        </w:rPr>
        <w:t>1 - 4</w:t>
      </w:r>
      <w:r w:rsidRPr="00221028">
        <w:rPr>
          <w:b/>
          <w:sz w:val="36"/>
          <w:szCs w:val="36"/>
        </w:rPr>
        <w:t xml:space="preserve"> (общеобразовательн</w:t>
      </w:r>
      <w:r>
        <w:rPr>
          <w:b/>
          <w:sz w:val="36"/>
          <w:szCs w:val="36"/>
        </w:rPr>
        <w:t>ых</w:t>
      </w:r>
      <w:r w:rsidRPr="00221028">
        <w:rPr>
          <w:b/>
          <w:sz w:val="36"/>
          <w:szCs w:val="36"/>
        </w:rPr>
        <w:t>) класс</w:t>
      </w:r>
      <w:r>
        <w:rPr>
          <w:b/>
          <w:sz w:val="36"/>
          <w:szCs w:val="36"/>
        </w:rPr>
        <w:t>ов</w:t>
      </w:r>
      <w:r w:rsidRPr="00221028">
        <w:rPr>
          <w:b/>
          <w:sz w:val="36"/>
          <w:szCs w:val="36"/>
        </w:rPr>
        <w:t xml:space="preserve"> </w:t>
      </w:r>
    </w:p>
    <w:p w:rsidR="00BD5DE1" w:rsidRDefault="00BD5DE1" w:rsidP="00BD5DE1">
      <w:pPr>
        <w:jc w:val="center"/>
        <w:rPr>
          <w:b/>
          <w:sz w:val="28"/>
          <w:szCs w:val="28"/>
        </w:rPr>
      </w:pPr>
    </w:p>
    <w:p w:rsidR="00BD5DE1" w:rsidRDefault="00BD5DE1" w:rsidP="00BD5DE1">
      <w:pPr>
        <w:pStyle w:val="aa"/>
        <w:spacing w:after="0"/>
        <w:ind w:firstLine="708"/>
        <w:jc w:val="both"/>
        <w:rPr>
          <w:rFonts w:cs="Times New Roman"/>
        </w:rPr>
      </w:pPr>
      <w:proofErr w:type="gramStart"/>
      <w:r>
        <w:rPr>
          <w:rFonts w:cs="Times New Roman"/>
        </w:rPr>
        <w:t xml:space="preserve">Рабочая программа курса «Шахматы» </w:t>
      </w:r>
      <w:r w:rsidRPr="00EA3C3A">
        <w:rPr>
          <w:rFonts w:cs="Times New Roman"/>
        </w:rPr>
        <w:t>пре</w:t>
      </w:r>
      <w:r>
        <w:rPr>
          <w:rFonts w:cs="Times New Roman"/>
        </w:rPr>
        <w:t xml:space="preserve">дназначена для обучающихся </w:t>
      </w:r>
      <w:r w:rsidRPr="00EA3C3A">
        <w:rPr>
          <w:rFonts w:cs="Times New Roman"/>
        </w:rPr>
        <w:t xml:space="preserve">начальной школы и составлена на основе программы «Шахматы -  школе» под редакцией </w:t>
      </w:r>
      <w:r>
        <w:rPr>
          <w:rFonts w:cs="Times New Roman"/>
        </w:rPr>
        <w:t xml:space="preserve"> </w:t>
      </w:r>
      <w:proofErr w:type="spellStart"/>
      <w:r w:rsidRPr="00EA3C3A">
        <w:rPr>
          <w:rFonts w:cs="Times New Roman"/>
          <w:iCs/>
          <w:color w:val="000000"/>
        </w:rPr>
        <w:t>И.Г.Сухина</w:t>
      </w:r>
      <w:proofErr w:type="spellEnd"/>
      <w:r w:rsidRPr="00EA3C3A">
        <w:rPr>
          <w:rFonts w:cs="Times New Roman"/>
        </w:rPr>
        <w:t xml:space="preserve">,  в соответствии с требованиями ФГОС начального общего образования и обеспечена УМК (учебники, методические рекомендации для учителя составлены автором программы </w:t>
      </w:r>
      <w:proofErr w:type="spellStart"/>
      <w:r w:rsidRPr="00EA3C3A">
        <w:rPr>
          <w:rFonts w:cs="Times New Roman"/>
        </w:rPr>
        <w:t>И.Г.Сухиным</w:t>
      </w:r>
      <w:proofErr w:type="spellEnd"/>
      <w:r w:rsidRPr="00EA3C3A">
        <w:rPr>
          <w:rFonts w:cs="Times New Roman"/>
        </w:rPr>
        <w:t>).</w:t>
      </w:r>
      <w:proofErr w:type="gramEnd"/>
    </w:p>
    <w:p w:rsidR="00BD5DE1" w:rsidRPr="00B35F18" w:rsidRDefault="00BD5DE1" w:rsidP="00BD5DE1">
      <w:pPr>
        <w:jc w:val="center"/>
        <w:rPr>
          <w:b/>
          <w:sz w:val="28"/>
          <w:szCs w:val="28"/>
        </w:rPr>
      </w:pPr>
    </w:p>
    <w:p w:rsidR="00BD5DE1" w:rsidRPr="002E5FE1" w:rsidRDefault="00BD5DE1" w:rsidP="00BD5DE1">
      <w:pPr>
        <w:ind w:firstLine="708"/>
        <w:jc w:val="both"/>
      </w:pPr>
      <w:r w:rsidRPr="002E5FE1">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BD5DE1" w:rsidRPr="002E5FE1" w:rsidRDefault="00BD5DE1" w:rsidP="00BD5DE1">
      <w:pPr>
        <w:ind w:firstLine="708"/>
        <w:jc w:val="both"/>
      </w:pPr>
      <w:r w:rsidRPr="002E5FE1">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w:t>
      </w:r>
      <w:r>
        <w:t>й, чтение дидактических сказок,</w:t>
      </w:r>
      <w:r w:rsidRPr="002E5FE1">
        <w:t xml:space="preserve"> </w:t>
      </w:r>
      <w:r>
        <w:t>рассказов и др.</w:t>
      </w:r>
    </w:p>
    <w:p w:rsidR="00BD5DE1" w:rsidRPr="002E5FE1" w:rsidRDefault="00BD5DE1" w:rsidP="00BD5DE1">
      <w:pPr>
        <w:ind w:firstLine="708"/>
        <w:jc w:val="both"/>
      </w:pPr>
      <w:r w:rsidRPr="002E5FE1">
        <w:t>Шахматы в начальной школе открывают широкие возможности и для кружковой работы, поднимают ее на новый качественный уровень,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BD5DE1" w:rsidRDefault="00BD5DE1" w:rsidP="00BD5DE1">
      <w:pPr>
        <w:ind w:firstLine="708"/>
        <w:jc w:val="both"/>
      </w:pPr>
      <w:r w:rsidRPr="002E5FE1">
        <w:t xml:space="preserve">Обучение игре в шахматы с самого раннего возраста помогает многим детям </w:t>
      </w:r>
      <w:r>
        <w:t>не от</w:t>
      </w:r>
      <w:r w:rsidRPr="002E5FE1">
        <w:t xml:space="preserve">стать в развитии от своих сверстников, особенно тем </w:t>
      </w:r>
      <w:r>
        <w:t>из них, кто живет в сельских ре</w:t>
      </w:r>
      <w:r w:rsidRPr="002E5FE1">
        <w:t>гионах и обучается в сельской малокомплектной школе,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BD5DE1" w:rsidRDefault="00BD5DE1" w:rsidP="00BD5DE1">
      <w:pPr>
        <w:ind w:firstLine="708"/>
        <w:jc w:val="both"/>
      </w:pPr>
      <w:r>
        <w:t xml:space="preserve">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 </w:t>
      </w:r>
    </w:p>
    <w:p w:rsidR="00BD5DE1" w:rsidRDefault="00BD5DE1" w:rsidP="00BD5DE1">
      <w:pPr>
        <w:ind w:firstLine="708"/>
        <w:jc w:val="both"/>
      </w:pPr>
      <w:r>
        <w:t xml:space="preserve">О социальной значимости шахмат, их возрастающей популярности можно судить по таким весомым аргументам как создание международных организаций, занимающихся популяризацией и пропагандой шахмат, проведение всемирных шахматных олимпиад и многочисленных </w:t>
      </w:r>
      <w:r>
        <w:lastRenderedPageBreak/>
        <w:t xml:space="preserve">международных соревнований. Шахматы становятся все более серьезным занятием огромного количества людей и помогают становлению человека в любой среде деятельности, способствуя гармоничному развитию личности.   </w:t>
      </w:r>
    </w:p>
    <w:p w:rsidR="00BD5DE1" w:rsidRDefault="00BD5DE1" w:rsidP="00BD5DE1">
      <w:pPr>
        <w:ind w:firstLine="708"/>
        <w:jc w:val="both"/>
      </w:pPr>
      <w:r>
        <w:t xml:space="preserve">Шахматы это не только игра, доставляющая детям много радости, удовольствия, но и действенное эффективное средство их умственного развития,  формирования внутреннего плана действий - способности действовать в уме. </w:t>
      </w:r>
    </w:p>
    <w:p w:rsidR="00E478B8" w:rsidRDefault="00BD5DE1" w:rsidP="00BD5DE1">
      <w:pPr>
        <w:jc w:val="both"/>
      </w:pPr>
      <w:r>
        <w:t xml:space="preserve">Игра в шахматы развивает наглядно-образное мышление, способствует зарождению логического мышления, воспитывает усидчивость, вдумчивость, целеустремленность. Ребенок, обучающийся </w:t>
      </w:r>
    </w:p>
    <w:p w:rsidR="00BD5DE1" w:rsidRDefault="00BD5DE1" w:rsidP="00BD5DE1">
      <w:pPr>
        <w:jc w:val="both"/>
      </w:pPr>
      <w:r>
        <w:t>этой игре, становится собраннее, самокритичнее, привыкает самостоятельно думать, принимать решения, бороться до конца, не унывать при неудачах. Экспериментально же было подтверждено, что дети, вовлеченные в волшебный мир шахмат, лучше успевают в школе, а так же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 В начальной школе происходят радикальные изменения: на первый план</w:t>
      </w:r>
    </w:p>
    <w:p w:rsidR="00BD5DE1" w:rsidRDefault="00BD5DE1" w:rsidP="00BD5DE1">
      <w:pPr>
        <w:jc w:val="both"/>
      </w:pPr>
      <w:r>
        <w:t xml:space="preserve">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 </w:t>
      </w:r>
    </w:p>
    <w:p w:rsidR="00BD5DE1" w:rsidRDefault="00BD5DE1" w:rsidP="00BD5DE1">
      <w:pPr>
        <w:ind w:firstLine="708"/>
        <w:jc w:val="both"/>
      </w:pPr>
      <w:r>
        <w:t>А.Алехин писал: «</w:t>
      </w:r>
      <w:r w:rsidRPr="000C7E53">
        <w:rPr>
          <w:i/>
        </w:rPr>
        <w:t>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r>
        <w:t xml:space="preserve">» (1924г.). </w:t>
      </w:r>
    </w:p>
    <w:p w:rsidR="00BD5DE1" w:rsidRDefault="00BD5DE1" w:rsidP="00BD5DE1">
      <w:pPr>
        <w:ind w:firstLine="708"/>
        <w:jc w:val="both"/>
      </w:pPr>
      <w:r>
        <w:t xml:space="preserve">Древние мудрецы сформулировали суть шахмат так: «Разумом одерживать победу». </w:t>
      </w:r>
    </w:p>
    <w:p w:rsidR="00BD5DE1" w:rsidRDefault="00BD5DE1" w:rsidP="00BD5DE1">
      <w:pPr>
        <w:ind w:firstLine="708"/>
        <w:jc w:val="both"/>
      </w:pPr>
      <w:r>
        <w:t xml:space="preserve">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 </w:t>
      </w:r>
    </w:p>
    <w:p w:rsidR="00BD5DE1" w:rsidRDefault="00BD5DE1" w:rsidP="00BD5DE1">
      <w:pPr>
        <w:ind w:firstLine="708"/>
        <w:jc w:val="both"/>
      </w:pPr>
      <w:r>
        <w:t xml:space="preserve">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 </w:t>
      </w:r>
    </w:p>
    <w:p w:rsidR="00BD5DE1" w:rsidRDefault="00BD5DE1" w:rsidP="00BD5DE1">
      <w:pPr>
        <w:ind w:firstLine="708"/>
        <w:jc w:val="both"/>
      </w:pPr>
      <w:r>
        <w:t xml:space="preserve">В центре современной концепции общего образования лежит идея развития личности ребёнка, формирование его творческих способностей, воспитание важных личностных качеств. Всему этому и многому другому способствует процесс обучения игре в шахматы. </w:t>
      </w:r>
    </w:p>
    <w:p w:rsidR="00BD5DE1" w:rsidRDefault="00BD5DE1" w:rsidP="00BD5DE1">
      <w:pPr>
        <w:jc w:val="both"/>
      </w:pPr>
      <w:r>
        <w:t xml:space="preserve">Шахматы сильны еще и тем, что существуют для всех! </w:t>
      </w:r>
    </w:p>
    <w:p w:rsidR="00BD5DE1" w:rsidRDefault="00BD5DE1" w:rsidP="00BD5DE1">
      <w:pPr>
        <w:ind w:firstLine="708"/>
        <w:jc w:val="both"/>
      </w:pPr>
      <w:r>
        <w:t xml:space="preserve">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w:t>
      </w:r>
      <w:proofErr w:type="spellStart"/>
      <w:r>
        <w:t>мобилизировать</w:t>
      </w:r>
      <w:proofErr w:type="spellEnd"/>
      <w:r>
        <w:t xml:space="preserve">, и концентрировать внимание, ценить время, сохранять выдержку, распознавать ложь и правду, критически относиться не только к сопернику, но и к самому себе. </w:t>
      </w:r>
    </w:p>
    <w:p w:rsidR="00BD5DE1" w:rsidRDefault="00BD5DE1" w:rsidP="00BD5DE1">
      <w:pPr>
        <w:ind w:firstLine="708"/>
        <w:jc w:val="both"/>
      </w:pPr>
      <w:r>
        <w:t xml:space="preserve">Следовательно, они сочетают в себе элементы искусства, науки и спорта. Соприкосновение с этими важными областями общечеловеческой культуры вызывает в душе ребенка позитивный отклик, способствует гармоничному развитию. Кроме этого, шахматы являются большой школой творчества для детей,  это уникальный инструмент развития их творческого мышления. </w:t>
      </w:r>
    </w:p>
    <w:p w:rsidR="00BD5DE1" w:rsidRDefault="00BD5DE1" w:rsidP="00BD5DE1">
      <w:pPr>
        <w:ind w:firstLine="708"/>
        <w:jc w:val="both"/>
      </w:pPr>
      <w:r>
        <w:t xml:space="preserve">Шахматы – это вдохновение и разочарование, своеобразный выход из одиночества, активный досуг, утоление жажды общения и самовыражения. Как говорил Хосе Рауль Капабланка: «Шахматы – нечто большее, чем просто игра. Это интеллектуальное время препровождение, в котором есть определённые художественные свойства и много элементов научного. Для умственной работы шахматы значат то же, что спорт для физического совершенствования: приятный путь упражнения и развития отдельных свойств человеческой натуры...».    </w:t>
      </w:r>
    </w:p>
    <w:p w:rsidR="00BD5DE1" w:rsidRDefault="00BD5DE1" w:rsidP="00BD5DE1">
      <w:pPr>
        <w:ind w:firstLine="708"/>
        <w:jc w:val="both"/>
      </w:pPr>
      <w:r>
        <w:t xml:space="preserve">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 </w:t>
      </w:r>
    </w:p>
    <w:p w:rsidR="00BD5DE1" w:rsidRPr="00510621" w:rsidRDefault="00BD5DE1" w:rsidP="00BD5DE1">
      <w:pPr>
        <w:jc w:val="both"/>
        <w:rPr>
          <w:b/>
        </w:rPr>
      </w:pPr>
      <w:r w:rsidRPr="00510621">
        <w:rPr>
          <w:b/>
        </w:rPr>
        <w:t>Цель программы:</w:t>
      </w:r>
    </w:p>
    <w:p w:rsidR="00BD5DE1" w:rsidRDefault="00BD5DE1" w:rsidP="00BD5DE1">
      <w:pPr>
        <w:ind w:firstLine="708"/>
        <w:jc w:val="both"/>
      </w:pPr>
      <w:r>
        <w:lastRenderedPageBreak/>
        <w:t xml:space="preserve">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 </w:t>
      </w:r>
    </w:p>
    <w:p w:rsidR="00BD5DE1" w:rsidRDefault="00BD5DE1" w:rsidP="00BD5DE1">
      <w:pPr>
        <w:jc w:val="both"/>
      </w:pPr>
    </w:p>
    <w:p w:rsidR="00BD5DE1" w:rsidRPr="00510621" w:rsidRDefault="00BD5DE1" w:rsidP="00BD5DE1">
      <w:pPr>
        <w:jc w:val="both"/>
        <w:rPr>
          <w:b/>
        </w:rPr>
      </w:pPr>
      <w:r w:rsidRPr="00510621">
        <w:rPr>
          <w:b/>
        </w:rPr>
        <w:t>Задачи:</w:t>
      </w:r>
    </w:p>
    <w:p w:rsidR="00BD5DE1" w:rsidRDefault="00BD5DE1" w:rsidP="00BD5DE1">
      <w:pPr>
        <w:numPr>
          <w:ilvl w:val="0"/>
          <w:numId w:val="1"/>
        </w:numPr>
        <w:jc w:val="both"/>
      </w:pPr>
      <w:r>
        <w:t xml:space="preserve">- создание условий для формирования и развития ключевых компетенций  учащихся (коммуникативных, интеллектуальных, социальных); </w:t>
      </w:r>
    </w:p>
    <w:p w:rsidR="00BD5DE1" w:rsidRDefault="00BD5DE1" w:rsidP="00BD5DE1">
      <w:pPr>
        <w:numPr>
          <w:ilvl w:val="0"/>
          <w:numId w:val="1"/>
        </w:numPr>
        <w:jc w:val="both"/>
      </w:pPr>
      <w:r>
        <w:t xml:space="preserve">- формирование универсальных способов </w:t>
      </w:r>
      <w:proofErr w:type="spellStart"/>
      <w:r>
        <w:t>мыследеятельности</w:t>
      </w:r>
      <w:proofErr w:type="spellEnd"/>
      <w:r>
        <w:t xml:space="preserve"> (абстрактно-логического мышления, памяти, внимания, творческого  воображения, умения производить логические операции).    </w:t>
      </w:r>
    </w:p>
    <w:p w:rsidR="00BD5DE1" w:rsidRDefault="00BD5DE1" w:rsidP="00BD5DE1">
      <w:pPr>
        <w:numPr>
          <w:ilvl w:val="0"/>
          <w:numId w:val="1"/>
        </w:numPr>
        <w:jc w:val="both"/>
      </w:pPr>
      <w:r>
        <w:t xml:space="preserve">-  воспитывать потребность в здоровом образе жизни. </w:t>
      </w:r>
    </w:p>
    <w:p w:rsidR="00BD5DE1" w:rsidRDefault="00BD5DE1" w:rsidP="00BD5DE1">
      <w:pPr>
        <w:jc w:val="both"/>
      </w:pPr>
    </w:p>
    <w:p w:rsidR="00BD5DE1" w:rsidRDefault="00BD5DE1" w:rsidP="00BD5DE1">
      <w:pPr>
        <w:widowControl w:val="0"/>
        <w:suppressAutoHyphens/>
        <w:autoSpaceDE w:val="0"/>
        <w:autoSpaceDN w:val="0"/>
        <w:adjustRightInd w:val="0"/>
        <w:contextualSpacing/>
        <w:jc w:val="center"/>
        <w:rPr>
          <w:b/>
          <w:bCs/>
          <w:w w:val="108"/>
          <w:sz w:val="28"/>
          <w:szCs w:val="28"/>
        </w:rPr>
      </w:pPr>
      <w:r w:rsidRPr="00850D6E">
        <w:rPr>
          <w:b/>
          <w:bCs/>
          <w:sz w:val="28"/>
          <w:szCs w:val="28"/>
        </w:rPr>
        <w:t>III.</w:t>
      </w:r>
      <w:r w:rsidRPr="00850D6E">
        <w:rPr>
          <w:b/>
          <w:bCs/>
          <w:spacing w:val="38"/>
          <w:sz w:val="28"/>
          <w:szCs w:val="28"/>
        </w:rPr>
        <w:t xml:space="preserve"> </w:t>
      </w:r>
      <w:r w:rsidRPr="00850D6E">
        <w:rPr>
          <w:b/>
          <w:bCs/>
          <w:sz w:val="28"/>
          <w:szCs w:val="28"/>
        </w:rPr>
        <w:t xml:space="preserve">Описание </w:t>
      </w:r>
      <w:r w:rsidRPr="00850D6E">
        <w:rPr>
          <w:b/>
          <w:bCs/>
          <w:spacing w:val="7"/>
          <w:sz w:val="28"/>
          <w:szCs w:val="28"/>
        </w:rPr>
        <w:t xml:space="preserve"> </w:t>
      </w:r>
      <w:r w:rsidRPr="00850D6E">
        <w:rPr>
          <w:b/>
          <w:bCs/>
          <w:sz w:val="28"/>
          <w:szCs w:val="28"/>
        </w:rPr>
        <w:t>места</w:t>
      </w:r>
      <w:r w:rsidRPr="00850D6E">
        <w:rPr>
          <w:b/>
          <w:bCs/>
          <w:spacing w:val="59"/>
          <w:sz w:val="28"/>
          <w:szCs w:val="28"/>
        </w:rPr>
        <w:t xml:space="preserve"> </w:t>
      </w:r>
      <w:r w:rsidRPr="00850D6E">
        <w:rPr>
          <w:b/>
          <w:bCs/>
          <w:sz w:val="28"/>
          <w:szCs w:val="28"/>
        </w:rPr>
        <w:t>учебного</w:t>
      </w:r>
      <w:r w:rsidRPr="00850D6E">
        <w:rPr>
          <w:b/>
          <w:bCs/>
          <w:spacing w:val="70"/>
          <w:sz w:val="28"/>
          <w:szCs w:val="28"/>
        </w:rPr>
        <w:t xml:space="preserve"> </w:t>
      </w:r>
      <w:r w:rsidRPr="00850D6E">
        <w:rPr>
          <w:b/>
          <w:bCs/>
          <w:w w:val="108"/>
          <w:sz w:val="28"/>
          <w:szCs w:val="28"/>
        </w:rPr>
        <w:t xml:space="preserve">предмета </w:t>
      </w:r>
      <w:r w:rsidRPr="00850D6E">
        <w:rPr>
          <w:b/>
          <w:bCs/>
          <w:sz w:val="28"/>
          <w:szCs w:val="28"/>
        </w:rPr>
        <w:t>в</w:t>
      </w:r>
      <w:r w:rsidRPr="00850D6E">
        <w:rPr>
          <w:b/>
          <w:bCs/>
          <w:spacing w:val="5"/>
          <w:sz w:val="28"/>
          <w:szCs w:val="28"/>
        </w:rPr>
        <w:t xml:space="preserve"> </w:t>
      </w:r>
      <w:r w:rsidRPr="00850D6E">
        <w:rPr>
          <w:b/>
          <w:bCs/>
          <w:sz w:val="28"/>
          <w:szCs w:val="28"/>
        </w:rPr>
        <w:t>учебном</w:t>
      </w:r>
      <w:r w:rsidRPr="00850D6E">
        <w:rPr>
          <w:b/>
          <w:bCs/>
          <w:spacing w:val="65"/>
          <w:sz w:val="28"/>
          <w:szCs w:val="28"/>
        </w:rPr>
        <w:t xml:space="preserve"> </w:t>
      </w:r>
      <w:r w:rsidRPr="00850D6E">
        <w:rPr>
          <w:b/>
          <w:bCs/>
          <w:w w:val="108"/>
          <w:sz w:val="28"/>
          <w:szCs w:val="28"/>
        </w:rPr>
        <w:t>плане</w:t>
      </w:r>
    </w:p>
    <w:p w:rsidR="00BD5DE1" w:rsidRDefault="00BD5DE1" w:rsidP="00BD5DE1">
      <w:pPr>
        <w:widowControl w:val="0"/>
        <w:suppressAutoHyphens/>
        <w:autoSpaceDE w:val="0"/>
        <w:autoSpaceDN w:val="0"/>
        <w:adjustRightInd w:val="0"/>
        <w:contextualSpacing/>
        <w:jc w:val="center"/>
        <w:rPr>
          <w:b/>
          <w:bCs/>
          <w:w w:val="108"/>
          <w:sz w:val="28"/>
          <w:szCs w:val="28"/>
        </w:rPr>
      </w:pPr>
    </w:p>
    <w:p w:rsidR="00BD5DE1" w:rsidRPr="00B66368" w:rsidRDefault="00BD5DE1" w:rsidP="00BD5DE1">
      <w:pPr>
        <w:jc w:val="both"/>
        <w:rPr>
          <w:color w:val="231F20"/>
        </w:rPr>
      </w:pPr>
      <w:r>
        <w:rPr>
          <w:color w:val="000000"/>
          <w:spacing w:val="1"/>
        </w:rPr>
        <w:t xml:space="preserve">          </w:t>
      </w:r>
      <w:r w:rsidRPr="00B66368">
        <w:rPr>
          <w:color w:val="000000"/>
          <w:spacing w:val="1"/>
        </w:rPr>
        <w:t xml:space="preserve">В соответствии с федеральным базисным учебным планом курс </w:t>
      </w:r>
      <w:r w:rsidRPr="00EA3C3A">
        <w:t>«Шахматы -  школе»</w:t>
      </w:r>
      <w:r>
        <w:t xml:space="preserve"> </w:t>
      </w:r>
      <w:r w:rsidRPr="00B66368">
        <w:rPr>
          <w:color w:val="000000"/>
          <w:spacing w:val="1"/>
        </w:rPr>
        <w:t xml:space="preserve">изучается с 1 по 4 класс по </w:t>
      </w:r>
      <w:r>
        <w:rPr>
          <w:color w:val="000000"/>
          <w:spacing w:val="1"/>
        </w:rPr>
        <w:t>1</w:t>
      </w:r>
      <w:r w:rsidRPr="00B66368">
        <w:rPr>
          <w:color w:val="000000"/>
          <w:spacing w:val="1"/>
        </w:rPr>
        <w:t xml:space="preserve"> час</w:t>
      </w:r>
      <w:r>
        <w:rPr>
          <w:color w:val="000000"/>
          <w:spacing w:val="1"/>
        </w:rPr>
        <w:t xml:space="preserve">у </w:t>
      </w:r>
      <w:r w:rsidRPr="00B66368">
        <w:rPr>
          <w:color w:val="000000"/>
          <w:spacing w:val="1"/>
        </w:rPr>
        <w:t xml:space="preserve">в неделю. </w:t>
      </w:r>
      <w:r w:rsidRPr="00B66368">
        <w:rPr>
          <w:bCs/>
        </w:rPr>
        <w:t xml:space="preserve">Общий объём учебного времени составляет  </w:t>
      </w:r>
      <w:r>
        <w:rPr>
          <w:bCs/>
        </w:rPr>
        <w:t>135</w:t>
      </w:r>
      <w:r w:rsidRPr="00B66368">
        <w:rPr>
          <w:bCs/>
        </w:rPr>
        <w:t xml:space="preserve"> часов (</w:t>
      </w:r>
      <w:r>
        <w:rPr>
          <w:bCs/>
        </w:rPr>
        <w:t>1 час в неделю:</w:t>
      </w:r>
      <w:r w:rsidRPr="00B66368">
        <w:rPr>
          <w:bCs/>
        </w:rPr>
        <w:t xml:space="preserve"> </w:t>
      </w:r>
      <w:r>
        <w:rPr>
          <w:bCs/>
        </w:rPr>
        <w:t>33</w:t>
      </w:r>
      <w:r w:rsidRPr="00B66368">
        <w:rPr>
          <w:bCs/>
        </w:rPr>
        <w:t xml:space="preserve"> час</w:t>
      </w:r>
      <w:r>
        <w:rPr>
          <w:bCs/>
        </w:rPr>
        <w:t>а</w:t>
      </w:r>
      <w:r w:rsidRPr="00B66368">
        <w:rPr>
          <w:bCs/>
        </w:rPr>
        <w:t xml:space="preserve"> в год в 1 классе и по </w:t>
      </w:r>
      <w:r>
        <w:rPr>
          <w:bCs/>
        </w:rPr>
        <w:t>34</w:t>
      </w:r>
      <w:r w:rsidRPr="00B66368">
        <w:rPr>
          <w:bCs/>
        </w:rPr>
        <w:t xml:space="preserve"> час</w:t>
      </w:r>
      <w:r>
        <w:rPr>
          <w:bCs/>
        </w:rPr>
        <w:t>а</w:t>
      </w:r>
      <w:r w:rsidRPr="00B66368">
        <w:rPr>
          <w:bCs/>
        </w:rPr>
        <w:t xml:space="preserve"> в год со 2 по 4 классы).</w:t>
      </w:r>
    </w:p>
    <w:p w:rsidR="00BD5DE1" w:rsidRPr="00850D6E" w:rsidRDefault="00BD5DE1" w:rsidP="00BD5DE1">
      <w:pPr>
        <w:widowControl w:val="0"/>
        <w:suppressAutoHyphens/>
        <w:autoSpaceDE w:val="0"/>
        <w:autoSpaceDN w:val="0"/>
        <w:adjustRightInd w:val="0"/>
        <w:contextualSpacing/>
        <w:jc w:val="center"/>
        <w:rPr>
          <w:sz w:val="28"/>
          <w:szCs w:val="28"/>
        </w:rPr>
      </w:pPr>
    </w:p>
    <w:p w:rsidR="00BD5DE1" w:rsidRDefault="00BD5DE1" w:rsidP="00BD5DE1">
      <w:pPr>
        <w:jc w:val="both"/>
      </w:pPr>
      <w:r>
        <w:t xml:space="preserve"> </w:t>
      </w:r>
    </w:p>
    <w:p w:rsidR="00BD5DE1" w:rsidRPr="00D046AB" w:rsidRDefault="00BD5DE1" w:rsidP="00BD5DE1">
      <w:pPr>
        <w:jc w:val="both"/>
      </w:pPr>
      <w:r>
        <w:t xml:space="preserve">Обучение осуществляется на основе общих методических принципов: </w:t>
      </w:r>
    </w:p>
    <w:p w:rsidR="00BD5DE1" w:rsidRDefault="00BD5DE1" w:rsidP="00BD5DE1">
      <w:pPr>
        <w:numPr>
          <w:ilvl w:val="0"/>
          <w:numId w:val="2"/>
        </w:numPr>
        <w:jc w:val="both"/>
      </w:pPr>
      <w:r>
        <w:t xml:space="preserve">Принцип развивающей деятельности: игра не ради игры, а с целью развития личности каждого участника и всего коллектива в целом. </w:t>
      </w:r>
    </w:p>
    <w:p w:rsidR="00BD5DE1" w:rsidRDefault="00BD5DE1" w:rsidP="00BD5DE1">
      <w:pPr>
        <w:numPr>
          <w:ilvl w:val="0"/>
          <w:numId w:val="2"/>
        </w:numPr>
        <w:jc w:val="both"/>
      </w:pPr>
      <w:r>
        <w:t xml:space="preserve">Принцип активной включенности каждого ребенка в игровое действие, а не пассивное        созерцание со стороны; </w:t>
      </w:r>
    </w:p>
    <w:p w:rsidR="00BD5DE1" w:rsidRDefault="00BD5DE1" w:rsidP="00BD5DE1">
      <w:pPr>
        <w:numPr>
          <w:ilvl w:val="0"/>
          <w:numId w:val="2"/>
        </w:numPr>
        <w:jc w:val="both"/>
      </w:pPr>
      <w:r>
        <w:t xml:space="preserve">Принцип доступности, последовательности и системности изложения программного материала. </w:t>
      </w:r>
    </w:p>
    <w:p w:rsidR="00BD5DE1" w:rsidRDefault="00BD5DE1" w:rsidP="00BD5DE1">
      <w:pPr>
        <w:jc w:val="both"/>
      </w:pPr>
    </w:p>
    <w:p w:rsidR="00BD5DE1" w:rsidRPr="00D046AB" w:rsidRDefault="00BD5DE1" w:rsidP="00BD5DE1">
      <w:pPr>
        <w:ind w:firstLine="360"/>
        <w:jc w:val="both"/>
      </w:pPr>
      <w:r>
        <w:t xml:space="preserve">Основой организации работы с детьми в данной программе является система дидактических принципов: </w:t>
      </w:r>
    </w:p>
    <w:p w:rsidR="00BD5DE1" w:rsidRPr="00D046AB" w:rsidRDefault="00BD5DE1" w:rsidP="00BD5DE1">
      <w:pPr>
        <w:numPr>
          <w:ilvl w:val="0"/>
          <w:numId w:val="2"/>
        </w:numPr>
        <w:jc w:val="both"/>
      </w:pPr>
      <w:r>
        <w:t xml:space="preserve">принцип психологической комфортности - создание  образовательной среды, обеспечивающей снятие всех </w:t>
      </w:r>
      <w:proofErr w:type="spellStart"/>
      <w:r>
        <w:t>стрессообразующих</w:t>
      </w:r>
      <w:proofErr w:type="spellEnd"/>
      <w:r>
        <w:t xml:space="preserve"> факторов учебного процесса </w:t>
      </w:r>
    </w:p>
    <w:p w:rsidR="00BD5DE1" w:rsidRPr="00D046AB" w:rsidRDefault="00BD5DE1" w:rsidP="00BD5DE1">
      <w:pPr>
        <w:numPr>
          <w:ilvl w:val="0"/>
          <w:numId w:val="2"/>
        </w:numPr>
        <w:jc w:val="both"/>
      </w:pPr>
      <w:r>
        <w:t xml:space="preserve">принцип </w:t>
      </w:r>
      <w:r>
        <w:rPr>
          <w:lang w:val="en-US"/>
        </w:rPr>
        <w:t>mini</w:t>
      </w:r>
      <w:r w:rsidRPr="00D046AB">
        <w:t>-</w:t>
      </w:r>
      <w:r>
        <w:rPr>
          <w:lang w:val="en-US"/>
        </w:rPr>
        <w:t>max</w:t>
      </w:r>
      <w:r>
        <w:t xml:space="preserve"> – обеспечивается возможность продвижения каждого ребенка своим темпом; </w:t>
      </w:r>
    </w:p>
    <w:p w:rsidR="00BD5DE1" w:rsidRPr="00D046AB" w:rsidRDefault="00BD5DE1" w:rsidP="00BD5DE1">
      <w:pPr>
        <w:numPr>
          <w:ilvl w:val="0"/>
          <w:numId w:val="2"/>
        </w:numPr>
        <w:jc w:val="both"/>
      </w:pPr>
      <w:r>
        <w:t xml:space="preserve">принцип целостного представления о мире - при введении нового знания раскрывается его взаимосвязь с предметами и явлениями окружающего мира; </w:t>
      </w:r>
    </w:p>
    <w:p w:rsidR="00BD5DE1" w:rsidRPr="00D046AB" w:rsidRDefault="00BD5DE1" w:rsidP="00BD5DE1">
      <w:pPr>
        <w:numPr>
          <w:ilvl w:val="0"/>
          <w:numId w:val="2"/>
        </w:numPr>
        <w:jc w:val="both"/>
      </w:pPr>
      <w:r>
        <w:t xml:space="preserve">принцип вариативности - у детей формируется умение осуществлять собственный выбор и им систематически предоставляется возможность выбора; </w:t>
      </w:r>
    </w:p>
    <w:p w:rsidR="00BD5DE1" w:rsidRDefault="00BD5DE1" w:rsidP="00BD5DE1">
      <w:pPr>
        <w:numPr>
          <w:ilvl w:val="0"/>
          <w:numId w:val="3"/>
        </w:numPr>
        <w:jc w:val="both"/>
      </w:pPr>
      <w:r>
        <w:t xml:space="preserve">принцип творчества - процесс обучения сориентирован на приобретение детьми собственного опыта творческой деятельности; </w:t>
      </w:r>
    </w:p>
    <w:p w:rsidR="00BD5DE1" w:rsidRDefault="00BD5DE1" w:rsidP="00BD5DE1">
      <w:pPr>
        <w:jc w:val="both"/>
      </w:pPr>
    </w:p>
    <w:p w:rsidR="00BD5DE1" w:rsidRDefault="00BD5DE1" w:rsidP="00BD5DE1">
      <w:pPr>
        <w:jc w:val="both"/>
      </w:pPr>
      <w: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BD5DE1" w:rsidRDefault="00BD5DE1" w:rsidP="00BD5DE1">
      <w:pPr>
        <w:jc w:val="both"/>
      </w:pPr>
    </w:p>
    <w:p w:rsidR="00BD5DE1" w:rsidRPr="00D046AB" w:rsidRDefault="00BD5DE1" w:rsidP="00BD5DE1">
      <w:pPr>
        <w:jc w:val="both"/>
        <w:rPr>
          <w:b/>
          <w:sz w:val="28"/>
        </w:rPr>
      </w:pPr>
      <w:r w:rsidRPr="00D046AB">
        <w:rPr>
          <w:b/>
          <w:sz w:val="28"/>
        </w:rPr>
        <w:t xml:space="preserve">Основные методы обучения: </w:t>
      </w:r>
    </w:p>
    <w:p w:rsidR="00BD5DE1" w:rsidRPr="00D046AB" w:rsidRDefault="00BD5DE1" w:rsidP="00BD5DE1">
      <w:pPr>
        <w:jc w:val="both"/>
      </w:pPr>
      <w:r>
        <w:t xml:space="preserve">Формирование шахматного мышления у ребенка проходит через ряд этапов от репродуктивного повторения алгоритмов и схем в типовых положениях, до творческого применения знаний на практике, подразумевающих, зачастую, отказ от общепринятых стереотипов. </w:t>
      </w:r>
    </w:p>
    <w:p w:rsidR="00BD5DE1" w:rsidRPr="00D046AB" w:rsidRDefault="00BD5DE1" w:rsidP="00BD5DE1">
      <w:pPr>
        <w:ind w:firstLine="708"/>
        <w:jc w:val="both"/>
      </w:pPr>
      <w:r>
        <w:t xml:space="preserve">На начальном этапе преобладают игровой, </w:t>
      </w:r>
      <w:proofErr w:type="gramStart"/>
      <w:r>
        <w:t>наглядный</w:t>
      </w:r>
      <w:proofErr w:type="gramEnd"/>
      <w:r>
        <w:t xml:space="preserve"> и репродуктивный методы. Они применяются: </w:t>
      </w:r>
    </w:p>
    <w:p w:rsidR="00BD5DE1" w:rsidRPr="00D046AB" w:rsidRDefault="00BD5DE1" w:rsidP="00BD5DE1">
      <w:pPr>
        <w:jc w:val="both"/>
      </w:pPr>
      <w:r>
        <w:t xml:space="preserve">1. При знакомстве с шахматными фигурами. </w:t>
      </w:r>
    </w:p>
    <w:p w:rsidR="00BD5DE1" w:rsidRPr="00D046AB" w:rsidRDefault="00BD5DE1" w:rsidP="00BD5DE1">
      <w:pPr>
        <w:jc w:val="both"/>
      </w:pPr>
      <w:r>
        <w:t xml:space="preserve">2. При изучении шахматной доски. </w:t>
      </w:r>
    </w:p>
    <w:p w:rsidR="00BD5DE1" w:rsidRPr="0057564B" w:rsidRDefault="00BD5DE1" w:rsidP="00BD5DE1">
      <w:pPr>
        <w:jc w:val="both"/>
      </w:pPr>
      <w:r>
        <w:t xml:space="preserve">3. При обучении правилам игры; </w:t>
      </w:r>
    </w:p>
    <w:p w:rsidR="00BD5DE1" w:rsidRDefault="00BD5DE1" w:rsidP="00BD5DE1">
      <w:pPr>
        <w:jc w:val="both"/>
      </w:pPr>
      <w:r>
        <w:lastRenderedPageBreak/>
        <w:t xml:space="preserve">4. При реализации материального перевеса. </w:t>
      </w:r>
    </w:p>
    <w:p w:rsidR="00BD5DE1" w:rsidRPr="00E1689C" w:rsidRDefault="00BD5DE1" w:rsidP="00BD5DE1">
      <w:pPr>
        <w:jc w:val="both"/>
        <w:rPr>
          <w:sz w:val="14"/>
        </w:rPr>
      </w:pPr>
    </w:p>
    <w:p w:rsidR="00BD5DE1" w:rsidRDefault="00BD5DE1" w:rsidP="00BD5DE1">
      <w:pPr>
        <w:ind w:firstLine="708"/>
        <w:jc w:val="both"/>
      </w:pPr>
      <w:r>
        <w:t xml:space="preserve">Большую роль играют общие принципы ведения игры на различных этапах шахматной партии, где основным методом становится </w:t>
      </w:r>
      <w:proofErr w:type="gramStart"/>
      <w:r>
        <w:t>продуктивный</w:t>
      </w:r>
      <w:proofErr w:type="gramEnd"/>
      <w:r>
        <w:t xml:space="preserve">. Для того чтобы реализовать на доске свой замысел, учащийся овладевает тактическим арсеналом шахмат, вследствие чего формируется следующий алгоритм  мышления:  анализ позиции – мотив – идея – расчёт – ход. Продуктивный метод играет большую роль и в дальнейшем при изучении дебютов и основ позиционной игры, особенно при изучении типовых позиций миттельшпиля и эндшпиля. </w:t>
      </w:r>
    </w:p>
    <w:p w:rsidR="00BD5DE1" w:rsidRDefault="00BD5DE1" w:rsidP="00BD5DE1">
      <w:pPr>
        <w:ind w:firstLine="708"/>
        <w:jc w:val="both"/>
      </w:pPr>
      <w:r>
        <w:t xml:space="preserve">При изучении дебютной теории основным методом является </w:t>
      </w:r>
      <w:proofErr w:type="gramStart"/>
      <w:r>
        <w:t>частично-поисковый</w:t>
      </w:r>
      <w:proofErr w:type="gramEnd"/>
      <w:r>
        <w:t xml:space="preserve">. Наиболее эффективно изучение дебютной теории осуществляется в том случае, когда большую часть работы ребенок проделывает самостоятельно. </w:t>
      </w:r>
    </w:p>
    <w:p w:rsidR="00BD5DE1" w:rsidRPr="00E1689C" w:rsidRDefault="00BD5DE1" w:rsidP="00BD5DE1">
      <w:pPr>
        <w:jc w:val="both"/>
        <w:rPr>
          <w:sz w:val="14"/>
        </w:rPr>
      </w:pPr>
    </w:p>
    <w:p w:rsidR="00BD5DE1" w:rsidRDefault="00BD5DE1" w:rsidP="00BD5DE1">
      <w:pPr>
        <w:ind w:firstLine="708"/>
        <w:jc w:val="both"/>
      </w:pPr>
      <w:r>
        <w:t xml:space="preserve">В программе предусмотрены материалы для самостоятельного изучения </w:t>
      </w:r>
      <w:proofErr w:type="gramStart"/>
      <w:r>
        <w:t>обучающимися</w:t>
      </w:r>
      <w:proofErr w:type="gramEnd"/>
      <w:r>
        <w:t xml:space="preserve"> (домашние задания для каждого года обучения, специально подобранная шахматная литература, картотека дебютов и др.). </w:t>
      </w:r>
    </w:p>
    <w:p w:rsidR="00BD5DE1" w:rsidRDefault="00BD5DE1" w:rsidP="00BD5DE1">
      <w:pPr>
        <w:ind w:firstLine="708"/>
        <w:jc w:val="both"/>
      </w:pPr>
      <w:r>
        <w:t xml:space="preserve">На более поздних этапах в обучении применяется творческий метод, для совершенствования тактического мастерства учащихся (самостоятельное составление позиций, предусматривающих определенные тактические удары, мат в определенное количество ходов и т.д.). </w:t>
      </w:r>
    </w:p>
    <w:p w:rsidR="00BD5DE1" w:rsidRDefault="00BD5DE1" w:rsidP="00BD5DE1">
      <w:pPr>
        <w:ind w:firstLine="708"/>
        <w:jc w:val="both"/>
      </w:pPr>
      <w:r>
        <w:t xml:space="preserve">Метод проблемного обучения. Разбор партий мастеров разных направлений, творческое их осмысление помогает ребенку выработать свой собственный подход к игре. </w:t>
      </w:r>
    </w:p>
    <w:p w:rsidR="00BD5DE1" w:rsidRDefault="00BD5DE1" w:rsidP="00BD5DE1">
      <w:pPr>
        <w:jc w:val="both"/>
      </w:pPr>
      <w:r>
        <w:t>Использование этих методов предусматривает, прежде всего, обеспечение самостоятельности детей в поисках решения самых разнообразных задач.</w:t>
      </w:r>
    </w:p>
    <w:p w:rsidR="00BD5DE1" w:rsidRDefault="00BD5DE1" w:rsidP="00BD5DE1">
      <w:pPr>
        <w:jc w:val="both"/>
      </w:pPr>
    </w:p>
    <w:p w:rsidR="00BD5DE1" w:rsidRPr="00D046AB" w:rsidRDefault="00BD5DE1" w:rsidP="00BD5DE1">
      <w:pPr>
        <w:jc w:val="both"/>
        <w:rPr>
          <w:b/>
          <w:sz w:val="28"/>
        </w:rPr>
      </w:pPr>
      <w:r w:rsidRPr="00D046AB">
        <w:rPr>
          <w:b/>
          <w:sz w:val="28"/>
        </w:rPr>
        <w:t xml:space="preserve">Основные формы и средства обучения: </w:t>
      </w:r>
    </w:p>
    <w:p w:rsidR="00BD5DE1" w:rsidRDefault="00BD5DE1" w:rsidP="00BD5DE1">
      <w:pPr>
        <w:jc w:val="both"/>
      </w:pPr>
      <w:r>
        <w:t xml:space="preserve">1. Практическая игра. </w:t>
      </w:r>
    </w:p>
    <w:p w:rsidR="00BD5DE1" w:rsidRDefault="00BD5DE1" w:rsidP="00BD5DE1">
      <w:pPr>
        <w:jc w:val="both"/>
      </w:pPr>
      <w:r>
        <w:t xml:space="preserve">2. Решение шахматных задач, комбинаций и этюдов. </w:t>
      </w:r>
    </w:p>
    <w:p w:rsidR="00BD5DE1" w:rsidRDefault="00BD5DE1" w:rsidP="00BD5DE1">
      <w:pPr>
        <w:jc w:val="both"/>
      </w:pPr>
      <w:r>
        <w:t xml:space="preserve">3. Дидактические игры и задания, игровые упражнения; </w:t>
      </w:r>
    </w:p>
    <w:p w:rsidR="00BD5DE1" w:rsidRDefault="00BD5DE1" w:rsidP="00BD5DE1">
      <w:pPr>
        <w:jc w:val="both"/>
      </w:pPr>
      <w:r>
        <w:t xml:space="preserve">4. Теоретические занятия, шахматные игры, шахматные дидактические игрушки. </w:t>
      </w:r>
    </w:p>
    <w:p w:rsidR="00BD5DE1" w:rsidRDefault="00BD5DE1" w:rsidP="00BD5DE1">
      <w:pPr>
        <w:jc w:val="both"/>
      </w:pPr>
      <w:r>
        <w:t xml:space="preserve">5. Участие в турнирах и соревнованиях. </w:t>
      </w:r>
    </w:p>
    <w:p w:rsidR="00BD5DE1" w:rsidRPr="00E04656" w:rsidRDefault="00BD5DE1" w:rsidP="00BD5DE1">
      <w:pPr>
        <w:jc w:val="both"/>
      </w:pPr>
    </w:p>
    <w:p w:rsidR="00BD5DE1" w:rsidRPr="00E04656" w:rsidRDefault="00BD5DE1" w:rsidP="00BD5DE1">
      <w:pPr>
        <w:jc w:val="both"/>
        <w:rPr>
          <w:b/>
          <w:sz w:val="28"/>
        </w:rPr>
      </w:pPr>
      <w:r w:rsidRPr="00E04656">
        <w:rPr>
          <w:b/>
          <w:sz w:val="28"/>
        </w:rPr>
        <w:t xml:space="preserve">Результаты образовательной деятельности: </w:t>
      </w:r>
    </w:p>
    <w:p w:rsidR="00BD5DE1" w:rsidRDefault="00BD5DE1" w:rsidP="00BD5DE1">
      <w:pPr>
        <w:numPr>
          <w:ilvl w:val="0"/>
          <w:numId w:val="3"/>
        </w:numPr>
        <w:jc w:val="both"/>
      </w:pPr>
      <w:r>
        <w:t xml:space="preserve">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 </w:t>
      </w:r>
    </w:p>
    <w:p w:rsidR="00BD5DE1" w:rsidRDefault="00BD5DE1" w:rsidP="00BD5DE1">
      <w:pPr>
        <w:numPr>
          <w:ilvl w:val="0"/>
          <w:numId w:val="3"/>
        </w:numPr>
        <w:jc w:val="both"/>
      </w:pPr>
      <w:r>
        <w:t xml:space="preserve">Приобретение теоретических знаний и практических навыков в шахматной игре. </w:t>
      </w:r>
    </w:p>
    <w:p w:rsidR="00BD5DE1" w:rsidRDefault="00BD5DE1" w:rsidP="00BD5DE1">
      <w:pPr>
        <w:numPr>
          <w:ilvl w:val="0"/>
          <w:numId w:val="3"/>
        </w:numPr>
        <w:jc w:val="both"/>
      </w:pPr>
      <w:r>
        <w:t xml:space="preserve">Освоение новых видов деятельности (дидактические игры и задания, игровые упражнения, соревнования). </w:t>
      </w:r>
    </w:p>
    <w:p w:rsidR="00BD5DE1" w:rsidRDefault="00BD5DE1" w:rsidP="00BD5DE1">
      <w:pPr>
        <w:ind w:firstLine="360"/>
        <w:jc w:val="both"/>
      </w:pPr>
      <w:r>
        <w:t xml:space="preserve">Конечным результатом обучения считается умение сыграть по правилам  шахматную партию от начала до конца. Это предполагает определенную прочность знаний и умение применять их на практике. </w:t>
      </w:r>
    </w:p>
    <w:p w:rsidR="00BD5DE1" w:rsidRDefault="00BD5DE1" w:rsidP="00BD5DE1">
      <w:pPr>
        <w:jc w:val="both"/>
      </w:pPr>
    </w:p>
    <w:p w:rsidR="00BD5DE1" w:rsidRPr="00EC0728" w:rsidRDefault="00BD5DE1" w:rsidP="00BD5DE1">
      <w:pPr>
        <w:jc w:val="both"/>
        <w:rPr>
          <w:b/>
          <w:sz w:val="28"/>
        </w:rPr>
      </w:pPr>
      <w:r w:rsidRPr="00E04656">
        <w:rPr>
          <w:b/>
          <w:sz w:val="28"/>
        </w:rPr>
        <w:t xml:space="preserve">Педагогический контроль. </w:t>
      </w:r>
    </w:p>
    <w:p w:rsidR="00BD5DE1" w:rsidRDefault="00BD5DE1" w:rsidP="00BD5DE1">
      <w:pPr>
        <w:ind w:firstLine="708"/>
        <w:jc w:val="both"/>
      </w:pPr>
      <w:r>
        <w:t xml:space="preserve">Педагогический контроль включает в себя педагогические методики. Комплекс методик направлен на определение уровня усвоения программного материала, степень </w:t>
      </w:r>
      <w:proofErr w:type="spellStart"/>
      <w:r>
        <w:t>сформированности</w:t>
      </w:r>
      <w:proofErr w:type="spellEnd"/>
      <w:r>
        <w:t xml:space="preserve"> умений осваивать новые виды деятельности, развитие коммуникативных способностей, рост личностного и социального  развития ребёнка.  </w:t>
      </w:r>
    </w:p>
    <w:p w:rsidR="00BD5DE1" w:rsidRDefault="00BD5DE1" w:rsidP="00BD5DE1">
      <w:pPr>
        <w:ind w:firstLine="708"/>
        <w:jc w:val="both"/>
      </w:pPr>
      <w:r>
        <w:t xml:space="preserve">Применяемые методы педагогического контроля и наблюдения, позволяют контролировать и корректировать работу программы на всём протяжении ее реализации. Это дает возможность отслеживать динамику роста знаний, умений и навыков, позволяет строить для каждого ребенка его индивидуальный путь развития. На основе полученной информации педагог вносит соответствующие коррективы в учебный процесс.  </w:t>
      </w:r>
    </w:p>
    <w:p w:rsidR="00BD5DE1" w:rsidRDefault="00BD5DE1" w:rsidP="00BD5DE1">
      <w:pPr>
        <w:ind w:firstLine="708"/>
        <w:jc w:val="both"/>
      </w:pPr>
      <w:r>
        <w:t xml:space="preserve">Контроль используется для оценки степени достижения цели и решения поставленных задач. Контроль эффективности осуществляется при выполнении диагностических заданий и упражнений, с помощью тестов, фронтальных и индивидуальных опросов, наблюдений. Контрольные испытания проводятся в торжественной соревновательной обстановке. </w:t>
      </w:r>
    </w:p>
    <w:p w:rsidR="00BD5DE1" w:rsidRDefault="00BD5DE1" w:rsidP="00BD5DE1">
      <w:pPr>
        <w:ind w:firstLine="708"/>
        <w:jc w:val="both"/>
      </w:pPr>
    </w:p>
    <w:p w:rsidR="00BD5DE1" w:rsidRPr="00EC0728" w:rsidRDefault="00BD5DE1" w:rsidP="00BD5DE1">
      <w:pPr>
        <w:jc w:val="both"/>
        <w:rPr>
          <w:b/>
        </w:rPr>
      </w:pPr>
      <w:r w:rsidRPr="00EC0728">
        <w:rPr>
          <w:b/>
        </w:rPr>
        <w:t>Виды контроля:</w:t>
      </w:r>
    </w:p>
    <w:p w:rsidR="00BD5DE1" w:rsidRDefault="00BD5DE1" w:rsidP="00BD5DE1">
      <w:pPr>
        <w:numPr>
          <w:ilvl w:val="0"/>
          <w:numId w:val="4"/>
        </w:numPr>
        <w:jc w:val="both"/>
      </w:pPr>
      <w:r>
        <w:t xml:space="preserve">текущий контроль (оценка усвоения изучаемого материала) осуществляется педагогом в форме наблюдения; </w:t>
      </w:r>
    </w:p>
    <w:p w:rsidR="00BD5DE1" w:rsidRDefault="00BD5DE1" w:rsidP="00BD5DE1">
      <w:pPr>
        <w:numPr>
          <w:ilvl w:val="0"/>
          <w:numId w:val="4"/>
        </w:numPr>
        <w:jc w:val="both"/>
      </w:pPr>
      <w:r>
        <w:t xml:space="preserve">промежуточный контроль проводится один раз в полугодие в форме </w:t>
      </w:r>
    </w:p>
    <w:p w:rsidR="00BD5DE1" w:rsidRDefault="00BD5DE1" w:rsidP="00BD5DE1">
      <w:pPr>
        <w:numPr>
          <w:ilvl w:val="0"/>
          <w:numId w:val="4"/>
        </w:numPr>
        <w:jc w:val="both"/>
      </w:pPr>
      <w:r>
        <w:t xml:space="preserve">итоговая аттестация, проводится в конце каждого учебного года, в форме тестирования, выполнение тестовых упражнений по определению уровня освоенных навыков, а также письменный опрос для определения объема освоенных теоретических знаний.     </w:t>
      </w:r>
    </w:p>
    <w:p w:rsidR="00BD5DE1" w:rsidRPr="00EC0728" w:rsidRDefault="00BD5DE1" w:rsidP="00BD5DE1">
      <w:pPr>
        <w:jc w:val="both"/>
        <w:rPr>
          <w:b/>
        </w:rPr>
      </w:pPr>
      <w:r w:rsidRPr="00EC0728">
        <w:rPr>
          <w:b/>
        </w:rPr>
        <w:t xml:space="preserve">Оценивание результатов: </w:t>
      </w:r>
    </w:p>
    <w:p w:rsidR="00BD5DE1" w:rsidRDefault="00BD5DE1" w:rsidP="00BD5DE1">
      <w:pPr>
        <w:jc w:val="both"/>
      </w:pPr>
      <w:r>
        <w:t xml:space="preserve">По итогам тестирования каждому обучающемуся выставляется отметка: </w:t>
      </w:r>
    </w:p>
    <w:p w:rsidR="00BD5DE1" w:rsidRDefault="00BD5DE1" w:rsidP="00BD5DE1">
      <w:pPr>
        <w:jc w:val="both"/>
      </w:pPr>
      <w:r>
        <w:t xml:space="preserve">3 - удовлетворительно, 4 - хорошо, 5 - отлично. </w:t>
      </w:r>
    </w:p>
    <w:p w:rsidR="00BD5DE1" w:rsidRDefault="00BD5DE1" w:rsidP="00BD5DE1">
      <w:pPr>
        <w:jc w:val="both"/>
      </w:pPr>
      <w:r>
        <w:t>Итоговая оценка выводится как средний балл из суммы оценок.</w:t>
      </w:r>
    </w:p>
    <w:p w:rsidR="00BD5DE1" w:rsidRDefault="00BD5DE1" w:rsidP="00BD5DE1">
      <w:pPr>
        <w:jc w:val="both"/>
      </w:pPr>
    </w:p>
    <w:p w:rsidR="00BD5DE1" w:rsidRPr="00980E74" w:rsidRDefault="00BD5DE1" w:rsidP="00BD5DE1">
      <w:pPr>
        <w:jc w:val="both"/>
        <w:rPr>
          <w:b/>
          <w:sz w:val="28"/>
        </w:rPr>
      </w:pPr>
      <w:r w:rsidRPr="00980E74">
        <w:rPr>
          <w:b/>
          <w:sz w:val="28"/>
        </w:rPr>
        <w:t xml:space="preserve">Особенности содержания программы: </w:t>
      </w:r>
    </w:p>
    <w:p w:rsidR="00BD5DE1" w:rsidRDefault="00BD5DE1" w:rsidP="00BD5DE1">
      <w:pPr>
        <w:ind w:firstLine="708"/>
        <w:jc w:val="both"/>
      </w:pPr>
      <w:r>
        <w:t xml:space="preserve">Образовательная программа </w:t>
      </w:r>
      <w:r w:rsidRPr="00AB5265">
        <w:t>«Шахматы - школе»</w:t>
      </w:r>
      <w:r>
        <w:t xml:space="preserve"> разработана на основе авторской программы </w:t>
      </w:r>
      <w:proofErr w:type="spellStart"/>
      <w:r>
        <w:t>И.Г.Сухина</w:t>
      </w:r>
      <w:proofErr w:type="spellEnd"/>
      <w:r>
        <w:t xml:space="preserve"> «Шахматы - школе» и модифицирует данную программу, рекомендованную Министерством образования Российской Федерации и опубликованную в "Программах общеобразовательных учреждений для начальных классов (1 - 4) в  двух частях. Часть вторая". -  М.: Просвещение, 2002, 3-е издание, с. 370 - 392.  </w:t>
      </w:r>
    </w:p>
    <w:p w:rsidR="00BD5DE1" w:rsidRDefault="00BD5DE1" w:rsidP="00BD5DE1">
      <w:pPr>
        <w:ind w:firstLine="708"/>
        <w:jc w:val="both"/>
      </w:pPr>
      <w:r w:rsidRPr="002E5FE1">
        <w:t xml:space="preserve">Начальный курс по обучению игре в шахматы максимально прост и доступен </w:t>
      </w:r>
      <w:r>
        <w:t>младшим школьникам</w:t>
      </w:r>
      <w:r w:rsidRPr="002E5FE1">
        <w:t xml:space="preserve">. Он охватывает первый класс трех – и четырехлетней начальной школы, а также </w:t>
      </w:r>
      <w:r>
        <w:t xml:space="preserve">может использоваться в </w:t>
      </w:r>
      <w:r w:rsidRPr="002E5FE1">
        <w:t>подготовительны</w:t>
      </w:r>
      <w:r>
        <w:t>х</w:t>
      </w:r>
      <w:r w:rsidRPr="002E5FE1">
        <w:t xml:space="preserve"> к школе групп</w:t>
      </w:r>
      <w:r>
        <w:t>ах</w:t>
      </w:r>
      <w:r w:rsidRPr="002E5FE1">
        <w:t xml:space="preserve"> детского сада</w:t>
      </w:r>
      <w:r>
        <w:t>, в группах кратковременного пребывания детей дошкольного возраста</w:t>
      </w:r>
      <w:r w:rsidRPr="002E5FE1">
        <w:t xml:space="preserve">. Этот курс может без труда освоить каждый учитель начальной школы, даже если он совсем не знаком с шахматной игрой. </w:t>
      </w:r>
    </w:p>
    <w:p w:rsidR="00BD5DE1" w:rsidRDefault="00BD5DE1" w:rsidP="00BD5DE1">
      <w:pPr>
        <w:ind w:firstLine="708"/>
        <w:jc w:val="both"/>
      </w:pPr>
      <w:r>
        <w:t>Особенность программы в том, что на первом году обучения ребенок делает первые шаги в мире шахмат. Обучающиеся знакомятся с историей возникновения шахматной игры, шахматной доской, фигурами, учатся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w:t>
      </w:r>
      <w:proofErr w:type="spellStart"/>
      <w:r>
        <w:t>доматового</w:t>
      </w:r>
      <w:proofErr w:type="spellEnd"/>
      <w:r>
        <w:t xml:space="preserve">" периода игры. </w:t>
      </w:r>
    </w:p>
    <w:p w:rsidR="00BD5DE1" w:rsidRPr="002E5FE1" w:rsidRDefault="00BD5DE1" w:rsidP="00BD5DE1">
      <w:pPr>
        <w:ind w:firstLine="708"/>
        <w:jc w:val="both"/>
      </w:pPr>
      <w:r>
        <w:t xml:space="preserve">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w:t>
      </w:r>
    </w:p>
    <w:p w:rsidR="00BD5DE1" w:rsidRPr="002E5FE1" w:rsidRDefault="00BD5DE1" w:rsidP="00BD5DE1">
      <w:pPr>
        <w:ind w:firstLine="708"/>
        <w:jc w:val="both"/>
      </w:pPr>
      <w:r w:rsidRPr="002E5FE1">
        <w:t>Большое значение при изучении шахматного курса имеет специально организованная игровая деятельность детей на уроках, использование приема обыгрывания учебных заданий, создания игровых ситуаций. В программе приводится примерный перечень различных дидактических игр и заданий с небольшими пояснениями к ним, дается вариант примерного</w:t>
      </w:r>
      <w:r w:rsidRPr="004E2126">
        <w:t xml:space="preserve"> </w:t>
      </w:r>
      <w:r w:rsidRPr="002E5FE1">
        <w:t>распределения программного материала, приводится перечень шахматных игр, а также шахматных дидактических игрушек, которые можно использовать в учебном процессе и сделать своими руками. Предлагается также перечень диафильмов, рекомендательный список художественной литературы, которую можно читать на занятиях, и список методической литературы для учителя.</w:t>
      </w:r>
    </w:p>
    <w:p w:rsidR="00BD5DE1" w:rsidRPr="002E5FE1" w:rsidRDefault="00BD5DE1" w:rsidP="00BD5DE1">
      <w:pPr>
        <w:ind w:firstLine="708"/>
        <w:jc w:val="both"/>
      </w:pPr>
      <w:r w:rsidRPr="002E5FE1">
        <w:t xml:space="preserve">Учебно-методический комплекс </w:t>
      </w:r>
      <w:r w:rsidRPr="004E2126">
        <w:rPr>
          <w:b/>
          <w:u w:val="single"/>
        </w:rPr>
        <w:t>«Шахматы, первый год»</w:t>
      </w:r>
      <w:r w:rsidRPr="002E5FE1">
        <w:t xml:space="preserve"> состоит из программы «Шахматы, первый год», учебника для первоклассников «Шахматы, первый год, или</w:t>
      </w:r>
      <w:proofErr w:type="gramStart"/>
      <w:r w:rsidRPr="002E5FE1">
        <w:t xml:space="preserve"> Т</w:t>
      </w:r>
      <w:proofErr w:type="gramEnd"/>
      <w:r w:rsidRPr="002E5FE1">
        <w:t>ам клетки черно-белые чудес и тайн полны», пособия для учителя «Шахматы, первый год, или Учусь и учу».</w:t>
      </w:r>
    </w:p>
    <w:p w:rsidR="00BD5DE1" w:rsidRPr="002E5FE1" w:rsidRDefault="00BD5DE1" w:rsidP="00BD5DE1">
      <w:pPr>
        <w:ind w:firstLine="708"/>
        <w:jc w:val="both"/>
      </w:pPr>
      <w:r w:rsidRPr="002E5FE1">
        <w:t>Программой «Шахматы, первый год» предусматривается 33 занятия (одно занятие в неделю). Учебный ку</w:t>
      </w:r>
      <w:proofErr w:type="gramStart"/>
      <w:r w:rsidRPr="002E5FE1">
        <w:t>рс вкл</w:t>
      </w:r>
      <w:proofErr w:type="gramEnd"/>
      <w:r w:rsidRPr="002E5FE1">
        <w:t>ючает шесть тем: «Шахматная доска», «Шахматные фигуры», «Начальная расстановка фигур», «Ходы и взя</w:t>
      </w:r>
      <w:r>
        <w:t>тие фигур», «Цель шахматной пар</w:t>
      </w:r>
      <w:r w:rsidRPr="002E5FE1">
        <w:t>тии», «Игра всеми фигурами из начального положения». На каждом из занятий про</w:t>
      </w:r>
      <w:r>
        <w:t>раба</w:t>
      </w:r>
      <w:r w:rsidRPr="002E5FE1">
        <w:t>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BD5DE1" w:rsidRPr="002227DF" w:rsidRDefault="00BD5DE1" w:rsidP="00BD5DE1">
      <w:pPr>
        <w:ind w:firstLine="708"/>
        <w:jc w:val="both"/>
      </w:pPr>
      <w:r w:rsidRPr="002E5FE1">
        <w:lastRenderedPageBreak/>
        <w:t xml:space="preserve">Курс «Шахматы, первый год» разработан в помощь учителям общеобразовательных школ для внедрения его </w:t>
      </w:r>
      <w:proofErr w:type="gramStart"/>
      <w:r w:rsidRPr="002E5FE1">
        <w:t>в первые</w:t>
      </w:r>
      <w:proofErr w:type="gramEnd"/>
      <w:r w:rsidRPr="002E5FE1">
        <w:t xml:space="preserve"> классы начальной</w:t>
      </w:r>
      <w:r>
        <w:t xml:space="preserve"> школы. Но он может быть исполь</w:t>
      </w:r>
      <w:r w:rsidRPr="002E5FE1">
        <w:t>зован на начальном этапе обучения во вторых классах, а также в системе дошкольного воспитания и обучения (для организации шахматных в подготовительной к школе группе). Это обеспечивается применением на занятиях доступных заданий по каждой теме для каждой возрастной группы детей. Например, при изучении игровых возможностей ладьи детям шести лет предлагаются более легкие дидактиче</w:t>
      </w:r>
      <w:r>
        <w:t>ские</w:t>
      </w:r>
    </w:p>
    <w:p w:rsidR="00BD5DE1" w:rsidRPr="002E5FE1" w:rsidRDefault="00BD5DE1" w:rsidP="00BD5DE1">
      <w:pPr>
        <w:jc w:val="both"/>
      </w:pPr>
      <w:r w:rsidRPr="002E5FE1">
        <w:t>задания, чем детям восьми лет, при этом последовательность изложения материала остается прежней.</w:t>
      </w:r>
    </w:p>
    <w:p w:rsidR="00BD5DE1" w:rsidRPr="002E5FE1" w:rsidRDefault="00BD5DE1" w:rsidP="00BD5DE1">
      <w:pPr>
        <w:ind w:firstLine="360"/>
        <w:jc w:val="both"/>
      </w:pPr>
      <w:r w:rsidRPr="002E5FE1">
        <w:t>Методика, программы и пособия сориентированы и на учителей начальных классов, которые в состоянии освоить изначально и преподавать малышам основы этой мудрой игры.</w:t>
      </w:r>
    </w:p>
    <w:p w:rsidR="00BD5DE1" w:rsidRPr="002E5FE1" w:rsidRDefault="00BD5DE1" w:rsidP="00BD5DE1">
      <w:pPr>
        <w:ind w:firstLine="360"/>
        <w:jc w:val="both"/>
      </w:pPr>
      <w:r w:rsidRPr="002E5FE1">
        <w:t>Учебник для первого класса четырехлетней и трехлетней начальной школы «Шахматы, первый год, или</w:t>
      </w:r>
      <w:proofErr w:type="gramStart"/>
      <w:r w:rsidRPr="002E5FE1">
        <w:t xml:space="preserve"> Т</w:t>
      </w:r>
      <w:proofErr w:type="gramEnd"/>
      <w:r w:rsidRPr="002E5FE1">
        <w:t>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 И все это – без шахматной нотации.</w:t>
      </w:r>
    </w:p>
    <w:p w:rsidR="00BD5DE1" w:rsidRPr="002E5FE1" w:rsidRDefault="00BD5DE1" w:rsidP="00BD5DE1">
      <w:pPr>
        <w:ind w:firstLine="360"/>
        <w:jc w:val="both"/>
      </w:pPr>
      <w:r w:rsidRPr="002E5FE1">
        <w:t>Пособие для учителей начальных классов «Шахматы, первый год, или</w:t>
      </w:r>
      <w:proofErr w:type="gramStart"/>
      <w:r w:rsidRPr="002E5FE1">
        <w:t xml:space="preserve"> У</w:t>
      </w:r>
      <w:proofErr w:type="gramEnd"/>
      <w:r w:rsidRPr="002E5FE1">
        <w:t>чусь и учу» – серьезное подспорье для педагогов, не умеющих играть в шахматы, но желающих их освоить и преподавать. В этом пособии впервые в мировой практике приводится не только материал, который должны усвоить первоклассники, но даются и формы его подачи. Детально излагается методика проведения каждого из 33 программных занятий. Подробно описывается, как использовать на уроках учебник «Шахматы, первый год, или</w:t>
      </w:r>
      <w:proofErr w:type="gramStart"/>
      <w:r w:rsidRPr="002E5FE1">
        <w:t xml:space="preserve"> Т</w:t>
      </w:r>
      <w:proofErr w:type="gramEnd"/>
      <w:r w:rsidRPr="002E5FE1">
        <w:t>ам клетки черно-белые чудес и тайн полны». Здесь же приводятся верные решения (или указывается точный первый ход) большинства учебных положений дидактических заданий и игр из учебника. Перед изложением методики проведения каждого конкретного занятия объясняется минимальный объем шахматных терминов и сведений, которые потребуются учителю именно на этом уроке.</w:t>
      </w:r>
    </w:p>
    <w:p w:rsidR="00BD5DE1" w:rsidRDefault="00BD5DE1" w:rsidP="00BD5DE1">
      <w:pPr>
        <w:jc w:val="both"/>
      </w:pPr>
      <w:r w:rsidRPr="002E5FE1">
        <w:t>Учебно-методический комплект «Шахматы, первый год» позволит оснастить необ</w:t>
      </w:r>
      <w:r>
        <w:t>хо</w:t>
      </w:r>
      <w:r w:rsidRPr="002E5FE1">
        <w:t>димыми материалами педагогов, обучающих шахматным азам детей 6-10 лет. Стержень комплекта – программа, учебник для первоклассников и пособие для учителя. В нем реализован сравнительно несложный курс начального обучения детей, доступный шестилеткам. Его может освоить учитель, незнакомый прежде с азами мудрой игры (что значимо особенно для сельской школы).</w:t>
      </w:r>
    </w:p>
    <w:p w:rsidR="00BD5DE1" w:rsidRPr="002E5FE1" w:rsidRDefault="00BD5DE1" w:rsidP="00BD5DE1">
      <w:pPr>
        <w:ind w:firstLine="360"/>
        <w:jc w:val="both"/>
      </w:pPr>
      <w:r w:rsidRPr="002E5FE1">
        <w:t>Предлагаемый курс разработан с учетом мирового опыта преподавания шахмат в школе и опирается на ряд нестандартных авторских наработок. В их числе:</w:t>
      </w:r>
    </w:p>
    <w:p w:rsidR="00BD5DE1" w:rsidRPr="002E5FE1" w:rsidRDefault="00BD5DE1" w:rsidP="00BD5DE1">
      <w:pPr>
        <w:numPr>
          <w:ilvl w:val="0"/>
          <w:numId w:val="5"/>
        </w:numPr>
        <w:jc w:val="both"/>
      </w:pPr>
      <w:r w:rsidRPr="002E5FE1">
        <w:t>детальное изучение возможностей каждой шахматной фигуры;</w:t>
      </w:r>
    </w:p>
    <w:p w:rsidR="00BD5DE1" w:rsidRPr="002E5FE1" w:rsidRDefault="00BD5DE1" w:rsidP="00BD5DE1">
      <w:pPr>
        <w:numPr>
          <w:ilvl w:val="0"/>
          <w:numId w:val="5"/>
        </w:numPr>
        <w:jc w:val="both"/>
      </w:pPr>
      <w:r w:rsidRPr="002E5FE1">
        <w:t>выявление базисной игры первого этапа обучения: фигура против фигуры;</w:t>
      </w:r>
    </w:p>
    <w:p w:rsidR="00BD5DE1" w:rsidRPr="002E5FE1" w:rsidRDefault="00BD5DE1" w:rsidP="00BD5DE1">
      <w:pPr>
        <w:numPr>
          <w:ilvl w:val="0"/>
          <w:numId w:val="5"/>
        </w:numPr>
        <w:jc w:val="both"/>
      </w:pPr>
      <w:r w:rsidRPr="002E5FE1">
        <w:t>использование игры на фрагментах шахматной доски (3х3, 2х2 и т.п.);</w:t>
      </w:r>
    </w:p>
    <w:p w:rsidR="00BD5DE1" w:rsidRPr="002E5FE1" w:rsidRDefault="00BD5DE1" w:rsidP="00BD5DE1">
      <w:pPr>
        <w:numPr>
          <w:ilvl w:val="0"/>
          <w:numId w:val="5"/>
        </w:numPr>
        <w:jc w:val="both"/>
      </w:pPr>
      <w:proofErr w:type="spellStart"/>
      <w:r w:rsidRPr="002E5FE1">
        <w:t>инсценирование</w:t>
      </w:r>
      <w:proofErr w:type="spellEnd"/>
      <w:r w:rsidRPr="002E5FE1">
        <w:t xml:space="preserve"> на уроках оригинальных дидактических сказок;</w:t>
      </w:r>
    </w:p>
    <w:p w:rsidR="00BD5DE1" w:rsidRPr="002E5FE1" w:rsidRDefault="00BD5DE1" w:rsidP="00BD5DE1">
      <w:pPr>
        <w:numPr>
          <w:ilvl w:val="0"/>
          <w:numId w:val="5"/>
        </w:numPr>
        <w:jc w:val="both"/>
      </w:pPr>
      <w:r w:rsidRPr="002E5FE1">
        <w:t>применение на уроках нестандартных заданий и игр;</w:t>
      </w:r>
    </w:p>
    <w:p w:rsidR="00BD5DE1" w:rsidRPr="002E5FE1" w:rsidRDefault="00BD5DE1" w:rsidP="00BD5DE1">
      <w:pPr>
        <w:numPr>
          <w:ilvl w:val="0"/>
          <w:numId w:val="5"/>
        </w:numPr>
        <w:jc w:val="both"/>
      </w:pPr>
      <w:r w:rsidRPr="002E5FE1">
        <w:t>преимущественное использование в учебном процессе положений с ограни</w:t>
      </w:r>
      <w:r>
        <w:t>чен</w:t>
      </w:r>
      <w:r w:rsidRPr="002E5FE1">
        <w:t>ным количеством шахматных фигур;</w:t>
      </w:r>
    </w:p>
    <w:p w:rsidR="00BD5DE1" w:rsidRPr="002E5FE1" w:rsidRDefault="00BD5DE1" w:rsidP="00BD5DE1">
      <w:pPr>
        <w:numPr>
          <w:ilvl w:val="0"/>
          <w:numId w:val="5"/>
        </w:numPr>
        <w:jc w:val="both"/>
      </w:pPr>
      <w:r w:rsidRPr="002E5FE1">
        <w:t>разработка конкретных блоков игровых позиций для каждой дидактической игры;</w:t>
      </w:r>
    </w:p>
    <w:p w:rsidR="00BD5DE1" w:rsidRPr="002E5FE1" w:rsidRDefault="00BD5DE1" w:rsidP="00BD5DE1">
      <w:pPr>
        <w:numPr>
          <w:ilvl w:val="0"/>
          <w:numId w:val="5"/>
        </w:numPr>
        <w:jc w:val="both"/>
      </w:pPr>
      <w:r w:rsidRPr="002E5FE1">
        <w:t>постепенный подвод детей к краеугольному шахматному термину «мат»;</w:t>
      </w:r>
    </w:p>
    <w:p w:rsidR="00BD5DE1" w:rsidRPr="002E5FE1" w:rsidRDefault="00BD5DE1" w:rsidP="00BD5DE1">
      <w:pPr>
        <w:numPr>
          <w:ilvl w:val="0"/>
          <w:numId w:val="5"/>
        </w:numPr>
        <w:jc w:val="both"/>
      </w:pPr>
      <w:r w:rsidRPr="002E5FE1">
        <w:t>разработка дидактических игр и игровых положений для создания компьютерной обучающей шахматной программы;</w:t>
      </w:r>
    </w:p>
    <w:p w:rsidR="00BD5DE1" w:rsidRPr="002E5FE1" w:rsidRDefault="00BD5DE1" w:rsidP="00BD5DE1">
      <w:pPr>
        <w:numPr>
          <w:ilvl w:val="0"/>
          <w:numId w:val="5"/>
        </w:numPr>
        <w:jc w:val="both"/>
      </w:pPr>
      <w:r w:rsidRPr="002E5FE1">
        <w:t>установление рациональных соотношений в применении на уроках шахматных диафильмов, викторин, дидактических заданий и сказок.</w:t>
      </w:r>
    </w:p>
    <w:p w:rsidR="00BD5DE1" w:rsidRPr="00BA7865" w:rsidRDefault="00BD5DE1" w:rsidP="00BD5DE1">
      <w:pPr>
        <w:jc w:val="both"/>
        <w:rPr>
          <w:sz w:val="14"/>
        </w:rPr>
      </w:pPr>
    </w:p>
    <w:p w:rsidR="00BD5DE1" w:rsidRPr="00BA7865" w:rsidRDefault="00BD5DE1" w:rsidP="00BD5DE1">
      <w:pPr>
        <w:ind w:left="225"/>
        <w:jc w:val="both"/>
        <w:rPr>
          <w:b/>
          <w:i/>
          <w:shadow/>
          <w:sz w:val="28"/>
          <w:szCs w:val="32"/>
        </w:rPr>
      </w:pPr>
      <w:r w:rsidRPr="00BA7865">
        <w:rPr>
          <w:b/>
          <w:i/>
          <w:shadow/>
          <w:sz w:val="28"/>
          <w:szCs w:val="32"/>
        </w:rPr>
        <w:t>Тематика курса «Шахматы, первый год».</w:t>
      </w:r>
    </w:p>
    <w:p w:rsidR="00BD5DE1" w:rsidRDefault="00BD5DE1" w:rsidP="00BD5DE1">
      <w:pPr>
        <w:jc w:val="both"/>
        <w:rPr>
          <w:sz w:val="28"/>
          <w:szCs w:val="28"/>
        </w:rPr>
      </w:pPr>
      <w:proofErr w:type="gramStart"/>
      <w:r>
        <w:rPr>
          <w:b/>
          <w:sz w:val="28"/>
          <w:szCs w:val="28"/>
          <w:lang w:val="en-US"/>
        </w:rPr>
        <w:t>I</w:t>
      </w:r>
      <w:r>
        <w:rPr>
          <w:b/>
          <w:sz w:val="28"/>
          <w:szCs w:val="28"/>
        </w:rPr>
        <w:t>. Шахматная доска.</w:t>
      </w:r>
      <w:proofErr w:type="gramEnd"/>
      <w:r w:rsidRPr="00115E56">
        <w:rPr>
          <w:sz w:val="28"/>
          <w:szCs w:val="28"/>
        </w:rPr>
        <w:t xml:space="preserve">   </w:t>
      </w:r>
    </w:p>
    <w:p w:rsidR="00BD5DE1" w:rsidRPr="00095134" w:rsidRDefault="00BD5DE1" w:rsidP="00BD5DE1">
      <w:pPr>
        <w:jc w:val="both"/>
        <w:rPr>
          <w:szCs w:val="28"/>
        </w:rPr>
      </w:pPr>
      <w:r w:rsidRPr="002E5FE1">
        <w:lastRenderedPageBreak/>
        <w:t xml:space="preserve">    </w:t>
      </w:r>
      <w:r>
        <w:t xml:space="preserve">Первое знакомство с шахматным королевством. </w:t>
      </w:r>
      <w:r w:rsidRPr="002E5FE1">
        <w:t xml:space="preserve">Шахматная доска. Белые и черные поля. </w:t>
      </w:r>
      <w:r w:rsidRPr="00E64C38">
        <w:rPr>
          <w:szCs w:val="28"/>
        </w:rPr>
        <w:t>Линии на шахматной доске. Горизонтали и вертикали.</w:t>
      </w:r>
      <w:r w:rsidRPr="00095134">
        <w:rPr>
          <w:szCs w:val="28"/>
        </w:rPr>
        <w:t xml:space="preserve"> </w:t>
      </w:r>
      <w:r w:rsidRPr="00E64C38">
        <w:rPr>
          <w:szCs w:val="28"/>
        </w:rPr>
        <w:t>Диагонали.</w:t>
      </w:r>
      <w:r w:rsidRPr="00095134">
        <w:rPr>
          <w:szCs w:val="28"/>
        </w:rPr>
        <w:t xml:space="preserve"> </w:t>
      </w:r>
      <w:r w:rsidRPr="00E64C38">
        <w:rPr>
          <w:szCs w:val="28"/>
        </w:rPr>
        <w:t>Центр шахматной доски.</w:t>
      </w:r>
    </w:p>
    <w:p w:rsidR="00BD5DE1" w:rsidRPr="00095134"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«Горизонталь»</w:t>
      </w:r>
      <w:r w:rsidRPr="004E2126">
        <w:rPr>
          <w:sz w:val="28"/>
          <w:szCs w:val="28"/>
        </w:rPr>
        <w:t>.</w:t>
      </w:r>
      <w:r w:rsidRPr="004E2126">
        <w:rPr>
          <w:szCs w:val="28"/>
        </w:rPr>
        <w:t xml:space="preserve"> Двое играющих по очереди заполняют одну из горизонтальных линий шахматной доски кубиками (фишками, пешками и т.п.)</w:t>
      </w:r>
    </w:p>
    <w:p w:rsidR="00BD5DE1" w:rsidRPr="004E2126" w:rsidRDefault="00BD5DE1" w:rsidP="00BD5DE1">
      <w:pPr>
        <w:jc w:val="both"/>
        <w:rPr>
          <w:szCs w:val="28"/>
        </w:rPr>
      </w:pPr>
      <w:r w:rsidRPr="004E2126">
        <w:rPr>
          <w:szCs w:val="28"/>
        </w:rPr>
        <w:t xml:space="preserve">    </w:t>
      </w:r>
      <w:r w:rsidRPr="004E2126">
        <w:rPr>
          <w:b/>
          <w:szCs w:val="28"/>
        </w:rPr>
        <w:t>«Вертикаль»</w:t>
      </w:r>
      <w:r w:rsidRPr="004E2126">
        <w:rPr>
          <w:szCs w:val="28"/>
        </w:rPr>
        <w:t>.</w:t>
      </w:r>
      <w:r w:rsidRPr="004E2126">
        <w:rPr>
          <w:sz w:val="28"/>
          <w:szCs w:val="28"/>
        </w:rPr>
        <w:t xml:space="preserve"> </w:t>
      </w:r>
      <w:r w:rsidRPr="004E2126">
        <w:rPr>
          <w:szCs w:val="28"/>
        </w:rPr>
        <w:t>То же самое, но заполняется одна из вертикальных линий шахматной доски.</w:t>
      </w:r>
    </w:p>
    <w:p w:rsidR="00BD5DE1" w:rsidRPr="004E2126" w:rsidRDefault="00BD5DE1" w:rsidP="00BD5DE1">
      <w:pPr>
        <w:jc w:val="both"/>
        <w:rPr>
          <w:szCs w:val="28"/>
        </w:rPr>
      </w:pPr>
      <w:r w:rsidRPr="004E2126">
        <w:rPr>
          <w:szCs w:val="28"/>
        </w:rPr>
        <w:t xml:space="preserve">    </w:t>
      </w:r>
      <w:r w:rsidRPr="004E2126">
        <w:rPr>
          <w:b/>
          <w:szCs w:val="28"/>
        </w:rPr>
        <w:t>«Диагональ»</w:t>
      </w:r>
      <w:r w:rsidRPr="004E2126">
        <w:rPr>
          <w:szCs w:val="28"/>
        </w:rPr>
        <w:t>.</w:t>
      </w:r>
      <w:r w:rsidRPr="004E2126">
        <w:rPr>
          <w:sz w:val="28"/>
          <w:szCs w:val="28"/>
        </w:rPr>
        <w:t xml:space="preserve"> </w:t>
      </w:r>
      <w:r w:rsidRPr="004E2126">
        <w:rPr>
          <w:szCs w:val="28"/>
        </w:rPr>
        <w:t>То же самое, но заполняется она из диагоналей шахматной доски.</w:t>
      </w:r>
    </w:p>
    <w:p w:rsidR="00BD5DE1" w:rsidRPr="001120A1" w:rsidRDefault="00BD5DE1" w:rsidP="00BD5DE1">
      <w:pPr>
        <w:ind w:left="225"/>
        <w:jc w:val="both"/>
        <w:rPr>
          <w:sz w:val="10"/>
          <w:szCs w:val="28"/>
        </w:rPr>
      </w:pPr>
    </w:p>
    <w:p w:rsidR="00BD5DE1" w:rsidRDefault="00BD5DE1" w:rsidP="00BD5DE1">
      <w:pPr>
        <w:jc w:val="both"/>
        <w:rPr>
          <w:b/>
          <w:sz w:val="28"/>
          <w:szCs w:val="28"/>
        </w:rPr>
      </w:pPr>
      <w:r w:rsidRPr="007A234C">
        <w:rPr>
          <w:b/>
          <w:sz w:val="28"/>
          <w:szCs w:val="28"/>
          <w:lang w:val="en-US"/>
        </w:rPr>
        <w:t>II</w:t>
      </w:r>
      <w:r w:rsidRPr="007A234C">
        <w:rPr>
          <w:b/>
          <w:sz w:val="28"/>
          <w:szCs w:val="28"/>
        </w:rPr>
        <w:t>.</w:t>
      </w:r>
      <w:r>
        <w:rPr>
          <w:b/>
          <w:sz w:val="28"/>
          <w:szCs w:val="28"/>
        </w:rPr>
        <w:t xml:space="preserve"> </w:t>
      </w:r>
      <w:r w:rsidRPr="007A234C">
        <w:rPr>
          <w:b/>
          <w:sz w:val="28"/>
          <w:szCs w:val="28"/>
        </w:rPr>
        <w:t>Шахматные фигуры.</w:t>
      </w:r>
    </w:p>
    <w:p w:rsidR="00BD5DE1" w:rsidRPr="007D7F13" w:rsidRDefault="00BD5DE1" w:rsidP="00BD5DE1">
      <w:pPr>
        <w:jc w:val="both"/>
        <w:rPr>
          <w:sz w:val="22"/>
        </w:rPr>
      </w:pPr>
      <w:r w:rsidRPr="00E64C38">
        <w:rPr>
          <w:szCs w:val="28"/>
        </w:rPr>
        <w:t xml:space="preserve">Шахматные фигуры. </w:t>
      </w:r>
      <w:r w:rsidRPr="00E64C38">
        <w:rPr>
          <w:sz w:val="22"/>
        </w:rPr>
        <w:t>Белые и черные фигуры. Ладья, слон, ферзь, конь, пешка, король.</w:t>
      </w:r>
      <w:r w:rsidRPr="00095134">
        <w:t xml:space="preserve"> </w:t>
      </w:r>
      <w:r>
        <w:t>Сравнительная сила фигур.</w:t>
      </w:r>
      <w:r>
        <w:rPr>
          <w:szCs w:val="28"/>
        </w:rPr>
        <w:t xml:space="preserve"> Ценность шахматных фигур</w:t>
      </w:r>
      <w:r w:rsidRPr="00B43A31">
        <w:rPr>
          <w:szCs w:val="28"/>
        </w:rPr>
        <w:t>.</w:t>
      </w:r>
    </w:p>
    <w:p w:rsidR="00BD5DE1" w:rsidRPr="007D7F13" w:rsidRDefault="00BD5DE1" w:rsidP="00BD5DE1">
      <w:pPr>
        <w:jc w:val="both"/>
        <w:rPr>
          <w:sz w:val="22"/>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«Волшебный мешочек»</w:t>
      </w:r>
      <w:r w:rsidRPr="004E2126">
        <w:rPr>
          <w:szCs w:val="28"/>
        </w:rPr>
        <w:t>. В непрозрачном мешочке по очереди прячутся все шахматные фигуры, каждый из учеников пытается на ощупь определить, какая фигура спрятана.</w:t>
      </w:r>
    </w:p>
    <w:p w:rsidR="00BD5DE1" w:rsidRPr="004E2126" w:rsidRDefault="00BD5DE1" w:rsidP="00BD5DE1">
      <w:pPr>
        <w:jc w:val="both"/>
        <w:rPr>
          <w:szCs w:val="28"/>
        </w:rPr>
      </w:pPr>
      <w:r w:rsidRPr="004E2126">
        <w:rPr>
          <w:szCs w:val="28"/>
        </w:rPr>
        <w:t xml:space="preserve">    </w:t>
      </w:r>
      <w:r w:rsidRPr="004E2126">
        <w:rPr>
          <w:b/>
          <w:szCs w:val="28"/>
        </w:rPr>
        <w:t>«Угадай-ка»</w:t>
      </w:r>
      <w:r w:rsidRPr="004E2126">
        <w:rPr>
          <w:szCs w:val="28"/>
        </w:rPr>
        <w:t>. Педагог словесно описывает одну из фигур, дети должны догадаться, что это за фигура.</w:t>
      </w:r>
    </w:p>
    <w:p w:rsidR="00BD5DE1" w:rsidRPr="004E2126" w:rsidRDefault="00BD5DE1" w:rsidP="00BD5DE1">
      <w:pPr>
        <w:jc w:val="both"/>
        <w:rPr>
          <w:szCs w:val="28"/>
        </w:rPr>
      </w:pPr>
      <w:r w:rsidRPr="004E2126">
        <w:rPr>
          <w:szCs w:val="28"/>
        </w:rPr>
        <w:t xml:space="preserve">    </w:t>
      </w:r>
      <w:r w:rsidRPr="004E2126">
        <w:rPr>
          <w:b/>
          <w:szCs w:val="28"/>
        </w:rPr>
        <w:t>«Секретная фигура»</w:t>
      </w:r>
      <w:r w:rsidRPr="004E2126">
        <w:rPr>
          <w:szCs w:val="28"/>
        </w:rPr>
        <w:t>.</w:t>
      </w:r>
      <w:r w:rsidRPr="004E2126">
        <w:rPr>
          <w:sz w:val="28"/>
          <w:szCs w:val="28"/>
        </w:rPr>
        <w:t xml:space="preserve"> </w:t>
      </w:r>
      <w:r w:rsidRPr="004E2126">
        <w:rPr>
          <w:szCs w:val="28"/>
        </w:rPr>
        <w:t>Все фигуры стоят на столе в ряд, дети по очереди называют все шахматные фигуры кроме секретной, которая выбирается заранее; вместо названия этой фигуры надо сказать: «Секрет».</w:t>
      </w:r>
    </w:p>
    <w:p w:rsidR="00BD5DE1" w:rsidRPr="004E2126" w:rsidRDefault="00BD5DE1" w:rsidP="00BD5DE1">
      <w:pPr>
        <w:jc w:val="both"/>
        <w:rPr>
          <w:szCs w:val="28"/>
        </w:rPr>
      </w:pPr>
      <w:r w:rsidRPr="004E2126">
        <w:rPr>
          <w:szCs w:val="28"/>
        </w:rPr>
        <w:t xml:space="preserve">    </w:t>
      </w:r>
      <w:r w:rsidRPr="004E2126">
        <w:rPr>
          <w:b/>
          <w:szCs w:val="28"/>
        </w:rPr>
        <w:t>«Угадай»</w:t>
      </w:r>
      <w:r w:rsidRPr="004E2126">
        <w:rPr>
          <w:szCs w:val="28"/>
        </w:rPr>
        <w:t>. Педагог загадывает про себя одну из фигур, а дети пытаются угадать, какая фигура загадана.</w:t>
      </w:r>
    </w:p>
    <w:p w:rsidR="00BD5DE1" w:rsidRPr="004E2126" w:rsidRDefault="00BD5DE1" w:rsidP="00BD5DE1">
      <w:pPr>
        <w:jc w:val="both"/>
        <w:rPr>
          <w:szCs w:val="28"/>
        </w:rPr>
      </w:pPr>
      <w:r w:rsidRPr="004E2126">
        <w:rPr>
          <w:szCs w:val="28"/>
        </w:rPr>
        <w:t xml:space="preserve">    </w:t>
      </w:r>
      <w:r w:rsidRPr="004E2126">
        <w:rPr>
          <w:b/>
          <w:szCs w:val="28"/>
        </w:rPr>
        <w:t>«Что общего?»</w:t>
      </w:r>
      <w:r w:rsidRPr="004E2126">
        <w:rPr>
          <w:szCs w:val="28"/>
        </w:rPr>
        <w:t>.</w:t>
      </w:r>
      <w:r w:rsidRPr="004E2126">
        <w:rPr>
          <w:sz w:val="28"/>
          <w:szCs w:val="28"/>
        </w:rPr>
        <w:t xml:space="preserve"> </w:t>
      </w:r>
      <w:r w:rsidRPr="004E2126">
        <w:rPr>
          <w:szCs w:val="28"/>
        </w:rPr>
        <w:t>Педагог берет две шахматные фигуры, и дети говорят, чем похожи друг на друга фигуры, чем отличаются (цвет, форма).</w:t>
      </w:r>
    </w:p>
    <w:p w:rsidR="00BD5DE1" w:rsidRPr="004E2126" w:rsidRDefault="00BD5DE1" w:rsidP="00BD5DE1">
      <w:pPr>
        <w:jc w:val="both"/>
        <w:rPr>
          <w:szCs w:val="28"/>
        </w:rPr>
      </w:pPr>
      <w:r w:rsidRPr="004E2126">
        <w:rPr>
          <w:szCs w:val="28"/>
        </w:rPr>
        <w:t xml:space="preserve">    </w:t>
      </w:r>
      <w:r w:rsidRPr="004E2126">
        <w:rPr>
          <w:b/>
          <w:szCs w:val="28"/>
        </w:rPr>
        <w:t>«Большая и маленькая»</w:t>
      </w:r>
      <w:r w:rsidRPr="004E2126">
        <w:rPr>
          <w:szCs w:val="28"/>
        </w:rPr>
        <w:t>. Педагог ставит на стол шесть разных фигур. Дети по одному выходят и называют самую высокую фигуру и ставят ее в сторону. Вскоре все фигуры расставлены по росту.</w:t>
      </w:r>
    </w:p>
    <w:p w:rsidR="00BD5DE1" w:rsidRPr="004E2126" w:rsidRDefault="00BD5DE1" w:rsidP="00BD5DE1">
      <w:pPr>
        <w:jc w:val="both"/>
        <w:rPr>
          <w:szCs w:val="28"/>
        </w:rPr>
      </w:pPr>
      <w:r w:rsidRPr="004E2126">
        <w:rPr>
          <w:szCs w:val="28"/>
        </w:rPr>
        <w:t xml:space="preserve">    </w:t>
      </w:r>
      <w:r w:rsidRPr="004E2126">
        <w:rPr>
          <w:b/>
          <w:szCs w:val="28"/>
        </w:rPr>
        <w:t>«Кто сильнее?»</w:t>
      </w:r>
      <w:r w:rsidRPr="004E2126">
        <w:rPr>
          <w:szCs w:val="28"/>
        </w:rPr>
        <w:t>. Педагог показывает детям две фигуры и спрашивает: «Какая фигура сильнее? На сколько очков?».</w:t>
      </w:r>
    </w:p>
    <w:p w:rsidR="00BD5DE1" w:rsidRPr="004E2126" w:rsidRDefault="00BD5DE1" w:rsidP="00BD5DE1">
      <w:pPr>
        <w:jc w:val="both"/>
        <w:rPr>
          <w:szCs w:val="28"/>
        </w:rPr>
      </w:pPr>
      <w:r w:rsidRPr="004E2126">
        <w:rPr>
          <w:szCs w:val="28"/>
        </w:rPr>
        <w:t xml:space="preserve">    </w:t>
      </w:r>
      <w:r w:rsidRPr="004E2126">
        <w:rPr>
          <w:b/>
          <w:szCs w:val="28"/>
        </w:rPr>
        <w:t>«Обе армии равны»</w:t>
      </w:r>
      <w:r w:rsidRPr="004E2126">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BD5DE1" w:rsidRDefault="00BD5DE1" w:rsidP="00BD5DE1">
      <w:pPr>
        <w:jc w:val="both"/>
      </w:pPr>
    </w:p>
    <w:p w:rsidR="00BD5DE1" w:rsidRDefault="00BD5DE1" w:rsidP="00BD5DE1">
      <w:pPr>
        <w:jc w:val="both"/>
        <w:rPr>
          <w:sz w:val="28"/>
          <w:szCs w:val="28"/>
        </w:rPr>
      </w:pPr>
      <w:r w:rsidRPr="00115E56">
        <w:rPr>
          <w:b/>
          <w:sz w:val="28"/>
          <w:szCs w:val="28"/>
          <w:lang w:val="en-US"/>
        </w:rPr>
        <w:t>III</w:t>
      </w:r>
      <w:r w:rsidRPr="00115E56">
        <w:rPr>
          <w:b/>
          <w:sz w:val="28"/>
          <w:szCs w:val="28"/>
        </w:rPr>
        <w:t>.</w:t>
      </w:r>
      <w:r>
        <w:rPr>
          <w:b/>
          <w:sz w:val="28"/>
          <w:szCs w:val="28"/>
        </w:rPr>
        <w:t xml:space="preserve"> </w:t>
      </w:r>
      <w:r w:rsidRPr="00115E56">
        <w:rPr>
          <w:b/>
          <w:sz w:val="28"/>
          <w:szCs w:val="28"/>
        </w:rPr>
        <w:t>Начальная расстановка фигур.</w:t>
      </w:r>
      <w:r w:rsidRPr="00115E56">
        <w:rPr>
          <w:sz w:val="28"/>
          <w:szCs w:val="28"/>
        </w:rPr>
        <w:t xml:space="preserve">         </w:t>
      </w:r>
      <w:r>
        <w:rPr>
          <w:sz w:val="28"/>
          <w:szCs w:val="28"/>
        </w:rPr>
        <w:t xml:space="preserve"> </w:t>
      </w:r>
    </w:p>
    <w:p w:rsidR="00BD5DE1" w:rsidRPr="00095134" w:rsidRDefault="00BD5DE1" w:rsidP="00BD5DE1">
      <w:pPr>
        <w:jc w:val="both"/>
        <w:rPr>
          <w:sz w:val="22"/>
        </w:rPr>
      </w:pPr>
      <w:r w:rsidRPr="0084059C">
        <w:rPr>
          <w:szCs w:val="28"/>
        </w:rPr>
        <w:t xml:space="preserve">    </w:t>
      </w:r>
      <w:r w:rsidRPr="00E64C38">
        <w:rPr>
          <w:szCs w:val="28"/>
        </w:rPr>
        <w:t>Начальная позиция.</w:t>
      </w:r>
      <w:r w:rsidRPr="00E64C38">
        <w:rPr>
          <w:sz w:val="22"/>
        </w:rPr>
        <w:t xml:space="preserve">   Расстановка фигур перед шахматной партией</w:t>
      </w:r>
      <w:r w:rsidRPr="00095134">
        <w:rPr>
          <w:sz w:val="22"/>
        </w:rPr>
        <w:t>/</w:t>
      </w:r>
    </w:p>
    <w:p w:rsidR="00BD5DE1" w:rsidRPr="00095134"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«Мешочек»</w:t>
      </w:r>
      <w:r w:rsidRPr="004E2126">
        <w:rPr>
          <w:szCs w:val="28"/>
        </w:rPr>
        <w:t>.</w:t>
      </w:r>
      <w:r w:rsidRPr="004E2126">
        <w:rPr>
          <w:sz w:val="28"/>
          <w:szCs w:val="28"/>
        </w:rPr>
        <w:t xml:space="preserve"> </w:t>
      </w:r>
      <w:r w:rsidRPr="004E2126">
        <w:rPr>
          <w:szCs w:val="28"/>
        </w:rPr>
        <w:t>Ученики по одной вынимают из мешочка шахматные фигуры и постепенно расставляют начальную позицию.</w:t>
      </w:r>
    </w:p>
    <w:p w:rsidR="00BD5DE1" w:rsidRPr="004E2126" w:rsidRDefault="00BD5DE1" w:rsidP="00BD5DE1">
      <w:pPr>
        <w:jc w:val="both"/>
        <w:rPr>
          <w:szCs w:val="28"/>
        </w:rPr>
      </w:pPr>
      <w:r w:rsidRPr="004E2126">
        <w:rPr>
          <w:szCs w:val="28"/>
        </w:rPr>
        <w:t xml:space="preserve">    </w:t>
      </w:r>
      <w:r w:rsidRPr="004E2126">
        <w:rPr>
          <w:b/>
          <w:szCs w:val="28"/>
        </w:rPr>
        <w:t>«Да или нет?»</w:t>
      </w:r>
      <w:r w:rsidRPr="004E2126">
        <w:rPr>
          <w:szCs w:val="28"/>
        </w:rPr>
        <w:t>. Педагог берет две шахматные фигуры, а дети отвечают, стоят ли эти фигуры рядом в начальном положении.</w:t>
      </w:r>
    </w:p>
    <w:p w:rsidR="00BD5DE1" w:rsidRPr="004E2126" w:rsidRDefault="00BD5DE1" w:rsidP="00BD5DE1">
      <w:pPr>
        <w:jc w:val="both"/>
        <w:rPr>
          <w:szCs w:val="28"/>
        </w:rPr>
      </w:pPr>
      <w:r w:rsidRPr="004E2126">
        <w:rPr>
          <w:szCs w:val="28"/>
        </w:rPr>
        <w:t xml:space="preserve">    </w:t>
      </w:r>
      <w:r w:rsidRPr="004E2126">
        <w:rPr>
          <w:b/>
          <w:szCs w:val="28"/>
        </w:rPr>
        <w:t>«Не зевай!»</w:t>
      </w:r>
      <w:r w:rsidRPr="004E2126">
        <w:rPr>
          <w:szCs w:val="28"/>
        </w:rPr>
        <w:t>.</w:t>
      </w:r>
      <w:r w:rsidRPr="004E2126">
        <w:rPr>
          <w:sz w:val="28"/>
          <w:szCs w:val="28"/>
        </w:rPr>
        <w:t xml:space="preserve"> </w:t>
      </w:r>
      <w:r w:rsidRPr="004E2126">
        <w:rPr>
          <w:szCs w:val="28"/>
        </w:rPr>
        <w:t xml:space="preserve">Педагог говорит какую-либо фразу о начальном положении, например: «Ладья стоит в углу», и бросает кому-либо из учеников мяч; если </w:t>
      </w:r>
      <w:proofErr w:type="gramStart"/>
      <w:r w:rsidRPr="004E2126">
        <w:rPr>
          <w:szCs w:val="28"/>
        </w:rPr>
        <w:t>утверждение</w:t>
      </w:r>
      <w:proofErr w:type="gramEnd"/>
      <w:r w:rsidRPr="004E2126">
        <w:rPr>
          <w:szCs w:val="28"/>
        </w:rPr>
        <w:t xml:space="preserve"> верно, то мяч следует поймать.</w:t>
      </w:r>
    </w:p>
    <w:p w:rsidR="00BD5DE1" w:rsidRPr="001120A1" w:rsidRDefault="00BD5DE1" w:rsidP="00BD5DE1">
      <w:pPr>
        <w:ind w:left="225"/>
        <w:jc w:val="both"/>
        <w:rPr>
          <w:sz w:val="10"/>
          <w:szCs w:val="28"/>
        </w:rPr>
      </w:pPr>
    </w:p>
    <w:p w:rsidR="00BD5DE1" w:rsidRDefault="00BD5DE1" w:rsidP="00BD5DE1">
      <w:pPr>
        <w:jc w:val="both"/>
        <w:rPr>
          <w:sz w:val="28"/>
          <w:szCs w:val="28"/>
        </w:rPr>
      </w:pPr>
      <w:r w:rsidRPr="00E0402C">
        <w:rPr>
          <w:b/>
          <w:sz w:val="28"/>
          <w:szCs w:val="28"/>
          <w:lang w:val="en-US"/>
        </w:rPr>
        <w:t>IV</w:t>
      </w:r>
      <w:r w:rsidRPr="00E0402C">
        <w:rPr>
          <w:b/>
          <w:sz w:val="28"/>
          <w:szCs w:val="28"/>
        </w:rPr>
        <w:t>.</w:t>
      </w:r>
      <w:r>
        <w:rPr>
          <w:b/>
          <w:sz w:val="28"/>
          <w:szCs w:val="28"/>
        </w:rPr>
        <w:t xml:space="preserve"> </w:t>
      </w:r>
      <w:r w:rsidRPr="00E0402C">
        <w:rPr>
          <w:b/>
          <w:sz w:val="28"/>
          <w:szCs w:val="28"/>
        </w:rPr>
        <w:t>Ходы и взятие фигур.</w:t>
      </w:r>
      <w:r>
        <w:rPr>
          <w:sz w:val="28"/>
          <w:szCs w:val="28"/>
        </w:rPr>
        <w:t xml:space="preserve"> (основная тема учебного курса)</w:t>
      </w:r>
    </w:p>
    <w:p w:rsidR="00BD5DE1" w:rsidRPr="00095134" w:rsidRDefault="00BD5DE1" w:rsidP="00BD5DE1">
      <w:pPr>
        <w:jc w:val="both"/>
      </w:pPr>
      <w:r w:rsidRPr="00E64C38">
        <w:rPr>
          <w:szCs w:val="28"/>
        </w:rPr>
        <w:t>Ладья.</w:t>
      </w:r>
      <w:r w:rsidRPr="00E64C38">
        <w:rPr>
          <w:sz w:val="22"/>
        </w:rPr>
        <w:t xml:space="preserve">   Место ладьи в начальном положении. Ход ладьи. Взятие. </w:t>
      </w:r>
      <w:r w:rsidRPr="00E64C38">
        <w:rPr>
          <w:szCs w:val="28"/>
        </w:rPr>
        <w:t>Слон.</w:t>
      </w:r>
      <w:r w:rsidRPr="00E64C38">
        <w:rPr>
          <w:sz w:val="22"/>
        </w:rPr>
        <w:t xml:space="preserve">   Место слона в начальном положении. Ход слона. Взятие.</w:t>
      </w:r>
      <w:r w:rsidRPr="00095134">
        <w:rPr>
          <w:sz w:val="22"/>
        </w:rPr>
        <w:t xml:space="preserve"> </w:t>
      </w:r>
      <w:proofErr w:type="spellStart"/>
      <w:r w:rsidRPr="00E64C38">
        <w:rPr>
          <w:sz w:val="22"/>
        </w:rPr>
        <w:t>Белопольные</w:t>
      </w:r>
      <w:proofErr w:type="spellEnd"/>
      <w:r w:rsidRPr="00E64C38">
        <w:rPr>
          <w:sz w:val="22"/>
        </w:rPr>
        <w:t xml:space="preserve"> и </w:t>
      </w:r>
      <w:proofErr w:type="spellStart"/>
      <w:r w:rsidRPr="00E64C38">
        <w:rPr>
          <w:sz w:val="22"/>
        </w:rPr>
        <w:t>чернопольные</w:t>
      </w:r>
      <w:proofErr w:type="spellEnd"/>
      <w:r w:rsidRPr="00E64C38">
        <w:rPr>
          <w:sz w:val="22"/>
        </w:rPr>
        <w:t xml:space="preserve"> слоны. Разноцветные и одноцветные слоны. Качество. Легкая и тяжелая фигура.</w:t>
      </w:r>
      <w:r w:rsidRPr="00095134">
        <w:rPr>
          <w:szCs w:val="28"/>
        </w:rPr>
        <w:t xml:space="preserve"> </w:t>
      </w:r>
      <w:r w:rsidRPr="00E64C38">
        <w:rPr>
          <w:szCs w:val="28"/>
        </w:rPr>
        <w:t>Ладья против слона.</w:t>
      </w:r>
      <w:r w:rsidRPr="00095134">
        <w:rPr>
          <w:szCs w:val="28"/>
        </w:rPr>
        <w:t xml:space="preserve"> </w:t>
      </w:r>
      <w:r w:rsidRPr="00E64C38">
        <w:rPr>
          <w:szCs w:val="28"/>
        </w:rPr>
        <w:t>Ферзь.</w:t>
      </w:r>
      <w:r w:rsidRPr="00E64C38">
        <w:rPr>
          <w:sz w:val="22"/>
          <w:szCs w:val="22"/>
        </w:rPr>
        <w:t xml:space="preserve"> Место ферзя в начальном положении. Ход ферзя. Взятие</w:t>
      </w:r>
      <w:r>
        <w:rPr>
          <w:sz w:val="22"/>
          <w:szCs w:val="22"/>
        </w:rPr>
        <w:t>.</w:t>
      </w:r>
      <w:r w:rsidRPr="00095134">
        <w:rPr>
          <w:sz w:val="22"/>
          <w:szCs w:val="22"/>
        </w:rPr>
        <w:t xml:space="preserve"> </w:t>
      </w:r>
      <w:r w:rsidRPr="00E64C38">
        <w:rPr>
          <w:sz w:val="22"/>
          <w:szCs w:val="22"/>
        </w:rPr>
        <w:t>Ферзь – тяжелая фигура.</w:t>
      </w:r>
      <w:r w:rsidRPr="00095134">
        <w:rPr>
          <w:szCs w:val="28"/>
        </w:rPr>
        <w:t xml:space="preserve"> </w:t>
      </w:r>
      <w:r w:rsidRPr="00E64C38">
        <w:rPr>
          <w:szCs w:val="28"/>
        </w:rPr>
        <w:t>Ферзь против ладьи и слона.</w:t>
      </w:r>
      <w:r w:rsidRPr="00095134">
        <w:rPr>
          <w:szCs w:val="28"/>
        </w:rPr>
        <w:t xml:space="preserve"> </w:t>
      </w:r>
      <w:r w:rsidRPr="00E64C38">
        <w:rPr>
          <w:szCs w:val="28"/>
        </w:rPr>
        <w:t>Конь.</w:t>
      </w:r>
      <w:r w:rsidRPr="00E64C38">
        <w:rPr>
          <w:sz w:val="22"/>
          <w:szCs w:val="22"/>
        </w:rPr>
        <w:t xml:space="preserve"> Место коня в начальном положении. Ход коня. Взятие.</w:t>
      </w:r>
      <w:r w:rsidRPr="00095134">
        <w:rPr>
          <w:sz w:val="22"/>
          <w:szCs w:val="22"/>
        </w:rPr>
        <w:t xml:space="preserve"> </w:t>
      </w:r>
      <w:r w:rsidRPr="00E64C38">
        <w:rPr>
          <w:sz w:val="22"/>
          <w:szCs w:val="22"/>
        </w:rPr>
        <w:t>Конь – легкая фигура.</w:t>
      </w:r>
      <w:r w:rsidRPr="00095134">
        <w:t xml:space="preserve"> </w:t>
      </w:r>
      <w:r>
        <w:t>Конь против фер</w:t>
      </w:r>
      <w:r w:rsidRPr="00EB774D">
        <w:t>зя, ладьи, слона.</w:t>
      </w:r>
      <w:r w:rsidRPr="00095134">
        <w:t xml:space="preserve"> </w:t>
      </w:r>
      <w:r w:rsidRPr="00F94A48">
        <w:t>Пешка.</w:t>
      </w:r>
      <w:r w:rsidRPr="00E64C38">
        <w:rPr>
          <w:sz w:val="22"/>
          <w:szCs w:val="22"/>
        </w:rPr>
        <w:t xml:space="preserve"> Место пешек в начальном положении. Ладейные, коневые, слоновые, ферзевые, королевские пешки. Ход пешки. Взятие</w:t>
      </w:r>
      <w:r>
        <w:rPr>
          <w:sz w:val="22"/>
          <w:szCs w:val="22"/>
        </w:rPr>
        <w:t xml:space="preserve">. </w:t>
      </w:r>
      <w:r w:rsidRPr="00E64C38">
        <w:rPr>
          <w:sz w:val="22"/>
          <w:szCs w:val="22"/>
        </w:rPr>
        <w:t>Взятие на проходе. Превращение пешки.</w:t>
      </w:r>
      <w:r w:rsidRPr="00095134">
        <w:t xml:space="preserve"> </w:t>
      </w:r>
      <w:r w:rsidRPr="00F94A48">
        <w:t>Пешка против ферзя, ладьи, коня, слона</w:t>
      </w:r>
      <w:r>
        <w:t>.</w:t>
      </w:r>
      <w:r w:rsidRPr="00095134">
        <w:t xml:space="preserve"> </w:t>
      </w:r>
      <w:r w:rsidRPr="00F94A48">
        <w:t>Король.</w:t>
      </w:r>
      <w:r>
        <w:rPr>
          <w:sz w:val="22"/>
          <w:szCs w:val="22"/>
        </w:rPr>
        <w:t xml:space="preserve">  </w:t>
      </w:r>
      <w:r w:rsidRPr="00E64C38">
        <w:rPr>
          <w:sz w:val="22"/>
          <w:szCs w:val="22"/>
        </w:rPr>
        <w:t>Место короля в начальном положении. Ход короля. Взятие</w:t>
      </w:r>
      <w:r>
        <w:rPr>
          <w:sz w:val="22"/>
          <w:szCs w:val="22"/>
        </w:rPr>
        <w:t>.</w:t>
      </w:r>
      <w:r w:rsidRPr="00095134">
        <w:t xml:space="preserve"> </w:t>
      </w:r>
      <w:r w:rsidRPr="00F94A48">
        <w:t>Король против других фигур.</w:t>
      </w:r>
    </w:p>
    <w:p w:rsidR="00BD5DE1" w:rsidRPr="0084059C"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lastRenderedPageBreak/>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«Игра на уничтожение»</w:t>
      </w:r>
      <w:r w:rsidRPr="004E2126">
        <w:rPr>
          <w:szCs w:val="28"/>
        </w:rPr>
        <w:t xml:space="preserve"> – важнейшая игра курса. Именно здесь все плюсы шахмат начинают «работать» на ученика – формируется внутренний план действий, аналитико-синтетическая функция мышления и др. Педагог играет с учениками ограниченным числом фигур (чаще всего фигура против фигуры); выигрывает тот, кто побьет все фигуры противника.</w:t>
      </w:r>
    </w:p>
    <w:p w:rsidR="00BD5DE1" w:rsidRPr="004E2126" w:rsidRDefault="00BD5DE1" w:rsidP="00BD5DE1">
      <w:pPr>
        <w:jc w:val="both"/>
        <w:rPr>
          <w:szCs w:val="28"/>
        </w:rPr>
      </w:pPr>
      <w:r w:rsidRPr="004E2126">
        <w:rPr>
          <w:szCs w:val="28"/>
        </w:rPr>
        <w:t xml:space="preserve">    </w:t>
      </w:r>
      <w:r w:rsidRPr="004E2126">
        <w:rPr>
          <w:b/>
          <w:szCs w:val="28"/>
        </w:rPr>
        <w:t>«Один в поле воин»</w:t>
      </w:r>
      <w:r w:rsidRPr="004E2126">
        <w:rPr>
          <w:szCs w:val="28"/>
        </w:rPr>
        <w:t>. Белая фигура должна побить все черные фигуры, расположенные на шахматной доске, уничтожая каждым ходом по фигуре (черные фигуры считаются заколдованными, недвижимыми).</w:t>
      </w:r>
    </w:p>
    <w:p w:rsidR="00BD5DE1" w:rsidRPr="004E2126" w:rsidRDefault="00BD5DE1" w:rsidP="00BD5DE1">
      <w:pPr>
        <w:jc w:val="both"/>
        <w:rPr>
          <w:szCs w:val="28"/>
        </w:rPr>
      </w:pPr>
      <w:r w:rsidRPr="004E2126">
        <w:rPr>
          <w:szCs w:val="28"/>
        </w:rPr>
        <w:t xml:space="preserve">    </w:t>
      </w:r>
      <w:r w:rsidRPr="004E2126">
        <w:rPr>
          <w:b/>
          <w:szCs w:val="28"/>
        </w:rPr>
        <w:t>«Лабиринт»</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w:t>
      </w:r>
    </w:p>
    <w:p w:rsidR="00BD5DE1" w:rsidRPr="004E2126" w:rsidRDefault="00BD5DE1" w:rsidP="00BD5DE1">
      <w:pPr>
        <w:jc w:val="both"/>
        <w:rPr>
          <w:szCs w:val="28"/>
        </w:rPr>
      </w:pPr>
      <w:r w:rsidRPr="004E2126">
        <w:rPr>
          <w:szCs w:val="28"/>
        </w:rPr>
        <w:t>не становясь на «заминированные» поля и не перепрыгивая их.</w:t>
      </w:r>
    </w:p>
    <w:p w:rsidR="00BD5DE1" w:rsidRPr="004E2126" w:rsidRDefault="00BD5DE1" w:rsidP="00BD5DE1">
      <w:pPr>
        <w:jc w:val="both"/>
        <w:rPr>
          <w:szCs w:val="28"/>
        </w:rPr>
      </w:pPr>
      <w:r w:rsidRPr="004E2126">
        <w:rPr>
          <w:szCs w:val="28"/>
        </w:rPr>
        <w:t xml:space="preserve">    </w:t>
      </w:r>
      <w:r w:rsidRPr="004E2126">
        <w:rPr>
          <w:b/>
          <w:szCs w:val="28"/>
        </w:rPr>
        <w:t>«Перехитри часовых»</w:t>
      </w:r>
      <w:r w:rsidRPr="004E2126">
        <w:rPr>
          <w:szCs w:val="28"/>
        </w:rPr>
        <w:t>.</w:t>
      </w:r>
      <w:r w:rsidRPr="004E2126">
        <w:rPr>
          <w:sz w:val="28"/>
          <w:szCs w:val="28"/>
        </w:rPr>
        <w:t xml:space="preserve"> </w:t>
      </w:r>
      <w:r w:rsidRPr="004E2126">
        <w:rPr>
          <w:szCs w:val="28"/>
        </w:rPr>
        <w:t>Белая фигура должна достичь определенной клетки шахматной доски, не становясь на «заминированные» поля и на поля, находящиеся под ударом черных фигур.</w:t>
      </w:r>
    </w:p>
    <w:p w:rsidR="00BD5DE1" w:rsidRPr="004E2126" w:rsidRDefault="00BD5DE1" w:rsidP="00BD5DE1">
      <w:pPr>
        <w:jc w:val="both"/>
        <w:rPr>
          <w:szCs w:val="28"/>
        </w:rPr>
      </w:pPr>
      <w:r w:rsidRPr="004E2126">
        <w:rPr>
          <w:szCs w:val="28"/>
        </w:rPr>
        <w:t xml:space="preserve">    </w:t>
      </w:r>
      <w:r w:rsidRPr="004E2126">
        <w:rPr>
          <w:b/>
          <w:szCs w:val="28"/>
        </w:rPr>
        <w:t>«Сними часовых»</w:t>
      </w:r>
      <w:r w:rsidRPr="004E2126">
        <w:rPr>
          <w:szCs w:val="28"/>
        </w:rPr>
        <w:t xml:space="preserve">. Белая фигура должна побить все черные фигуры; избирается такой </w:t>
      </w:r>
    </w:p>
    <w:p w:rsidR="00BD5DE1" w:rsidRPr="004E2126" w:rsidRDefault="00BD5DE1" w:rsidP="00BD5DE1">
      <w:pPr>
        <w:jc w:val="both"/>
        <w:rPr>
          <w:szCs w:val="28"/>
        </w:rPr>
      </w:pPr>
      <w:r w:rsidRPr="004E2126">
        <w:rPr>
          <w:szCs w:val="28"/>
        </w:rPr>
        <w:t>маршрут передвижения по шахматной доске, чтобы ни разу не оказаться под боем черных фигур.</w:t>
      </w:r>
    </w:p>
    <w:p w:rsidR="00BD5DE1" w:rsidRPr="004E2126" w:rsidRDefault="00BD5DE1" w:rsidP="00BD5DE1">
      <w:pPr>
        <w:jc w:val="both"/>
        <w:rPr>
          <w:szCs w:val="28"/>
        </w:rPr>
      </w:pPr>
      <w:r w:rsidRPr="004E2126">
        <w:rPr>
          <w:szCs w:val="28"/>
        </w:rPr>
        <w:t xml:space="preserve">    </w:t>
      </w:r>
      <w:r w:rsidRPr="004E2126">
        <w:rPr>
          <w:b/>
          <w:szCs w:val="28"/>
        </w:rPr>
        <w:t>«Кратчайший путь»</w:t>
      </w:r>
      <w:r w:rsidRPr="004E2126">
        <w:rPr>
          <w:szCs w:val="28"/>
        </w:rPr>
        <w:t>. За минимальное число ходов белая фигура должна достичь определенной клетки шахматной доски.</w:t>
      </w:r>
    </w:p>
    <w:p w:rsidR="00BD5DE1" w:rsidRPr="004E2126" w:rsidRDefault="00BD5DE1" w:rsidP="00BD5DE1">
      <w:pPr>
        <w:jc w:val="both"/>
        <w:rPr>
          <w:szCs w:val="28"/>
        </w:rPr>
      </w:pPr>
      <w:r w:rsidRPr="004E2126">
        <w:rPr>
          <w:szCs w:val="28"/>
        </w:rPr>
        <w:t xml:space="preserve">    </w:t>
      </w:r>
      <w:r w:rsidRPr="004E2126">
        <w:rPr>
          <w:b/>
          <w:szCs w:val="28"/>
        </w:rPr>
        <w:t>«Захват контрольного поля»</w:t>
      </w:r>
      <w:r w:rsidRPr="004E2126">
        <w:rPr>
          <w:szCs w:val="28"/>
        </w:rPr>
        <w:t xml:space="preserve">. Игра фигурой против фигуры ведется не на уничтожение, а с целью установить свою фигуру на определенное поле. При этом запрещается ставить фигуры на поля, находящиеся под ударом фигуры противника. </w:t>
      </w:r>
    </w:p>
    <w:p w:rsidR="00BD5DE1" w:rsidRPr="004E2126" w:rsidRDefault="00BD5DE1" w:rsidP="00BD5DE1">
      <w:pPr>
        <w:jc w:val="both"/>
        <w:rPr>
          <w:szCs w:val="28"/>
        </w:rPr>
      </w:pPr>
      <w:r w:rsidRPr="004E2126">
        <w:rPr>
          <w:szCs w:val="28"/>
        </w:rPr>
        <w:t xml:space="preserve">    </w:t>
      </w:r>
      <w:r w:rsidRPr="004E2126">
        <w:rPr>
          <w:b/>
          <w:szCs w:val="28"/>
        </w:rPr>
        <w:t>«Защита контрольного поля»</w:t>
      </w:r>
      <w:r w:rsidRPr="004E2126">
        <w:rPr>
          <w:szCs w:val="28"/>
        </w:rPr>
        <w:t xml:space="preserve">. </w:t>
      </w:r>
      <w:proofErr w:type="gramStart"/>
      <w:r w:rsidRPr="004E2126">
        <w:rPr>
          <w:szCs w:val="28"/>
        </w:rPr>
        <w:t>Эта игра подобна предыдущей, но при точной игре обеих сторон не имеет победителя.</w:t>
      </w:r>
      <w:proofErr w:type="gramEnd"/>
    </w:p>
    <w:p w:rsidR="00BD5DE1" w:rsidRPr="004E2126" w:rsidRDefault="00BD5DE1" w:rsidP="00BD5DE1">
      <w:pPr>
        <w:jc w:val="both"/>
        <w:rPr>
          <w:szCs w:val="28"/>
        </w:rPr>
      </w:pPr>
      <w:r w:rsidRPr="004E2126">
        <w:rPr>
          <w:szCs w:val="28"/>
        </w:rPr>
        <w:t xml:space="preserve">    </w:t>
      </w:r>
      <w:r w:rsidRPr="004E2126">
        <w:rPr>
          <w:b/>
          <w:szCs w:val="28"/>
        </w:rPr>
        <w:t>«Атака неприятельской фигуры»</w:t>
      </w:r>
      <w:r w:rsidRPr="004E2126">
        <w:rPr>
          <w:szCs w:val="28"/>
        </w:rPr>
        <w:t>.</w:t>
      </w:r>
      <w:r w:rsidRPr="004E2126">
        <w:rPr>
          <w:sz w:val="28"/>
          <w:szCs w:val="28"/>
        </w:rPr>
        <w:t xml:space="preserve"> </w:t>
      </w:r>
      <w:r w:rsidRPr="004E2126">
        <w:rPr>
          <w:szCs w:val="28"/>
        </w:rPr>
        <w:t>Белая фигура должна за один ход напасть на черную фигуру, но так, чтобы не оказаться под боем.</w:t>
      </w:r>
    </w:p>
    <w:p w:rsidR="00BD5DE1" w:rsidRPr="004E2126" w:rsidRDefault="00BD5DE1" w:rsidP="00BD5DE1">
      <w:pPr>
        <w:jc w:val="both"/>
        <w:rPr>
          <w:szCs w:val="28"/>
        </w:rPr>
      </w:pPr>
      <w:r w:rsidRPr="004E2126">
        <w:rPr>
          <w:szCs w:val="28"/>
        </w:rPr>
        <w:t xml:space="preserve">    </w:t>
      </w:r>
      <w:r w:rsidRPr="004E2126">
        <w:rPr>
          <w:b/>
          <w:szCs w:val="28"/>
        </w:rPr>
        <w:t>«Двойной удар»</w:t>
      </w:r>
      <w:r w:rsidRPr="004E2126">
        <w:rPr>
          <w:szCs w:val="28"/>
        </w:rPr>
        <w:t>. Белой фигурой надо напасть одновременно на две черные фигуры, но так, чтобы не оказаться под боем.</w:t>
      </w:r>
    </w:p>
    <w:p w:rsidR="00BD5DE1" w:rsidRPr="004E2126" w:rsidRDefault="00BD5DE1" w:rsidP="00BD5DE1">
      <w:pPr>
        <w:jc w:val="both"/>
        <w:rPr>
          <w:szCs w:val="28"/>
        </w:rPr>
      </w:pPr>
      <w:r w:rsidRPr="004E2126">
        <w:rPr>
          <w:szCs w:val="28"/>
        </w:rPr>
        <w:t xml:space="preserve">    </w:t>
      </w:r>
      <w:r w:rsidRPr="004E2126">
        <w:rPr>
          <w:b/>
          <w:szCs w:val="28"/>
        </w:rPr>
        <w:t>«Взятие»</w:t>
      </w:r>
      <w:r w:rsidRPr="004E2126">
        <w:rPr>
          <w:szCs w:val="28"/>
        </w:rPr>
        <w:t>. Из нескольких возможных взятий надо выбрать лучшее – побить незащищенную фигуру.</w:t>
      </w:r>
    </w:p>
    <w:p w:rsidR="00BD5DE1" w:rsidRPr="004E2126" w:rsidRDefault="00BD5DE1" w:rsidP="00BD5DE1">
      <w:pPr>
        <w:jc w:val="both"/>
        <w:rPr>
          <w:szCs w:val="28"/>
        </w:rPr>
      </w:pPr>
      <w:r w:rsidRPr="004E2126">
        <w:rPr>
          <w:szCs w:val="28"/>
        </w:rPr>
        <w:t xml:space="preserve">    </w:t>
      </w:r>
      <w:r w:rsidRPr="004E2126">
        <w:rPr>
          <w:b/>
          <w:szCs w:val="28"/>
        </w:rPr>
        <w:t>«Защита»</w:t>
      </w:r>
      <w:r w:rsidRPr="004E2126">
        <w:rPr>
          <w:szCs w:val="28"/>
        </w:rPr>
        <w:t>. Нужно одной белой фигурой защитить другую, стоящую под боем.</w:t>
      </w:r>
    </w:p>
    <w:p w:rsidR="00BD5DE1" w:rsidRPr="00AB5265" w:rsidRDefault="00BD5DE1" w:rsidP="00BD5DE1">
      <w:pPr>
        <w:jc w:val="both"/>
      </w:pPr>
    </w:p>
    <w:p w:rsidR="00BD5DE1" w:rsidRDefault="00BD5DE1" w:rsidP="00BD5DE1">
      <w:pPr>
        <w:jc w:val="both"/>
        <w:rPr>
          <w:sz w:val="28"/>
          <w:szCs w:val="28"/>
        </w:rPr>
      </w:pPr>
      <w:proofErr w:type="gramStart"/>
      <w:r w:rsidRPr="00E0402C">
        <w:rPr>
          <w:b/>
          <w:sz w:val="28"/>
          <w:szCs w:val="28"/>
          <w:lang w:val="en-US"/>
        </w:rPr>
        <w:t>V</w:t>
      </w:r>
      <w:r w:rsidRPr="00E0402C">
        <w:rPr>
          <w:b/>
          <w:sz w:val="28"/>
          <w:szCs w:val="28"/>
        </w:rPr>
        <w:t>.</w:t>
      </w:r>
      <w:r>
        <w:rPr>
          <w:b/>
          <w:sz w:val="28"/>
          <w:szCs w:val="28"/>
        </w:rPr>
        <w:t xml:space="preserve"> </w:t>
      </w:r>
      <w:r w:rsidRPr="00E0402C">
        <w:rPr>
          <w:b/>
          <w:sz w:val="28"/>
          <w:szCs w:val="28"/>
        </w:rPr>
        <w:t>Цель шахматной партии.</w:t>
      </w:r>
      <w:proofErr w:type="gramEnd"/>
      <w:r w:rsidRPr="00E0402C">
        <w:rPr>
          <w:sz w:val="28"/>
          <w:szCs w:val="28"/>
        </w:rPr>
        <w:t xml:space="preserve">                               </w:t>
      </w:r>
    </w:p>
    <w:p w:rsidR="00BD5DE1" w:rsidRDefault="00BD5DE1" w:rsidP="00BD5DE1">
      <w:pPr>
        <w:jc w:val="both"/>
        <w:rPr>
          <w:sz w:val="22"/>
          <w:szCs w:val="22"/>
        </w:rPr>
      </w:pPr>
      <w:r>
        <w:rPr>
          <w:szCs w:val="28"/>
        </w:rPr>
        <w:t xml:space="preserve">     </w:t>
      </w:r>
      <w:r w:rsidRPr="00E64C38">
        <w:rPr>
          <w:sz w:val="22"/>
          <w:szCs w:val="22"/>
        </w:rPr>
        <w:t>Шах. Шах – угроза королю. Шах ферзем, ладьей, слоном, конем, пешкой. Защита от шаха</w:t>
      </w:r>
      <w:r>
        <w:rPr>
          <w:sz w:val="22"/>
          <w:szCs w:val="22"/>
        </w:rPr>
        <w:t>.</w:t>
      </w:r>
    </w:p>
    <w:p w:rsidR="00BD5DE1" w:rsidRDefault="00BD5DE1" w:rsidP="00BD5DE1">
      <w:pPr>
        <w:jc w:val="both"/>
        <w:rPr>
          <w:sz w:val="22"/>
          <w:szCs w:val="22"/>
        </w:rPr>
      </w:pPr>
      <w:r w:rsidRPr="00E64C38">
        <w:rPr>
          <w:sz w:val="22"/>
          <w:szCs w:val="22"/>
        </w:rPr>
        <w:t>Мат.   Мат – цель игры. Мат ферзем, ладьей, слоном, пешкой.</w:t>
      </w:r>
      <w:r w:rsidRPr="00095134">
        <w:rPr>
          <w:sz w:val="22"/>
          <w:szCs w:val="22"/>
        </w:rPr>
        <w:t xml:space="preserve"> </w:t>
      </w:r>
      <w:r w:rsidRPr="00E64C38">
        <w:rPr>
          <w:sz w:val="22"/>
          <w:szCs w:val="22"/>
        </w:rPr>
        <w:t>Мат в один ход</w:t>
      </w:r>
      <w:r>
        <w:rPr>
          <w:sz w:val="22"/>
          <w:szCs w:val="22"/>
        </w:rPr>
        <w:t>.</w:t>
      </w:r>
      <w:r w:rsidRPr="00095134">
        <w:rPr>
          <w:sz w:val="22"/>
          <w:szCs w:val="22"/>
        </w:rPr>
        <w:t xml:space="preserve"> </w:t>
      </w:r>
      <w:r w:rsidRPr="00E64C38">
        <w:rPr>
          <w:sz w:val="22"/>
          <w:szCs w:val="22"/>
        </w:rPr>
        <w:t xml:space="preserve">Ничья. Пат. Отличие пата от мата. Варианты ничьей. Примеры </w:t>
      </w:r>
      <w:proofErr w:type="spellStart"/>
      <w:r w:rsidRPr="00E64C38">
        <w:rPr>
          <w:sz w:val="22"/>
          <w:szCs w:val="22"/>
        </w:rPr>
        <w:t>патовых</w:t>
      </w:r>
      <w:proofErr w:type="spellEnd"/>
      <w:r w:rsidRPr="00E64C38">
        <w:rPr>
          <w:sz w:val="22"/>
          <w:szCs w:val="22"/>
        </w:rPr>
        <w:t xml:space="preserve"> ситуаций.</w:t>
      </w:r>
      <w:r w:rsidRPr="00095134">
        <w:t xml:space="preserve"> </w:t>
      </w:r>
      <w:r w:rsidRPr="00B23EDD">
        <w:t>Рокировка. Длинная и короткая рокировка. Правила рокировки.</w:t>
      </w:r>
    </w:p>
    <w:p w:rsidR="00BD5DE1" w:rsidRDefault="00BD5DE1" w:rsidP="00BD5DE1">
      <w:pPr>
        <w:jc w:val="both"/>
        <w:rPr>
          <w:sz w:val="22"/>
          <w:szCs w:val="22"/>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Pr="004E2126" w:rsidRDefault="00BD5DE1" w:rsidP="00BD5DE1">
      <w:pPr>
        <w:jc w:val="both"/>
        <w:rPr>
          <w:szCs w:val="28"/>
        </w:rPr>
      </w:pPr>
      <w:r w:rsidRPr="004E2126">
        <w:rPr>
          <w:szCs w:val="28"/>
        </w:rPr>
        <w:t xml:space="preserve">    </w:t>
      </w:r>
      <w:r w:rsidRPr="004E2126">
        <w:rPr>
          <w:b/>
          <w:szCs w:val="28"/>
        </w:rPr>
        <w:t>«Шах или не шах»</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стоит ли король под шахом или нет.</w:t>
      </w:r>
    </w:p>
    <w:p w:rsidR="00BD5DE1" w:rsidRPr="004E2126" w:rsidRDefault="00BD5DE1" w:rsidP="00BD5DE1">
      <w:pPr>
        <w:jc w:val="both"/>
        <w:rPr>
          <w:szCs w:val="28"/>
        </w:rPr>
      </w:pPr>
      <w:r w:rsidRPr="004E2126">
        <w:rPr>
          <w:szCs w:val="28"/>
        </w:rPr>
        <w:t xml:space="preserve">    </w:t>
      </w:r>
      <w:r w:rsidRPr="004E2126">
        <w:rPr>
          <w:b/>
          <w:szCs w:val="28"/>
        </w:rPr>
        <w:t>«Объяви шах»</w:t>
      </w:r>
      <w:r w:rsidRPr="004E2126">
        <w:rPr>
          <w:szCs w:val="28"/>
        </w:rPr>
        <w:t>. Требуется объявить шах неприятельскому королю.</w:t>
      </w:r>
    </w:p>
    <w:p w:rsidR="00BD5DE1" w:rsidRPr="004E2126" w:rsidRDefault="00BD5DE1" w:rsidP="00BD5DE1">
      <w:pPr>
        <w:jc w:val="both"/>
        <w:rPr>
          <w:szCs w:val="28"/>
        </w:rPr>
      </w:pPr>
      <w:r w:rsidRPr="004E2126">
        <w:rPr>
          <w:szCs w:val="28"/>
        </w:rPr>
        <w:t xml:space="preserve">    </w:t>
      </w:r>
      <w:r w:rsidRPr="004E2126">
        <w:rPr>
          <w:b/>
          <w:szCs w:val="28"/>
        </w:rPr>
        <w:t>«Пять шахов»</w:t>
      </w:r>
      <w:r w:rsidRPr="004E2126">
        <w:rPr>
          <w:szCs w:val="28"/>
        </w:rPr>
        <w:t>. Каждой из пяти белых фигур нужно объявить шах черному королю.</w:t>
      </w:r>
    </w:p>
    <w:p w:rsidR="00BD5DE1" w:rsidRPr="004E2126" w:rsidRDefault="00BD5DE1" w:rsidP="00BD5DE1">
      <w:pPr>
        <w:jc w:val="both"/>
        <w:rPr>
          <w:szCs w:val="28"/>
        </w:rPr>
      </w:pPr>
      <w:r w:rsidRPr="004E2126">
        <w:t xml:space="preserve">    </w:t>
      </w:r>
      <w:r w:rsidRPr="004E2126">
        <w:rPr>
          <w:b/>
        </w:rPr>
        <w:t>«Защита от шаха»</w:t>
      </w:r>
      <w:r w:rsidRPr="004E2126">
        <w:t>.</w:t>
      </w:r>
      <w:r w:rsidRPr="004E2126">
        <w:rPr>
          <w:sz w:val="28"/>
          <w:szCs w:val="28"/>
        </w:rPr>
        <w:t xml:space="preserve"> </w:t>
      </w:r>
      <w:r w:rsidRPr="004E2126">
        <w:rPr>
          <w:szCs w:val="28"/>
        </w:rPr>
        <w:t>Белый король должен защититься от шаха.</w:t>
      </w:r>
    </w:p>
    <w:p w:rsidR="00BD5DE1" w:rsidRPr="004E2126" w:rsidRDefault="00BD5DE1" w:rsidP="00BD5DE1">
      <w:pPr>
        <w:jc w:val="both"/>
        <w:rPr>
          <w:szCs w:val="28"/>
        </w:rPr>
      </w:pPr>
      <w:r w:rsidRPr="004E2126">
        <w:rPr>
          <w:szCs w:val="28"/>
        </w:rPr>
        <w:t xml:space="preserve">    </w:t>
      </w:r>
      <w:r w:rsidRPr="004E2126">
        <w:rPr>
          <w:b/>
          <w:szCs w:val="28"/>
        </w:rPr>
        <w:t>«Мат или не мат»</w:t>
      </w:r>
      <w:r w:rsidRPr="004E2126">
        <w:rPr>
          <w:szCs w:val="28"/>
        </w:rPr>
        <w:t>.</w:t>
      </w:r>
      <w:r w:rsidRPr="004E2126">
        <w:rPr>
          <w:sz w:val="28"/>
          <w:szCs w:val="28"/>
        </w:rPr>
        <w:t xml:space="preserve"> </w:t>
      </w:r>
      <w:r w:rsidRPr="004E2126">
        <w:rPr>
          <w:szCs w:val="28"/>
        </w:rPr>
        <w:t>Приводится ряд позиций, в которых ученики должны определить: дан ли мат черному королю.</w:t>
      </w:r>
    </w:p>
    <w:p w:rsidR="00BD5DE1" w:rsidRPr="004E2126" w:rsidRDefault="00BD5DE1" w:rsidP="00BD5DE1">
      <w:pPr>
        <w:jc w:val="both"/>
        <w:rPr>
          <w:szCs w:val="28"/>
        </w:rPr>
      </w:pPr>
      <w:r w:rsidRPr="004E2126">
        <w:rPr>
          <w:sz w:val="28"/>
          <w:szCs w:val="28"/>
        </w:rPr>
        <w:t xml:space="preserve">    «Мат в один ход». </w:t>
      </w:r>
      <w:r w:rsidRPr="004E2126">
        <w:rPr>
          <w:szCs w:val="28"/>
        </w:rPr>
        <w:t>Требуется объявить мат неприятельскому королю в один ход.</w:t>
      </w:r>
    </w:p>
    <w:p w:rsidR="00BD5DE1" w:rsidRPr="004E2126" w:rsidRDefault="00BD5DE1" w:rsidP="00BD5DE1">
      <w:pPr>
        <w:jc w:val="both"/>
        <w:rPr>
          <w:szCs w:val="28"/>
        </w:rPr>
      </w:pPr>
      <w:r w:rsidRPr="004E2126">
        <w:rPr>
          <w:szCs w:val="28"/>
        </w:rPr>
        <w:t xml:space="preserve">    </w:t>
      </w:r>
      <w:r w:rsidRPr="004E2126">
        <w:rPr>
          <w:b/>
          <w:szCs w:val="28"/>
        </w:rPr>
        <w:t>«Рокировка»</w:t>
      </w:r>
      <w:r w:rsidRPr="004E2126">
        <w:rPr>
          <w:szCs w:val="28"/>
        </w:rPr>
        <w:t>. Приводится ряд позиций, в которых ученики должны определить: можно рокировать или нет.</w:t>
      </w:r>
    </w:p>
    <w:p w:rsidR="00BD5DE1" w:rsidRPr="001120A1" w:rsidRDefault="00BD5DE1" w:rsidP="00BD5DE1">
      <w:pPr>
        <w:ind w:left="225"/>
        <w:jc w:val="both"/>
        <w:rPr>
          <w:sz w:val="10"/>
          <w:szCs w:val="28"/>
        </w:rPr>
      </w:pPr>
    </w:p>
    <w:p w:rsidR="00BD5DE1" w:rsidRDefault="00BD5DE1" w:rsidP="00BD5DE1">
      <w:pPr>
        <w:jc w:val="both"/>
        <w:rPr>
          <w:sz w:val="28"/>
          <w:szCs w:val="28"/>
        </w:rPr>
      </w:pPr>
      <w:r w:rsidRPr="00E0402C">
        <w:rPr>
          <w:b/>
          <w:sz w:val="28"/>
          <w:szCs w:val="28"/>
          <w:lang w:val="en-US"/>
        </w:rPr>
        <w:t>VI</w:t>
      </w:r>
      <w:r w:rsidRPr="00E0402C">
        <w:rPr>
          <w:b/>
          <w:sz w:val="28"/>
          <w:szCs w:val="28"/>
        </w:rPr>
        <w:t>.</w:t>
      </w:r>
      <w:r>
        <w:rPr>
          <w:b/>
          <w:sz w:val="28"/>
          <w:szCs w:val="28"/>
        </w:rPr>
        <w:t xml:space="preserve"> </w:t>
      </w:r>
      <w:r w:rsidRPr="00E0402C">
        <w:rPr>
          <w:b/>
          <w:sz w:val="28"/>
          <w:szCs w:val="28"/>
        </w:rPr>
        <w:t>Иг</w:t>
      </w:r>
      <w:r>
        <w:rPr>
          <w:b/>
          <w:sz w:val="28"/>
          <w:szCs w:val="28"/>
        </w:rPr>
        <w:t>р</w:t>
      </w:r>
      <w:r w:rsidRPr="00E0402C">
        <w:rPr>
          <w:b/>
          <w:sz w:val="28"/>
          <w:szCs w:val="28"/>
        </w:rPr>
        <w:t>а всеми фигурами из начального положения.</w:t>
      </w:r>
      <w:r w:rsidRPr="00E0402C">
        <w:rPr>
          <w:sz w:val="28"/>
          <w:szCs w:val="28"/>
        </w:rPr>
        <w:t xml:space="preserve">     </w:t>
      </w:r>
    </w:p>
    <w:p w:rsidR="00BD5DE1" w:rsidRDefault="00BD5DE1" w:rsidP="00BD5DE1">
      <w:pPr>
        <w:jc w:val="both"/>
        <w:rPr>
          <w:szCs w:val="28"/>
        </w:rPr>
      </w:pPr>
      <w:r w:rsidRPr="0084059C">
        <w:rPr>
          <w:szCs w:val="28"/>
        </w:rPr>
        <w:t xml:space="preserve">    </w:t>
      </w:r>
      <w:r>
        <w:rPr>
          <w:szCs w:val="28"/>
        </w:rPr>
        <w:t>Шахматная партия. Начало шахматной партии. П</w:t>
      </w:r>
      <w:r w:rsidRPr="0084059C">
        <w:rPr>
          <w:szCs w:val="28"/>
        </w:rPr>
        <w:t>редставления о том, как начинать шахматную партию.</w:t>
      </w:r>
      <w:r>
        <w:rPr>
          <w:szCs w:val="28"/>
        </w:rPr>
        <w:t xml:space="preserve"> Короткие шахматные партии. </w:t>
      </w:r>
    </w:p>
    <w:p w:rsidR="00BD5DE1" w:rsidRPr="0084059C" w:rsidRDefault="00BD5DE1" w:rsidP="00BD5DE1">
      <w:pPr>
        <w:jc w:val="both"/>
        <w:rPr>
          <w:szCs w:val="28"/>
        </w:rPr>
      </w:pPr>
    </w:p>
    <w:p w:rsidR="00BD5DE1" w:rsidRPr="004E2126" w:rsidRDefault="00BD5DE1" w:rsidP="00BD5DE1">
      <w:pPr>
        <w:jc w:val="both"/>
        <w:rPr>
          <w:b/>
          <w:i/>
          <w:shadow/>
          <w:sz w:val="28"/>
          <w:szCs w:val="32"/>
        </w:rPr>
      </w:pPr>
      <w:r w:rsidRPr="004E2126">
        <w:rPr>
          <w:b/>
          <w:i/>
          <w:shadow/>
          <w:sz w:val="28"/>
          <w:szCs w:val="32"/>
        </w:rPr>
        <w:t>Дидактические игры и игровые задания.</w:t>
      </w:r>
    </w:p>
    <w:p w:rsidR="00BD5DE1" w:rsidRDefault="00BD5DE1" w:rsidP="00BD5DE1">
      <w:pPr>
        <w:jc w:val="both"/>
        <w:rPr>
          <w:szCs w:val="28"/>
        </w:rPr>
      </w:pPr>
      <w:r w:rsidRPr="004E2126">
        <w:rPr>
          <w:szCs w:val="28"/>
        </w:rPr>
        <w:lastRenderedPageBreak/>
        <w:t xml:space="preserve">    </w:t>
      </w:r>
      <w:r w:rsidRPr="004E2126">
        <w:rPr>
          <w:b/>
          <w:szCs w:val="28"/>
        </w:rPr>
        <w:t>«Два хода»</w:t>
      </w:r>
      <w:r w:rsidRPr="004E2126">
        <w:rPr>
          <w:szCs w:val="28"/>
        </w:rPr>
        <w:t>.</w:t>
      </w:r>
      <w:r w:rsidRPr="004E2126">
        <w:rPr>
          <w:sz w:val="28"/>
          <w:szCs w:val="28"/>
        </w:rPr>
        <w:t xml:space="preserve"> </w:t>
      </w:r>
      <w:r w:rsidRPr="004E2126">
        <w:rPr>
          <w:szCs w:val="28"/>
        </w:rPr>
        <w:t>Для того чтобы ученик научился создавать и реализовывать угрозы, он играет с педагогом следующим образом: на каждый ход педагога ученик отвечает двумя своими ходами подряд.</w:t>
      </w:r>
    </w:p>
    <w:p w:rsidR="00BD5DE1" w:rsidRDefault="00BD5DE1" w:rsidP="00BD5DE1">
      <w:pPr>
        <w:jc w:val="both"/>
        <w:rPr>
          <w:szCs w:val="28"/>
        </w:rPr>
      </w:pPr>
    </w:p>
    <w:p w:rsidR="00BD5DE1" w:rsidRDefault="00BD5DE1" w:rsidP="00BD5DE1">
      <w:pPr>
        <w:jc w:val="both"/>
        <w:rPr>
          <w:b/>
          <w:shadow/>
          <w:sz w:val="28"/>
          <w:szCs w:val="28"/>
        </w:rPr>
      </w:pPr>
      <w:r w:rsidRPr="00095134">
        <w:rPr>
          <w:b/>
          <w:shadow/>
          <w:sz w:val="28"/>
          <w:szCs w:val="28"/>
          <w:lang w:val="en-US"/>
        </w:rPr>
        <w:t>VII</w:t>
      </w:r>
      <w:r w:rsidRPr="00095134">
        <w:rPr>
          <w:b/>
          <w:shadow/>
          <w:sz w:val="28"/>
          <w:szCs w:val="28"/>
        </w:rPr>
        <w:t>. Обобщение.</w:t>
      </w:r>
    </w:p>
    <w:p w:rsidR="00BD5DE1" w:rsidRDefault="00BD5DE1" w:rsidP="00BD5DE1">
      <w:r w:rsidRPr="00E64C38">
        <w:rPr>
          <w:szCs w:val="28"/>
        </w:rPr>
        <w:t>Повторение основных вопросов курса.</w:t>
      </w:r>
    </w:p>
    <w:p w:rsidR="00BD5DE1" w:rsidRDefault="00BD5DE1" w:rsidP="00BD5DE1">
      <w:pPr>
        <w:ind w:left="225"/>
        <w:jc w:val="both"/>
        <w:rPr>
          <w:sz w:val="14"/>
          <w:szCs w:val="28"/>
        </w:rPr>
      </w:pPr>
    </w:p>
    <w:p w:rsidR="00BD5DE1" w:rsidRPr="00EC0728" w:rsidRDefault="00BD5DE1" w:rsidP="00BD5DE1">
      <w:pPr>
        <w:ind w:left="225"/>
        <w:jc w:val="both"/>
        <w:rPr>
          <w:sz w:val="14"/>
          <w:szCs w:val="28"/>
        </w:rPr>
      </w:pPr>
    </w:p>
    <w:p w:rsidR="00BD5DE1" w:rsidRPr="004E2126" w:rsidRDefault="00BD5DE1" w:rsidP="00BD5DE1">
      <w:pPr>
        <w:ind w:left="225"/>
        <w:jc w:val="both"/>
        <w:rPr>
          <w:b/>
          <w:sz w:val="28"/>
          <w:szCs w:val="32"/>
        </w:rPr>
      </w:pPr>
      <w:r w:rsidRPr="004E2126">
        <w:rPr>
          <w:b/>
          <w:sz w:val="28"/>
          <w:szCs w:val="32"/>
        </w:rPr>
        <w:t xml:space="preserve">К концу первого года обучения дети должны </w:t>
      </w:r>
      <w:r w:rsidRPr="004E2126">
        <w:rPr>
          <w:b/>
          <w:i/>
          <w:sz w:val="28"/>
          <w:szCs w:val="32"/>
        </w:rPr>
        <w:t>знать</w:t>
      </w:r>
      <w:r w:rsidRPr="004E2126">
        <w:rPr>
          <w:b/>
          <w:sz w:val="28"/>
          <w:szCs w:val="32"/>
        </w:rPr>
        <w:t>:</w:t>
      </w:r>
    </w:p>
    <w:p w:rsidR="00BD5DE1" w:rsidRPr="004E2126" w:rsidRDefault="00BD5DE1" w:rsidP="00BD5DE1">
      <w:pPr>
        <w:numPr>
          <w:ilvl w:val="0"/>
          <w:numId w:val="6"/>
        </w:numPr>
        <w:jc w:val="both"/>
        <w:rPr>
          <w:szCs w:val="28"/>
        </w:rPr>
      </w:pPr>
      <w:proofErr w:type="gramStart"/>
      <w:r w:rsidRPr="004E2126">
        <w:rPr>
          <w:szCs w:val="28"/>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roofErr w:type="gramEnd"/>
    </w:p>
    <w:p w:rsidR="00BD5DE1" w:rsidRPr="004E2126" w:rsidRDefault="00BD5DE1" w:rsidP="00BD5DE1">
      <w:pPr>
        <w:numPr>
          <w:ilvl w:val="0"/>
          <w:numId w:val="6"/>
        </w:numPr>
        <w:jc w:val="both"/>
        <w:rPr>
          <w:szCs w:val="28"/>
        </w:rPr>
      </w:pPr>
      <w:proofErr w:type="gramStart"/>
      <w:r w:rsidRPr="004E2126">
        <w:rPr>
          <w:szCs w:val="28"/>
        </w:rPr>
        <w:t>названия шахматных фигур: ладья, слон, ферзь, конь, пешка, король, правила хода и взятия каждой фигуры.</w:t>
      </w:r>
      <w:proofErr w:type="gramEnd"/>
    </w:p>
    <w:p w:rsidR="00BD5DE1" w:rsidRPr="004E2126" w:rsidRDefault="00BD5DE1" w:rsidP="00BD5DE1">
      <w:pPr>
        <w:ind w:left="360"/>
        <w:jc w:val="both"/>
        <w:rPr>
          <w:sz w:val="14"/>
          <w:szCs w:val="28"/>
        </w:rPr>
      </w:pPr>
    </w:p>
    <w:p w:rsidR="00BD5DE1" w:rsidRPr="004E2126" w:rsidRDefault="00BD5DE1" w:rsidP="00BD5DE1">
      <w:pPr>
        <w:ind w:left="225"/>
        <w:jc w:val="both"/>
        <w:rPr>
          <w:b/>
          <w:sz w:val="28"/>
          <w:szCs w:val="32"/>
        </w:rPr>
      </w:pPr>
      <w:r w:rsidRPr="004E2126">
        <w:rPr>
          <w:b/>
          <w:sz w:val="28"/>
          <w:szCs w:val="32"/>
        </w:rPr>
        <w:t xml:space="preserve">К концу первого года обучения дети должны </w:t>
      </w:r>
      <w:r w:rsidRPr="004E2126">
        <w:rPr>
          <w:b/>
          <w:i/>
          <w:sz w:val="28"/>
          <w:szCs w:val="32"/>
        </w:rPr>
        <w:t>уметь</w:t>
      </w:r>
      <w:r w:rsidRPr="004E2126">
        <w:rPr>
          <w:b/>
          <w:sz w:val="28"/>
          <w:szCs w:val="32"/>
        </w:rPr>
        <w:t>:</w:t>
      </w:r>
    </w:p>
    <w:p w:rsidR="00BD5DE1" w:rsidRPr="004E2126" w:rsidRDefault="00BD5DE1" w:rsidP="00BD5DE1">
      <w:pPr>
        <w:numPr>
          <w:ilvl w:val="0"/>
          <w:numId w:val="7"/>
        </w:numPr>
        <w:jc w:val="both"/>
        <w:rPr>
          <w:szCs w:val="28"/>
        </w:rPr>
      </w:pPr>
      <w:r w:rsidRPr="004E2126">
        <w:rPr>
          <w:szCs w:val="28"/>
        </w:rPr>
        <w:t>ориентироваться на шахматной доске;</w:t>
      </w:r>
    </w:p>
    <w:p w:rsidR="00BD5DE1" w:rsidRPr="004E2126" w:rsidRDefault="00BD5DE1" w:rsidP="00BD5DE1">
      <w:pPr>
        <w:numPr>
          <w:ilvl w:val="0"/>
          <w:numId w:val="7"/>
        </w:numPr>
        <w:jc w:val="both"/>
        <w:rPr>
          <w:szCs w:val="28"/>
        </w:rPr>
      </w:pPr>
      <w:r w:rsidRPr="004E2126">
        <w:rPr>
          <w:szCs w:val="28"/>
        </w:rPr>
        <w:t xml:space="preserve">играть каждой фигурой в отдельности и в совокупности с другими фигурами </w:t>
      </w:r>
      <w:r w:rsidRPr="004E2126">
        <w:rPr>
          <w:sz w:val="28"/>
          <w:szCs w:val="28"/>
        </w:rPr>
        <w:t xml:space="preserve">без </w:t>
      </w:r>
      <w:r w:rsidRPr="004E2126">
        <w:rPr>
          <w:szCs w:val="28"/>
        </w:rPr>
        <w:t>нарушения правил шахматного кодекса;</w:t>
      </w:r>
    </w:p>
    <w:p w:rsidR="00BD5DE1" w:rsidRPr="004E2126" w:rsidRDefault="00BD5DE1" w:rsidP="00BD5DE1">
      <w:pPr>
        <w:numPr>
          <w:ilvl w:val="0"/>
          <w:numId w:val="7"/>
        </w:numPr>
        <w:jc w:val="both"/>
        <w:rPr>
          <w:szCs w:val="28"/>
        </w:rPr>
      </w:pPr>
      <w:r w:rsidRPr="004E2126">
        <w:rPr>
          <w:szCs w:val="28"/>
        </w:rPr>
        <w:t>правильно размещать доску между партнерами и правильно расставлять начальную позицию;</w:t>
      </w:r>
    </w:p>
    <w:p w:rsidR="00BD5DE1" w:rsidRPr="004E2126" w:rsidRDefault="00BD5DE1" w:rsidP="00BD5DE1">
      <w:pPr>
        <w:numPr>
          <w:ilvl w:val="0"/>
          <w:numId w:val="7"/>
        </w:numPr>
        <w:jc w:val="both"/>
        <w:rPr>
          <w:szCs w:val="28"/>
        </w:rPr>
      </w:pPr>
      <w:r w:rsidRPr="004E2126">
        <w:rPr>
          <w:szCs w:val="28"/>
        </w:rPr>
        <w:t>различать горизонталь, вертикаль и диагональ;</w:t>
      </w:r>
    </w:p>
    <w:p w:rsidR="00BD5DE1" w:rsidRPr="004E2126" w:rsidRDefault="00BD5DE1" w:rsidP="00BD5DE1">
      <w:pPr>
        <w:numPr>
          <w:ilvl w:val="0"/>
          <w:numId w:val="7"/>
        </w:numPr>
        <w:jc w:val="both"/>
        <w:rPr>
          <w:szCs w:val="28"/>
        </w:rPr>
      </w:pPr>
      <w:r w:rsidRPr="004E2126">
        <w:rPr>
          <w:szCs w:val="28"/>
        </w:rPr>
        <w:t>рокировать;</w:t>
      </w:r>
    </w:p>
    <w:p w:rsidR="00BD5DE1" w:rsidRPr="004E2126" w:rsidRDefault="00BD5DE1" w:rsidP="00BD5DE1">
      <w:pPr>
        <w:numPr>
          <w:ilvl w:val="0"/>
          <w:numId w:val="7"/>
        </w:numPr>
        <w:jc w:val="both"/>
        <w:rPr>
          <w:szCs w:val="28"/>
        </w:rPr>
      </w:pPr>
      <w:r w:rsidRPr="004E2126">
        <w:rPr>
          <w:szCs w:val="28"/>
        </w:rPr>
        <w:t>объявлять шах, мат;</w:t>
      </w:r>
    </w:p>
    <w:p w:rsidR="00BD5DE1" w:rsidRDefault="00BD5DE1" w:rsidP="00BD5DE1">
      <w:pPr>
        <w:numPr>
          <w:ilvl w:val="0"/>
          <w:numId w:val="7"/>
        </w:numPr>
        <w:jc w:val="both"/>
        <w:rPr>
          <w:szCs w:val="28"/>
        </w:rPr>
      </w:pPr>
      <w:r w:rsidRPr="004E2126">
        <w:rPr>
          <w:szCs w:val="28"/>
        </w:rPr>
        <w:t>решать элементарные задачи на мат в один ход.</w:t>
      </w:r>
    </w:p>
    <w:p w:rsidR="00BD5DE1" w:rsidRPr="004E2126" w:rsidRDefault="00BD5DE1" w:rsidP="00BD5DE1">
      <w:pPr>
        <w:ind w:left="360"/>
        <w:jc w:val="both"/>
        <w:rPr>
          <w:szCs w:val="28"/>
        </w:rPr>
      </w:pPr>
    </w:p>
    <w:p w:rsidR="00BD5DE1" w:rsidRPr="00B43A31" w:rsidRDefault="00BD5DE1" w:rsidP="00BD5DE1">
      <w:pPr>
        <w:ind w:firstLine="360"/>
        <w:jc w:val="both"/>
      </w:pPr>
      <w:r w:rsidRPr="00B43A31">
        <w:t xml:space="preserve">Учебный курс </w:t>
      </w:r>
      <w:r w:rsidRPr="004E2126">
        <w:rPr>
          <w:b/>
          <w:u w:val="single"/>
        </w:rPr>
        <w:t>«Шахматы, второй год»</w:t>
      </w:r>
      <w:r w:rsidRPr="00B43A31">
        <w:t xml:space="preserve">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w:t>
      </w:r>
      <w:proofErr w:type="gramStart"/>
      <w:r w:rsidRPr="00B43A31">
        <w:t xml:space="preserve"> У</w:t>
      </w:r>
      <w:proofErr w:type="gramEnd"/>
      <w:r w:rsidRPr="00B43A31">
        <w:t>чусь и учу», книга «Шахматный задачник, второй год обучения».</w:t>
      </w:r>
    </w:p>
    <w:p w:rsidR="00BD5DE1" w:rsidRPr="00B43A31" w:rsidRDefault="00BD5DE1" w:rsidP="00BD5DE1">
      <w:pPr>
        <w:ind w:firstLine="360"/>
        <w:jc w:val="both"/>
      </w:pPr>
      <w:r w:rsidRPr="00B43A31">
        <w:t>В отличие от материалов первого года обучения, 90 % которых представляют собой авторские наработки, тематика второго курса более традиционна.</w:t>
      </w:r>
    </w:p>
    <w:p w:rsidR="00BD5DE1" w:rsidRPr="00B43A31" w:rsidRDefault="00BD5DE1" w:rsidP="00BD5DE1">
      <w:pPr>
        <w:ind w:firstLine="360"/>
        <w:jc w:val="both"/>
      </w:pPr>
      <w:r w:rsidRPr="00B43A31">
        <w:t>Среди заслуживающих внимания авторских инноваций можно выделить:</w:t>
      </w:r>
    </w:p>
    <w:p w:rsidR="00BD5DE1" w:rsidRPr="00B43A31" w:rsidRDefault="00BD5DE1" w:rsidP="00BD5DE1">
      <w:pPr>
        <w:numPr>
          <w:ilvl w:val="0"/>
          <w:numId w:val="8"/>
        </w:numPr>
        <w:jc w:val="both"/>
      </w:pPr>
      <w:r w:rsidRPr="00B43A31">
        <w:t>занимательное объяснение шахматной нотации;</w:t>
      </w:r>
    </w:p>
    <w:p w:rsidR="00BD5DE1" w:rsidRPr="00B43A31" w:rsidRDefault="00BD5DE1" w:rsidP="00BD5DE1">
      <w:pPr>
        <w:numPr>
          <w:ilvl w:val="0"/>
          <w:numId w:val="8"/>
        </w:numPr>
        <w:jc w:val="both"/>
      </w:pPr>
      <w:r w:rsidRPr="00B43A31">
        <w:t>использование на занятиях шахматных легенд;</w:t>
      </w:r>
    </w:p>
    <w:p w:rsidR="00BD5DE1" w:rsidRPr="00B43A31" w:rsidRDefault="00BD5DE1" w:rsidP="00BD5DE1">
      <w:pPr>
        <w:numPr>
          <w:ilvl w:val="0"/>
          <w:numId w:val="8"/>
        </w:numPr>
        <w:jc w:val="both"/>
      </w:pPr>
      <w:r w:rsidRPr="00B43A31">
        <w:t>культивирование игры на фрагментах</w:t>
      </w:r>
      <w:r>
        <w:t xml:space="preserve"> (3×3, 4×4 и др.)</w:t>
      </w:r>
      <w:r w:rsidRPr="00B43A31">
        <w:t xml:space="preserve"> шахматной доски;</w:t>
      </w:r>
    </w:p>
    <w:p w:rsidR="00BD5DE1" w:rsidRPr="00B43A31" w:rsidRDefault="00BD5DE1" w:rsidP="00BD5DE1">
      <w:pPr>
        <w:numPr>
          <w:ilvl w:val="0"/>
          <w:numId w:val="8"/>
        </w:numPr>
        <w:jc w:val="both"/>
      </w:pPr>
      <w:r w:rsidRPr="00B43A31">
        <w:t>применение диафильмов в учебном процессе;</w:t>
      </w:r>
    </w:p>
    <w:p w:rsidR="00BD5DE1" w:rsidRPr="00B43A31" w:rsidRDefault="00BD5DE1" w:rsidP="00BD5DE1">
      <w:pPr>
        <w:numPr>
          <w:ilvl w:val="0"/>
          <w:numId w:val="8"/>
        </w:numPr>
        <w:jc w:val="both"/>
      </w:pPr>
      <w:r w:rsidRPr="00B43A31">
        <w:t>разработка оригинальных дидактических игр и заданий;</w:t>
      </w:r>
    </w:p>
    <w:p w:rsidR="00BD5DE1" w:rsidRPr="00B43A31" w:rsidRDefault="00BD5DE1" w:rsidP="00BD5DE1">
      <w:pPr>
        <w:numPr>
          <w:ilvl w:val="0"/>
          <w:numId w:val="8"/>
        </w:numPr>
        <w:jc w:val="both"/>
      </w:pPr>
      <w:r w:rsidRPr="00B43A31">
        <w:t>преимущественное использование на занятиях позиций с минимальным количеством шахматных фигур;</w:t>
      </w:r>
    </w:p>
    <w:p w:rsidR="00BD5DE1" w:rsidRDefault="00BD5DE1" w:rsidP="00BD5DE1">
      <w:pPr>
        <w:numPr>
          <w:ilvl w:val="0"/>
          <w:numId w:val="8"/>
        </w:numPr>
        <w:jc w:val="both"/>
      </w:pPr>
      <w:proofErr w:type="spellStart"/>
      <w:r w:rsidRPr="00B43A31">
        <w:t>инсценирование</w:t>
      </w:r>
      <w:proofErr w:type="spellEnd"/>
      <w:r w:rsidRPr="00B43A31">
        <w:t xml:space="preserve"> на уроках дидактических шахматных сказок.</w:t>
      </w:r>
      <w:r w:rsidRPr="005E27C7">
        <w:t xml:space="preserve"> </w:t>
      </w:r>
    </w:p>
    <w:p w:rsidR="00BD5DE1" w:rsidRPr="00B43A31" w:rsidRDefault="00BD5DE1" w:rsidP="00BD5DE1">
      <w:pPr>
        <w:ind w:firstLine="360"/>
        <w:jc w:val="both"/>
      </w:pPr>
      <w:r>
        <w:t xml:space="preserve">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   </w:t>
      </w:r>
    </w:p>
    <w:p w:rsidR="00BD5DE1" w:rsidRPr="00B43A31" w:rsidRDefault="00BD5DE1" w:rsidP="00BD5DE1">
      <w:pPr>
        <w:ind w:firstLine="360"/>
        <w:jc w:val="both"/>
      </w:pPr>
      <w:r w:rsidRPr="00B43A31">
        <w:t>Программа «Шахматы, второй год» предусматривает 3</w:t>
      </w:r>
      <w:r>
        <w:t>4</w:t>
      </w:r>
      <w:r w:rsidRPr="00B43A31">
        <w:t xml:space="preserve"> </w:t>
      </w:r>
      <w:proofErr w:type="gramStart"/>
      <w:r w:rsidRPr="00B43A31">
        <w:t>учебных</w:t>
      </w:r>
      <w:proofErr w:type="gramEnd"/>
      <w:r w:rsidRPr="00B43A31">
        <w:t xml:space="preserve"> занятия, по одному уроку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BD5DE1" w:rsidRPr="00B43A31" w:rsidRDefault="00BD5DE1" w:rsidP="00BD5DE1">
      <w:pPr>
        <w:ind w:firstLine="360"/>
        <w:jc w:val="both"/>
      </w:pPr>
      <w:r w:rsidRPr="00B43A31">
        <w:t xml:space="preserve">Важной вехой в овладении шахматными основами становится умение </w:t>
      </w:r>
      <w:proofErr w:type="gramStart"/>
      <w:r>
        <w:t>обучающихся</w:t>
      </w:r>
      <w:proofErr w:type="gramEnd"/>
      <w:r w:rsidRPr="00B43A31">
        <w:t xml:space="preserve"> ставить мат.</w:t>
      </w:r>
    </w:p>
    <w:p w:rsidR="00BD5DE1" w:rsidRPr="00B43A31" w:rsidRDefault="00BD5DE1" w:rsidP="00BD5DE1">
      <w:pPr>
        <w:ind w:firstLine="360"/>
        <w:jc w:val="both"/>
      </w:pPr>
      <w:r w:rsidRPr="00B43A31">
        <w:t>Учебный ку</w:t>
      </w:r>
      <w:proofErr w:type="gramStart"/>
      <w:r w:rsidRPr="00B43A31">
        <w:t>рс вкл</w:t>
      </w:r>
      <w:proofErr w:type="gramEnd"/>
      <w:r w:rsidRPr="00B43A31">
        <w:t xml:space="preserve">ючает </w:t>
      </w:r>
      <w:r>
        <w:t>пя</w:t>
      </w:r>
      <w:r w:rsidRPr="00B43A31">
        <w:t xml:space="preserve">ть тем: «Краткая история шахмат», «Шахматная нотация», «Ценность шахматных фигур», «Техника </w:t>
      </w:r>
      <w:proofErr w:type="spellStart"/>
      <w:r w:rsidRPr="00B43A31">
        <w:t>матования</w:t>
      </w:r>
      <w:proofErr w:type="spellEnd"/>
      <w:r w:rsidRPr="00B43A31">
        <w:t xml:space="preserve"> одинокого короля», «Достижение мата без жерт</w:t>
      </w:r>
      <w:r>
        <w:t>вы материала»</w:t>
      </w:r>
      <w:r w:rsidRPr="00B43A31">
        <w:t>.</w:t>
      </w:r>
    </w:p>
    <w:p w:rsidR="00BD5DE1" w:rsidRPr="00B43A31" w:rsidRDefault="00BD5DE1" w:rsidP="00BD5DE1">
      <w:pPr>
        <w:ind w:firstLine="360"/>
        <w:jc w:val="both"/>
      </w:pPr>
      <w:r w:rsidRPr="00B43A31">
        <w:t xml:space="preserve">Учебник «Шахматы, второй год, или Играем и выигрываем», подобно учебнику первого года обучения, содержит минимум слов и максимум иллюстративного материала, </w:t>
      </w:r>
    </w:p>
    <w:p w:rsidR="00BD5DE1" w:rsidRPr="00B43A31" w:rsidRDefault="00BD5DE1" w:rsidP="00BD5DE1">
      <w:pPr>
        <w:jc w:val="both"/>
      </w:pPr>
      <w:r w:rsidRPr="00B43A31">
        <w:lastRenderedPageBreak/>
        <w:t>но более содержательного характера. Шахматный материал закрепляется большим количеством дидактических заданий и игр.</w:t>
      </w:r>
    </w:p>
    <w:p w:rsidR="00BD5DE1" w:rsidRPr="00B43A31" w:rsidRDefault="00BD5DE1" w:rsidP="00BD5DE1">
      <w:pPr>
        <w:ind w:firstLine="357"/>
        <w:jc w:val="both"/>
      </w:pPr>
      <w:r w:rsidRPr="00B43A31">
        <w:t>Как и в учебнике для первоклассников, объяснению нового материала посвящено мало страниц, большая часть учебника отведена закрепляющим дидактическим играм и заданиям. Эти задания ребята могут решать либо по диаграммам в учебнике, не расставляя фигур на доске, либо на своей шахматной доске, либо на демонстрационной доске. Поучительные позиции дидактических игр ученики разыгрывают друг с другом или с учителем (в этом случае педагог проводит импровизированный сеанс одновременной игры).</w:t>
      </w:r>
    </w:p>
    <w:p w:rsidR="00BD5DE1" w:rsidRPr="00B43A31" w:rsidRDefault="00BD5DE1" w:rsidP="00BD5DE1">
      <w:pPr>
        <w:ind w:firstLine="357"/>
        <w:jc w:val="both"/>
      </w:pPr>
      <w:r w:rsidRPr="00B43A31">
        <w:t xml:space="preserve">Много страниц учебника занимают задания на мат в два хода, причем скрупулезно подобраны яркие малофигурные примеры таких заданий. </w:t>
      </w:r>
    </w:p>
    <w:p w:rsidR="00BD5DE1" w:rsidRPr="00B43A31" w:rsidRDefault="00BD5DE1" w:rsidP="00BD5DE1">
      <w:pPr>
        <w:ind w:firstLine="357"/>
        <w:jc w:val="both"/>
      </w:pPr>
      <w:r w:rsidRPr="00B43A31">
        <w:t xml:space="preserve">Чтобы почувствовать красоту и очарование игры в шахматы, ребенок должен твердо усвоить сравнительную силу фигур. Если, например, он не знает, что ладья сильнее слона (в большинстве позиций), и поэтому, как правило, ладью невыгодно отдавать за слона, то </w:t>
      </w:r>
      <w:proofErr w:type="gramStart"/>
      <w:r w:rsidRPr="00B43A31">
        <w:t>он</w:t>
      </w:r>
      <w:proofErr w:type="gramEnd"/>
      <w:r w:rsidRPr="00B43A31">
        <w:t xml:space="preserve"> никогда не ощутит то творческое волнение, когда обыденное приносится в жертву неординарному, и более сильная фигура идет под удар менее ценной. </w:t>
      </w:r>
    </w:p>
    <w:p w:rsidR="00BD5DE1" w:rsidRDefault="00BD5DE1" w:rsidP="00BD5DE1">
      <w:pPr>
        <w:ind w:firstLine="357"/>
        <w:jc w:val="both"/>
      </w:pPr>
      <w:r w:rsidRPr="00B43A31">
        <w:t xml:space="preserve">Сначала дети должны понять, что преимущества в одну фигуру чаще всего достаточно для победы и что стремление к материальному перевесу – разумная стратегия (при прочих равных условиях). Только затем следует показывать детям эффектные исключения из правил (когда маленький шахматный отряд одолевает превосходящее войско неприятеля). Это объясняет структуру учебного курса, в котором дети сначала учатся реализовывать огромное материальное преимущество (мат ферзем и ладьей, мат двумя ладьями, мат ферзем, мат ладьей) и получают элементарные навыки согласования взаимодействия своих фигур при постановке мата. </w:t>
      </w:r>
    </w:p>
    <w:p w:rsidR="00BD5DE1" w:rsidRPr="00B43A31" w:rsidRDefault="00BD5DE1" w:rsidP="00BD5DE1">
      <w:pPr>
        <w:ind w:firstLine="357"/>
        <w:jc w:val="both"/>
      </w:pPr>
      <w:r w:rsidRPr="00B43A31">
        <w:t>«Шахматы, второй год, или</w:t>
      </w:r>
      <w:proofErr w:type="gramStart"/>
      <w:r w:rsidRPr="00B43A31">
        <w:t xml:space="preserve"> У</w:t>
      </w:r>
      <w:proofErr w:type="gramEnd"/>
      <w:r w:rsidRPr="00B43A31">
        <w:t>чусь и учу» – пособие для педагога, в котором подробно</w:t>
      </w:r>
    </w:p>
    <w:p w:rsidR="00BD5DE1" w:rsidRPr="00B43A31" w:rsidRDefault="00BD5DE1" w:rsidP="00BD5DE1">
      <w:pPr>
        <w:jc w:val="both"/>
      </w:pPr>
      <w:r w:rsidRPr="00B43A31">
        <w:t xml:space="preserve">изложена методика проведения 33 программных занятий, приведены необходимые рекомендации по применению на занятиях учебника «Шахматы, второй год, или Играем и </w:t>
      </w:r>
    </w:p>
    <w:p w:rsidR="00BD5DE1" w:rsidRDefault="00BD5DE1" w:rsidP="00BD5DE1">
      <w:pPr>
        <w:jc w:val="both"/>
      </w:pPr>
      <w:r w:rsidRPr="00B43A31">
        <w:t>выигрываем». В пособии приводится большинство учебных положений дидактических заданий из учебника с правильными решениями (в учебнике решения не даются). Для педагогов, знакомых с шахматами только по материалам учебно-методического ком</w:t>
      </w:r>
      <w:r>
        <w:t>п</w:t>
      </w:r>
      <w:r w:rsidRPr="00B43A31">
        <w:t>лекта «Шахматы, первый год», сделаны необходимые разъяснения.</w:t>
      </w:r>
    </w:p>
    <w:p w:rsidR="00BD5DE1" w:rsidRPr="00B43A31" w:rsidRDefault="00BD5DE1" w:rsidP="00BD5DE1">
      <w:pPr>
        <w:ind w:firstLine="357"/>
        <w:jc w:val="both"/>
      </w:pPr>
      <w:proofErr w:type="gramStart"/>
      <w:r w:rsidRPr="00B43A31">
        <w:t>Программный материал второго года обучения несколько сложнее, чем материал первого года, ибо если раньше нужно было просто усвоить элементарные правила шахматной игры и возможности каждой отдельной фигуры, то теперь и обучающиеся, и педагог (не игравший прежде в шахматы) должны почувствовать, как фигуры взаимодействуют между собой при защите, атаке, постановке мата (для этого в учебнике и пособии приведены простейшие малофигурные положения).</w:t>
      </w:r>
      <w:proofErr w:type="gramEnd"/>
    </w:p>
    <w:p w:rsidR="00BD5DE1" w:rsidRPr="00B43A31" w:rsidRDefault="00BD5DE1" w:rsidP="00BD5DE1">
      <w:pPr>
        <w:ind w:firstLine="357"/>
        <w:jc w:val="both"/>
      </w:pPr>
      <w:r w:rsidRPr="00B43A31">
        <w:t>Более сложные примеры дидактических заданий учитель может брать из пособия «Шахматный задачник, второй год обучения», где по темам сгруппировано более 600 шахматных диаграмм, а в конце книги даны их решения.</w:t>
      </w:r>
    </w:p>
    <w:p w:rsidR="00BD5DE1" w:rsidRPr="00B43A31" w:rsidRDefault="00BD5DE1" w:rsidP="00BD5DE1">
      <w:pPr>
        <w:ind w:firstLine="357"/>
        <w:jc w:val="both"/>
      </w:pPr>
      <w:r w:rsidRPr="00B43A31">
        <w:t>Как дополнительное пособие к курсам первого и второго года обучения педагог может использовать книгу для совместного чтения родителей и детей 5-8 лет «Удивительные приключения в Шахматной стране». Программным материалам «Шахматы, первый год» соответствуют главы 1 – 13, а материалам второго года – главы 14 и 15.</w:t>
      </w:r>
    </w:p>
    <w:p w:rsidR="00BD5DE1" w:rsidRPr="00B43A31" w:rsidRDefault="00BD5DE1" w:rsidP="00BD5DE1">
      <w:pPr>
        <w:jc w:val="both"/>
      </w:pPr>
      <w:r w:rsidRPr="00B43A31">
        <w:t xml:space="preserve">Книга эта – переработанное и значительно расширенное издание «Приключений в Шахматной стране» (М., </w:t>
      </w:r>
      <w:smartTag w:uri="urn:schemas-microsoft-com:office:smarttags" w:element="metricconverter">
        <w:smartTagPr>
          <w:attr w:name="ProductID" w:val="1991 г"/>
        </w:smartTagPr>
        <w:r w:rsidRPr="00B43A31">
          <w:t>1991 г</w:t>
        </w:r>
      </w:smartTag>
      <w:r w:rsidRPr="00B43A31">
        <w:t>.). В каждой из глав пособия важную роль играют обращения к маленькому слушателю. Для закрепления учебного материала после каждой главы введена рубрика «Загадки из тетрадки». Цементируют книгу рубрики «Советы родителям» (и педагогам!) и «Странички из дневника». В последних взрослый читатель узнает о том, как автор на практике претворяет свои идеи в жизни, как преодолеть типичные трудности при обучении основам древней игры детей 5 – 8 лет.</w:t>
      </w:r>
    </w:p>
    <w:p w:rsidR="00BD5DE1" w:rsidRDefault="00BD5DE1" w:rsidP="00BD5DE1">
      <w:pPr>
        <w:ind w:firstLine="357"/>
        <w:jc w:val="both"/>
      </w:pPr>
      <w:r w:rsidRPr="00B43A31">
        <w:t>«Удивительные приключения в Шахматной стране» – книга-сказка. В этой сказочной стране азы шахматной игры детям помогают постичь девочка Клеточка, ее друг деловитый</w:t>
      </w:r>
      <w:proofErr w:type="gramStart"/>
      <w:r w:rsidRPr="00B43A31">
        <w:t xml:space="preserve"> З</w:t>
      </w:r>
      <w:proofErr w:type="gramEnd"/>
      <w:r w:rsidRPr="00B43A31">
        <w:t xml:space="preserve">агадай, озорной и веселый </w:t>
      </w:r>
      <w:proofErr w:type="spellStart"/>
      <w:r w:rsidRPr="00B43A31">
        <w:t>Горизонталик</w:t>
      </w:r>
      <w:proofErr w:type="spellEnd"/>
      <w:r w:rsidRPr="00B43A31">
        <w:t>, хулиганистый Задира и главный герой – мальчик Юра.</w:t>
      </w:r>
    </w:p>
    <w:p w:rsidR="00BD5DE1" w:rsidRPr="00B43A31" w:rsidRDefault="00BD5DE1" w:rsidP="00BD5DE1">
      <w:pPr>
        <w:ind w:firstLine="357"/>
        <w:jc w:val="both"/>
      </w:pPr>
    </w:p>
    <w:p w:rsidR="00BD5DE1" w:rsidRPr="007A4B2F" w:rsidRDefault="00BD5DE1" w:rsidP="00BD5DE1">
      <w:pPr>
        <w:jc w:val="both"/>
        <w:rPr>
          <w:b/>
          <w:i/>
          <w:shadow/>
          <w:sz w:val="28"/>
          <w:szCs w:val="34"/>
        </w:rPr>
      </w:pPr>
      <w:r w:rsidRPr="007A4B2F">
        <w:rPr>
          <w:b/>
          <w:i/>
          <w:shadow/>
          <w:sz w:val="28"/>
          <w:szCs w:val="34"/>
        </w:rPr>
        <w:t>Тематика курса «Шахматы, второй год».</w:t>
      </w:r>
    </w:p>
    <w:p w:rsidR="00BD5DE1" w:rsidRPr="00ED7C9F" w:rsidRDefault="00BD5DE1" w:rsidP="00BD5DE1">
      <w:pPr>
        <w:jc w:val="both"/>
        <w:rPr>
          <w:b/>
          <w:sz w:val="28"/>
          <w:szCs w:val="28"/>
        </w:rPr>
      </w:pPr>
      <w:proofErr w:type="gramStart"/>
      <w:r w:rsidRPr="00ED7C9F">
        <w:rPr>
          <w:b/>
          <w:sz w:val="28"/>
          <w:szCs w:val="28"/>
          <w:lang w:val="en-US"/>
        </w:rPr>
        <w:t>I</w:t>
      </w:r>
      <w:r w:rsidRPr="00ED7C9F">
        <w:rPr>
          <w:b/>
          <w:sz w:val="28"/>
          <w:szCs w:val="28"/>
        </w:rPr>
        <w:t>.</w:t>
      </w:r>
      <w:r>
        <w:rPr>
          <w:b/>
          <w:sz w:val="28"/>
          <w:szCs w:val="28"/>
        </w:rPr>
        <w:t xml:space="preserve"> </w:t>
      </w:r>
      <w:r w:rsidRPr="00ED7C9F">
        <w:rPr>
          <w:b/>
          <w:sz w:val="28"/>
          <w:szCs w:val="28"/>
        </w:rPr>
        <w:t>Краткая история шахмат.</w:t>
      </w:r>
      <w:proofErr w:type="gramEnd"/>
    </w:p>
    <w:p w:rsidR="00BD5DE1" w:rsidRPr="003776B0" w:rsidRDefault="00BD5DE1" w:rsidP="00BD5DE1">
      <w:pPr>
        <w:tabs>
          <w:tab w:val="left" w:pos="4365"/>
        </w:tabs>
        <w:jc w:val="both"/>
        <w:rPr>
          <w:sz w:val="22"/>
          <w:szCs w:val="22"/>
        </w:rPr>
      </w:pPr>
      <w:r w:rsidRPr="003776B0">
        <w:rPr>
          <w:sz w:val="22"/>
          <w:szCs w:val="22"/>
        </w:rPr>
        <w:lastRenderedPageBreak/>
        <w:t xml:space="preserve">     </w:t>
      </w:r>
      <w:r w:rsidRPr="00E64C38">
        <w:rPr>
          <w:sz w:val="22"/>
          <w:szCs w:val="22"/>
        </w:rPr>
        <w:t>Повторение пройденного материала.</w:t>
      </w:r>
      <w:r w:rsidRPr="00B43A31">
        <w:rPr>
          <w:szCs w:val="28"/>
        </w:rPr>
        <w:t xml:space="preserve"> Рождение шахмат. </w:t>
      </w:r>
      <w:r w:rsidRPr="00E64C38">
        <w:rPr>
          <w:sz w:val="22"/>
          <w:szCs w:val="22"/>
        </w:rPr>
        <w:t>Поля. Горизонталь, вертикаль, диагональ, центр. Ходы шахматных фигур. Шах, мат, пат. Начальное положение.</w:t>
      </w:r>
      <w:r>
        <w:rPr>
          <w:sz w:val="14"/>
          <w:szCs w:val="28"/>
        </w:rPr>
        <w:tab/>
      </w:r>
      <w:r w:rsidRPr="00E64C38">
        <w:rPr>
          <w:sz w:val="22"/>
          <w:szCs w:val="22"/>
        </w:rPr>
        <w:t>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p w:rsidR="00BD5DE1" w:rsidRPr="003776B0" w:rsidRDefault="00BD5DE1" w:rsidP="00BD5DE1">
      <w:pPr>
        <w:tabs>
          <w:tab w:val="left" w:pos="4365"/>
        </w:tabs>
        <w:jc w:val="both"/>
        <w:rPr>
          <w:sz w:val="22"/>
          <w:szCs w:val="28"/>
        </w:rPr>
      </w:pPr>
      <w:r w:rsidRPr="00E64C38">
        <w:rPr>
          <w:sz w:val="22"/>
          <w:szCs w:val="22"/>
        </w:rPr>
        <w:t xml:space="preserve">Краткая история шахмат. Происхождение шахмат. Легенды о шахматах. Чатуранга и </w:t>
      </w:r>
      <w:proofErr w:type="spellStart"/>
      <w:r w:rsidRPr="00E64C38">
        <w:rPr>
          <w:sz w:val="22"/>
          <w:szCs w:val="22"/>
        </w:rPr>
        <w:t>шатрандж</w:t>
      </w:r>
      <w:proofErr w:type="spellEnd"/>
      <w:r w:rsidRPr="00E64C38">
        <w:rPr>
          <w:sz w:val="22"/>
          <w:szCs w:val="22"/>
        </w:rPr>
        <w:t>. Шахматы проникают в Европу.</w:t>
      </w:r>
      <w:r w:rsidRPr="007B1FC2">
        <w:rPr>
          <w:szCs w:val="28"/>
        </w:rPr>
        <w:t xml:space="preserve"> </w:t>
      </w:r>
      <w:r w:rsidRPr="00E64C38">
        <w:rPr>
          <w:szCs w:val="28"/>
        </w:rPr>
        <w:t>Выдающиеся шахматисты нашего времени.</w:t>
      </w:r>
      <w:r w:rsidRPr="007B1FC2">
        <w:rPr>
          <w:sz w:val="22"/>
          <w:szCs w:val="28"/>
        </w:rPr>
        <w:t xml:space="preserve"> </w:t>
      </w:r>
      <w:r>
        <w:rPr>
          <w:sz w:val="22"/>
          <w:szCs w:val="28"/>
        </w:rPr>
        <w:t>Шахматные правила</w:t>
      </w:r>
      <w:r w:rsidRPr="00E64C38">
        <w:rPr>
          <w:sz w:val="22"/>
          <w:szCs w:val="28"/>
        </w:rPr>
        <w:t xml:space="preserve">. Этика шахматной борьбы. </w:t>
      </w:r>
    </w:p>
    <w:p w:rsidR="00BD5DE1" w:rsidRPr="003776B0" w:rsidRDefault="00BD5DE1" w:rsidP="00BD5DE1">
      <w:pPr>
        <w:tabs>
          <w:tab w:val="left" w:pos="4365"/>
        </w:tabs>
        <w:jc w:val="both"/>
        <w:rPr>
          <w:sz w:val="14"/>
          <w:szCs w:val="28"/>
        </w:rPr>
      </w:pPr>
    </w:p>
    <w:p w:rsidR="00BD5DE1" w:rsidRPr="00ED7C9F" w:rsidRDefault="00BD5DE1" w:rsidP="00BD5DE1">
      <w:pPr>
        <w:jc w:val="both"/>
        <w:rPr>
          <w:b/>
          <w:sz w:val="28"/>
          <w:szCs w:val="28"/>
        </w:rPr>
      </w:pPr>
      <w:r w:rsidRPr="00ED7C9F">
        <w:rPr>
          <w:b/>
          <w:sz w:val="28"/>
          <w:szCs w:val="28"/>
          <w:lang w:val="en-US"/>
        </w:rPr>
        <w:t>II</w:t>
      </w:r>
      <w:r w:rsidRPr="00ED7C9F">
        <w:rPr>
          <w:b/>
          <w:sz w:val="28"/>
          <w:szCs w:val="28"/>
        </w:rPr>
        <w:t>.</w:t>
      </w:r>
      <w:r>
        <w:rPr>
          <w:b/>
          <w:sz w:val="28"/>
          <w:szCs w:val="28"/>
        </w:rPr>
        <w:t xml:space="preserve"> </w:t>
      </w:r>
      <w:r w:rsidRPr="00ED7C9F">
        <w:rPr>
          <w:b/>
          <w:sz w:val="28"/>
          <w:szCs w:val="28"/>
        </w:rPr>
        <w:t>Шахматная нотация.</w:t>
      </w:r>
    </w:p>
    <w:p w:rsidR="00BD5DE1" w:rsidRPr="003776B0" w:rsidRDefault="00BD5DE1" w:rsidP="00BD5DE1">
      <w:pPr>
        <w:ind w:firstLine="284"/>
        <w:jc w:val="both"/>
        <w:rPr>
          <w:sz w:val="22"/>
          <w:szCs w:val="22"/>
        </w:rPr>
      </w:pPr>
      <w:r w:rsidRPr="00E64C38">
        <w:rPr>
          <w:sz w:val="22"/>
          <w:szCs w:val="22"/>
        </w:rPr>
        <w:t xml:space="preserve">Шахматная нотация. </w:t>
      </w:r>
      <w:r w:rsidRPr="00B43A31">
        <w:rPr>
          <w:szCs w:val="28"/>
        </w:rPr>
        <w:t>Обозначение горизонталей и вертикалей, наименование полей, шахматных фигур.</w:t>
      </w:r>
      <w:r w:rsidRPr="007B1FC2">
        <w:rPr>
          <w:szCs w:val="28"/>
        </w:rPr>
        <w:t xml:space="preserve"> </w:t>
      </w:r>
      <w:r w:rsidRPr="00E64C38">
        <w:rPr>
          <w:sz w:val="22"/>
          <w:szCs w:val="22"/>
        </w:rPr>
        <w:t>Обозначение шахматных фигур и терминов. Запись начального положения. Краткая и полная шахматная нотация. Запись шахматной партии.</w:t>
      </w:r>
    </w:p>
    <w:p w:rsidR="00BD5DE1" w:rsidRPr="003776B0" w:rsidRDefault="00BD5DE1" w:rsidP="00BD5DE1">
      <w:pPr>
        <w:ind w:firstLine="284"/>
        <w:jc w:val="both"/>
        <w:rPr>
          <w:szCs w:val="28"/>
        </w:rPr>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«Назови вертикаль»</w:t>
      </w:r>
      <w:r w:rsidRPr="0083470D">
        <w:rPr>
          <w:szCs w:val="28"/>
        </w:rPr>
        <w:t>.</w:t>
      </w:r>
      <w:r w:rsidRPr="0083470D">
        <w:rPr>
          <w:sz w:val="28"/>
          <w:szCs w:val="28"/>
        </w:rPr>
        <w:t xml:space="preserve"> </w:t>
      </w:r>
      <w:r w:rsidRPr="0083470D">
        <w:rPr>
          <w:szCs w:val="28"/>
        </w:rPr>
        <w:t xml:space="preserve">Педагог показывает одну из вертикалей, ученики должны назвать ее. Так школьники называют все вертикали. Затем задаются вопросы: «На какой вертикали в начальной позиции стоят короли (ферзи, королевские слоны, ферзевые кони, ферзевые ладьи и т.п.) </w:t>
      </w:r>
    </w:p>
    <w:p w:rsidR="00BD5DE1" w:rsidRPr="0083470D" w:rsidRDefault="00BD5DE1" w:rsidP="00BD5DE1">
      <w:pPr>
        <w:jc w:val="both"/>
        <w:rPr>
          <w:szCs w:val="28"/>
        </w:rPr>
      </w:pPr>
      <w:r w:rsidRPr="0083470D">
        <w:rPr>
          <w:szCs w:val="28"/>
        </w:rPr>
        <w:t xml:space="preserve">    </w:t>
      </w:r>
      <w:r w:rsidRPr="0083470D">
        <w:rPr>
          <w:b/>
          <w:szCs w:val="28"/>
        </w:rPr>
        <w:t>«Назови горизонталь»</w:t>
      </w:r>
      <w:r w:rsidRPr="0083470D">
        <w:rPr>
          <w:szCs w:val="28"/>
        </w:rPr>
        <w:t>.</w:t>
      </w:r>
      <w:r w:rsidRPr="0083470D">
        <w:rPr>
          <w:sz w:val="28"/>
          <w:szCs w:val="28"/>
        </w:rPr>
        <w:t xml:space="preserve"> </w:t>
      </w:r>
      <w:r w:rsidRPr="0083470D">
        <w:rPr>
          <w:szCs w:val="28"/>
        </w:rPr>
        <w:t xml:space="preserve">Задание подобно предыдущему, но дети называют горизонтали. </w:t>
      </w:r>
    </w:p>
    <w:p w:rsidR="00BD5DE1" w:rsidRPr="0083470D" w:rsidRDefault="00BD5DE1" w:rsidP="00BD5DE1">
      <w:pPr>
        <w:jc w:val="both"/>
        <w:rPr>
          <w:szCs w:val="28"/>
        </w:rPr>
      </w:pPr>
      <w:r w:rsidRPr="0083470D">
        <w:rPr>
          <w:szCs w:val="28"/>
        </w:rPr>
        <w:t xml:space="preserve">    </w:t>
      </w:r>
      <w:r w:rsidRPr="0083470D">
        <w:rPr>
          <w:b/>
          <w:szCs w:val="28"/>
        </w:rPr>
        <w:t>«Назови диагональ»</w:t>
      </w:r>
      <w:r w:rsidRPr="0083470D">
        <w:rPr>
          <w:szCs w:val="28"/>
        </w:rPr>
        <w:t>.</w:t>
      </w:r>
      <w:r w:rsidRPr="0083470D">
        <w:rPr>
          <w:sz w:val="28"/>
          <w:szCs w:val="28"/>
        </w:rPr>
        <w:t xml:space="preserve"> </w:t>
      </w:r>
      <w:r w:rsidRPr="0083470D">
        <w:rPr>
          <w:szCs w:val="28"/>
        </w:rPr>
        <w:t>А здесь называется диагональ (например, диагональ е</w:t>
      </w:r>
      <w:proofErr w:type="gramStart"/>
      <w:r w:rsidRPr="0083470D">
        <w:rPr>
          <w:szCs w:val="28"/>
        </w:rPr>
        <w:t>1</w:t>
      </w:r>
      <w:proofErr w:type="gramEnd"/>
      <w:r w:rsidRPr="0083470D">
        <w:rPr>
          <w:szCs w:val="28"/>
        </w:rPr>
        <w:t xml:space="preserve"> – а5).</w:t>
      </w:r>
    </w:p>
    <w:p w:rsidR="00BD5DE1" w:rsidRPr="0083470D" w:rsidRDefault="00BD5DE1" w:rsidP="00BD5DE1">
      <w:pPr>
        <w:jc w:val="both"/>
        <w:rPr>
          <w:szCs w:val="28"/>
        </w:rPr>
      </w:pPr>
      <w:r w:rsidRPr="0083470D">
        <w:rPr>
          <w:szCs w:val="28"/>
        </w:rPr>
        <w:t xml:space="preserve">    </w:t>
      </w:r>
      <w:r w:rsidRPr="0083470D">
        <w:rPr>
          <w:b/>
          <w:szCs w:val="28"/>
        </w:rPr>
        <w:t>«Какого цвета поле?»</w:t>
      </w:r>
      <w:r w:rsidRPr="0083470D">
        <w:rPr>
          <w:szCs w:val="28"/>
        </w:rPr>
        <w:t>.</w:t>
      </w:r>
      <w:r w:rsidRPr="0083470D">
        <w:rPr>
          <w:sz w:val="28"/>
          <w:szCs w:val="28"/>
        </w:rPr>
        <w:t xml:space="preserve"> </w:t>
      </w:r>
      <w:r w:rsidRPr="0083470D">
        <w:rPr>
          <w:szCs w:val="28"/>
        </w:rPr>
        <w:t>Учитель называет какое-либо поле и просит определить его цвет (можно попробовать это сделать «вслепую», не глядя на доску).</w:t>
      </w:r>
    </w:p>
    <w:p w:rsidR="00BD5DE1" w:rsidRPr="0083470D" w:rsidRDefault="00BD5DE1" w:rsidP="00BD5DE1">
      <w:pPr>
        <w:jc w:val="both"/>
        <w:rPr>
          <w:szCs w:val="28"/>
        </w:rPr>
      </w:pPr>
      <w:r w:rsidRPr="0083470D">
        <w:rPr>
          <w:szCs w:val="28"/>
        </w:rPr>
        <w:t xml:space="preserve">    </w:t>
      </w:r>
      <w:r w:rsidRPr="0083470D">
        <w:rPr>
          <w:b/>
          <w:szCs w:val="28"/>
        </w:rPr>
        <w:t>«Кто быстрее»</w:t>
      </w:r>
      <w:r w:rsidRPr="0083470D">
        <w:rPr>
          <w:szCs w:val="28"/>
        </w:rPr>
        <w:t>. К доске вызываются два ученика, и педагог просит их найти на демонстрационной доске определенное поле. Выигрывает тот, кто сделает это быстрее.</w:t>
      </w:r>
    </w:p>
    <w:p w:rsidR="00BD5DE1" w:rsidRPr="0083470D" w:rsidRDefault="00BD5DE1" w:rsidP="00BD5DE1">
      <w:pPr>
        <w:jc w:val="both"/>
        <w:rPr>
          <w:szCs w:val="28"/>
        </w:rPr>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Учитель задумывает одно из полей и предлагает ребятам угадать его. Ученики отвечают по очереди, причем после каждого ответа учитель уточняет – ближе или дальше.</w:t>
      </w:r>
    </w:p>
    <w:p w:rsidR="00BD5DE1" w:rsidRPr="002B05C4" w:rsidRDefault="00BD5DE1" w:rsidP="00BD5DE1">
      <w:pPr>
        <w:jc w:val="both"/>
        <w:rPr>
          <w:color w:val="CC0000"/>
          <w:szCs w:val="28"/>
        </w:rPr>
      </w:pPr>
      <w:r w:rsidRPr="0083470D">
        <w:rPr>
          <w:szCs w:val="28"/>
        </w:rPr>
        <w:t xml:space="preserve">    </w:t>
      </w:r>
      <w:r w:rsidRPr="0083470D">
        <w:rPr>
          <w:b/>
          <w:szCs w:val="28"/>
        </w:rPr>
        <w:t>«Диагональ»</w:t>
      </w:r>
      <w:r w:rsidRPr="0083470D">
        <w:rPr>
          <w:szCs w:val="28"/>
        </w:rPr>
        <w:t>. Дети должны назвать поля, составляющие диагональ (например, е1-</w:t>
      </w:r>
      <w:r w:rsidRPr="0083470D">
        <w:rPr>
          <w:szCs w:val="28"/>
          <w:lang w:val="en-US"/>
        </w:rPr>
        <w:t>h</w:t>
      </w:r>
      <w:r w:rsidRPr="0083470D">
        <w:rPr>
          <w:szCs w:val="28"/>
        </w:rPr>
        <w:t>4).</w:t>
      </w:r>
    </w:p>
    <w:p w:rsidR="00BD5DE1" w:rsidRPr="00974C75" w:rsidRDefault="00BD5DE1" w:rsidP="00BD5DE1">
      <w:pPr>
        <w:jc w:val="both"/>
        <w:rPr>
          <w:sz w:val="14"/>
          <w:szCs w:val="28"/>
        </w:rPr>
      </w:pPr>
    </w:p>
    <w:p w:rsidR="00BD5DE1" w:rsidRPr="00C72DF3" w:rsidRDefault="00BD5DE1" w:rsidP="00BD5DE1">
      <w:pPr>
        <w:jc w:val="both"/>
        <w:rPr>
          <w:b/>
          <w:sz w:val="28"/>
          <w:szCs w:val="28"/>
        </w:rPr>
      </w:pPr>
      <w:r w:rsidRPr="00C72DF3">
        <w:rPr>
          <w:b/>
          <w:sz w:val="28"/>
          <w:szCs w:val="28"/>
          <w:lang w:val="en-US"/>
        </w:rPr>
        <w:t>III</w:t>
      </w:r>
      <w:r w:rsidRPr="00C72DF3">
        <w:rPr>
          <w:b/>
          <w:sz w:val="28"/>
          <w:szCs w:val="28"/>
        </w:rPr>
        <w:t>.</w:t>
      </w:r>
      <w:r>
        <w:rPr>
          <w:b/>
          <w:sz w:val="28"/>
          <w:szCs w:val="28"/>
        </w:rPr>
        <w:t xml:space="preserve"> </w:t>
      </w:r>
      <w:r w:rsidRPr="00C72DF3">
        <w:rPr>
          <w:b/>
          <w:sz w:val="28"/>
          <w:szCs w:val="28"/>
        </w:rPr>
        <w:t>Ценность шахматных фигур.</w:t>
      </w:r>
    </w:p>
    <w:p w:rsidR="00BD5DE1" w:rsidRDefault="00BD5DE1" w:rsidP="00BD5DE1">
      <w:pPr>
        <w:jc w:val="both"/>
      </w:pPr>
      <w:r w:rsidRPr="007308CB">
        <w:t>Ценность шахматных фигур.</w:t>
      </w:r>
      <w:r>
        <w:t xml:space="preserve"> Сравнительная сила фигур. </w:t>
      </w:r>
      <w:r w:rsidRPr="007308CB">
        <w:rPr>
          <w:sz w:val="22"/>
          <w:szCs w:val="22"/>
        </w:rPr>
        <w:t>Достижение материального перевеса.</w:t>
      </w:r>
      <w:r w:rsidRPr="00755B2F">
        <w:rPr>
          <w:sz w:val="22"/>
          <w:szCs w:val="22"/>
        </w:rPr>
        <w:t xml:space="preserve"> </w:t>
      </w:r>
      <w:r w:rsidRPr="007308CB">
        <w:rPr>
          <w:sz w:val="22"/>
          <w:szCs w:val="22"/>
        </w:rPr>
        <w:t>Способы защиты.</w:t>
      </w:r>
      <w:r w:rsidRPr="00755B2F">
        <w:rPr>
          <w:szCs w:val="28"/>
        </w:rPr>
        <w:t xml:space="preserve"> </w:t>
      </w:r>
      <w:r>
        <w:rPr>
          <w:szCs w:val="28"/>
        </w:rPr>
        <w:t>Игровая практика.</w:t>
      </w:r>
    </w:p>
    <w:p w:rsidR="00BD5DE1" w:rsidRDefault="00BD5DE1" w:rsidP="00BD5DE1">
      <w:pPr>
        <w:jc w:val="both"/>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«Кто сильнее?»</w:t>
      </w:r>
      <w:r w:rsidRPr="0083470D">
        <w:rPr>
          <w:szCs w:val="28"/>
        </w:rPr>
        <w:t>. Педагог показывает детям две фигуры и спрашивает: «Какая фигура сильнее? На сколько очков?».</w:t>
      </w:r>
    </w:p>
    <w:p w:rsidR="00BD5DE1" w:rsidRPr="0083470D" w:rsidRDefault="00BD5DE1" w:rsidP="00BD5DE1">
      <w:pPr>
        <w:jc w:val="both"/>
        <w:rPr>
          <w:szCs w:val="28"/>
        </w:rPr>
      </w:pPr>
      <w:r w:rsidRPr="0083470D">
        <w:rPr>
          <w:szCs w:val="28"/>
        </w:rPr>
        <w:t xml:space="preserve">    </w:t>
      </w:r>
      <w:r w:rsidRPr="0083470D">
        <w:rPr>
          <w:b/>
          <w:szCs w:val="28"/>
        </w:rPr>
        <w:t>«Обе армии равны»</w:t>
      </w:r>
      <w:r w:rsidRPr="0083470D">
        <w:rPr>
          <w:szCs w:val="28"/>
        </w:rPr>
        <w:t>. Педагог ставит на столе от одной до пяти фигур и просит ребят расположить на своих досках другие наборы фигур так, чтобы суммы очков в армиях учителя и ученика были равны.</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Учитель на демонстрационной доске расставляет положения, в которых белые должны достичь материального перевеса.</w:t>
      </w:r>
    </w:p>
    <w:p w:rsidR="00BD5DE1" w:rsidRPr="0083470D" w:rsidRDefault="00BD5DE1" w:rsidP="00BD5DE1">
      <w:pPr>
        <w:jc w:val="both"/>
        <w:rPr>
          <w:szCs w:val="28"/>
        </w:rPr>
      </w:pPr>
      <w:r w:rsidRPr="0083470D">
        <w:rPr>
          <w:szCs w:val="28"/>
        </w:rPr>
        <w:t xml:space="preserve">    </w:t>
      </w:r>
      <w:r w:rsidRPr="0083470D">
        <w:rPr>
          <w:b/>
          <w:szCs w:val="28"/>
        </w:rPr>
        <w:t>«Защита»</w:t>
      </w:r>
      <w:r w:rsidRPr="0083470D">
        <w:rPr>
          <w:szCs w:val="28"/>
        </w:rPr>
        <w:t>.</w:t>
      </w:r>
      <w:r w:rsidRPr="0083470D">
        <w:rPr>
          <w:sz w:val="28"/>
          <w:szCs w:val="28"/>
        </w:rPr>
        <w:t xml:space="preserve"> </w:t>
      </w:r>
      <w:r w:rsidRPr="0083470D">
        <w:rPr>
          <w:szCs w:val="28"/>
        </w:rPr>
        <w:t>В учебных положениях требуется найти ход, позволяющий сохранить материальное равенство.</w:t>
      </w:r>
    </w:p>
    <w:p w:rsidR="00BD5DE1" w:rsidRPr="00974C75" w:rsidRDefault="00BD5DE1" w:rsidP="00BD5DE1">
      <w:pPr>
        <w:jc w:val="both"/>
        <w:rPr>
          <w:sz w:val="14"/>
          <w:szCs w:val="28"/>
        </w:rPr>
      </w:pPr>
    </w:p>
    <w:p w:rsidR="00BD5DE1" w:rsidRPr="00CF4FEC" w:rsidRDefault="00BD5DE1" w:rsidP="00BD5DE1">
      <w:pPr>
        <w:jc w:val="both"/>
        <w:rPr>
          <w:b/>
          <w:sz w:val="28"/>
          <w:szCs w:val="28"/>
        </w:rPr>
      </w:pPr>
      <w:r w:rsidRPr="00CF4FEC">
        <w:rPr>
          <w:b/>
          <w:sz w:val="28"/>
          <w:szCs w:val="28"/>
          <w:lang w:val="en-US"/>
        </w:rPr>
        <w:t>IV</w:t>
      </w:r>
      <w:r w:rsidRPr="00CF4FEC">
        <w:rPr>
          <w:b/>
          <w:sz w:val="28"/>
          <w:szCs w:val="28"/>
        </w:rPr>
        <w:t>.</w:t>
      </w:r>
      <w:r>
        <w:rPr>
          <w:b/>
          <w:sz w:val="28"/>
          <w:szCs w:val="28"/>
        </w:rPr>
        <w:t xml:space="preserve"> </w:t>
      </w:r>
      <w:r w:rsidRPr="00CF4FEC">
        <w:rPr>
          <w:b/>
          <w:sz w:val="28"/>
          <w:szCs w:val="28"/>
        </w:rPr>
        <w:t xml:space="preserve">Техника </w:t>
      </w:r>
      <w:proofErr w:type="spellStart"/>
      <w:r w:rsidRPr="00CF4FEC">
        <w:rPr>
          <w:b/>
          <w:sz w:val="28"/>
          <w:szCs w:val="28"/>
        </w:rPr>
        <w:t>матования</w:t>
      </w:r>
      <w:proofErr w:type="spellEnd"/>
      <w:r w:rsidRPr="00CF4FEC">
        <w:rPr>
          <w:b/>
          <w:sz w:val="28"/>
          <w:szCs w:val="28"/>
        </w:rPr>
        <w:t xml:space="preserve"> одинокого короля.</w:t>
      </w:r>
    </w:p>
    <w:p w:rsidR="00BD5DE1" w:rsidRDefault="00BD5DE1" w:rsidP="00BD5DE1">
      <w:pPr>
        <w:jc w:val="both"/>
        <w:rPr>
          <w:sz w:val="22"/>
        </w:rPr>
      </w:pPr>
      <w:r w:rsidRPr="002E3939">
        <w:t xml:space="preserve">Техника </w:t>
      </w:r>
      <w:proofErr w:type="spellStart"/>
      <w:r w:rsidRPr="002E3939">
        <w:t>матования</w:t>
      </w:r>
      <w:proofErr w:type="spellEnd"/>
      <w:r w:rsidRPr="002E3939">
        <w:t xml:space="preserve"> одинокого короля.</w:t>
      </w:r>
      <w:r w:rsidRPr="002E3939">
        <w:rPr>
          <w:sz w:val="22"/>
        </w:rPr>
        <w:t xml:space="preserve"> Две ладьи против короля, </w:t>
      </w:r>
      <w:r w:rsidRPr="002E3939">
        <w:rPr>
          <w:b/>
          <w:i/>
          <w:sz w:val="22"/>
        </w:rPr>
        <w:t>«</w:t>
      </w:r>
      <w:r w:rsidRPr="00D7567D">
        <w:rPr>
          <w:sz w:val="22"/>
        </w:rPr>
        <w:t>линейный</w:t>
      </w:r>
      <w:r w:rsidRPr="002E3939">
        <w:rPr>
          <w:b/>
          <w:i/>
          <w:sz w:val="22"/>
        </w:rPr>
        <w:t xml:space="preserve">» </w:t>
      </w:r>
      <w:r w:rsidRPr="002E3939">
        <w:rPr>
          <w:sz w:val="22"/>
        </w:rPr>
        <w:t>мат.</w:t>
      </w:r>
      <w:r w:rsidRPr="00755B2F">
        <w:rPr>
          <w:sz w:val="22"/>
        </w:rPr>
        <w:t xml:space="preserve"> </w:t>
      </w:r>
      <w:r w:rsidRPr="002E3939">
        <w:rPr>
          <w:sz w:val="22"/>
        </w:rPr>
        <w:t>Ферзь и ладья против короля.</w:t>
      </w:r>
      <w:r w:rsidRPr="00755B2F">
        <w:rPr>
          <w:sz w:val="22"/>
        </w:rPr>
        <w:t xml:space="preserve"> </w:t>
      </w:r>
      <w:r w:rsidRPr="002E3939">
        <w:rPr>
          <w:sz w:val="22"/>
        </w:rPr>
        <w:t>Ферзь и король против короля.</w:t>
      </w:r>
      <w:r w:rsidRPr="00755B2F">
        <w:rPr>
          <w:sz w:val="22"/>
        </w:rPr>
        <w:t xml:space="preserve"> </w:t>
      </w:r>
      <w:r w:rsidRPr="001618FE">
        <w:rPr>
          <w:sz w:val="22"/>
        </w:rPr>
        <w:t>Ладья и король против короля.</w:t>
      </w:r>
      <w:r w:rsidRPr="00755B2F">
        <w:rPr>
          <w:sz w:val="22"/>
        </w:rPr>
        <w:t xml:space="preserve"> </w:t>
      </w:r>
      <w:r>
        <w:rPr>
          <w:sz w:val="22"/>
        </w:rPr>
        <w:t>Решение заданий.</w:t>
      </w:r>
    </w:p>
    <w:p w:rsidR="00BD5DE1" w:rsidRDefault="00BD5DE1" w:rsidP="00BD5DE1">
      <w:pPr>
        <w:jc w:val="both"/>
        <w:rPr>
          <w:b/>
          <w:i/>
          <w:shadow/>
          <w:color w:val="CC0000"/>
          <w:sz w:val="28"/>
          <w:szCs w:val="32"/>
        </w:rPr>
      </w:pPr>
    </w:p>
    <w:p w:rsidR="00BD5DE1" w:rsidRPr="0083470D" w:rsidRDefault="00BD5DE1" w:rsidP="00BD5DE1">
      <w:pPr>
        <w:jc w:val="both"/>
        <w:rPr>
          <w:b/>
          <w:i/>
          <w:shadow/>
          <w:sz w:val="28"/>
          <w:szCs w:val="32"/>
        </w:rPr>
      </w:pPr>
      <w:r>
        <w:rPr>
          <w:sz w:val="22"/>
        </w:rPr>
        <w:t xml:space="preserve">   </w:t>
      </w: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«Шах или мат»</w:t>
      </w:r>
      <w:r w:rsidRPr="0083470D">
        <w:rPr>
          <w:szCs w:val="28"/>
        </w:rPr>
        <w:t>. Шах или мат черному королю?</w:t>
      </w:r>
    </w:p>
    <w:p w:rsidR="00BD5DE1" w:rsidRPr="0083470D" w:rsidRDefault="00BD5DE1" w:rsidP="00BD5DE1">
      <w:pPr>
        <w:jc w:val="both"/>
        <w:rPr>
          <w:szCs w:val="28"/>
        </w:rPr>
      </w:pPr>
      <w:r w:rsidRPr="0083470D">
        <w:rPr>
          <w:szCs w:val="28"/>
        </w:rPr>
        <w:t xml:space="preserve">    </w:t>
      </w:r>
      <w:r w:rsidRPr="0083470D">
        <w:rPr>
          <w:b/>
          <w:szCs w:val="28"/>
        </w:rPr>
        <w:t>«Мат или пат».</w:t>
      </w:r>
      <w:r w:rsidRPr="0083470D">
        <w:rPr>
          <w:sz w:val="28"/>
          <w:szCs w:val="28"/>
        </w:rPr>
        <w:t xml:space="preserve"> </w:t>
      </w:r>
      <w:r w:rsidRPr="0083470D">
        <w:rPr>
          <w:szCs w:val="28"/>
        </w:rPr>
        <w:t>Нужно определить, мат или пат на шахматной доске.</w:t>
      </w:r>
    </w:p>
    <w:p w:rsidR="00BD5DE1" w:rsidRPr="0083470D" w:rsidRDefault="00BD5DE1" w:rsidP="00BD5DE1">
      <w:pPr>
        <w:jc w:val="both"/>
        <w:rPr>
          <w:szCs w:val="28"/>
        </w:rPr>
      </w:pPr>
      <w:r w:rsidRPr="0083470D">
        <w:rPr>
          <w:szCs w:val="28"/>
        </w:rPr>
        <w:t xml:space="preserve">    </w:t>
      </w:r>
      <w:r w:rsidRPr="0083470D">
        <w:rPr>
          <w:b/>
          <w:szCs w:val="28"/>
        </w:rPr>
        <w:t>«Мат в один ход»</w:t>
      </w:r>
      <w:r w:rsidRPr="0083470D">
        <w:rPr>
          <w:szCs w:val="28"/>
        </w:rPr>
        <w:t>. Требуется объявить мат в один ход черному королю.</w:t>
      </w:r>
    </w:p>
    <w:p w:rsidR="00BD5DE1" w:rsidRPr="0083470D" w:rsidRDefault="00BD5DE1" w:rsidP="00BD5DE1">
      <w:pPr>
        <w:jc w:val="both"/>
        <w:rPr>
          <w:szCs w:val="28"/>
        </w:rPr>
      </w:pPr>
      <w:r w:rsidRPr="0083470D">
        <w:rPr>
          <w:szCs w:val="28"/>
        </w:rPr>
        <w:t xml:space="preserve">    </w:t>
      </w:r>
      <w:r w:rsidRPr="0083470D">
        <w:rPr>
          <w:b/>
          <w:szCs w:val="28"/>
        </w:rPr>
        <w:t>«На крайнюю линию»</w:t>
      </w:r>
      <w:r w:rsidRPr="0083470D">
        <w:rPr>
          <w:szCs w:val="28"/>
        </w:rPr>
        <w:t>.</w:t>
      </w:r>
      <w:r w:rsidRPr="0083470D">
        <w:rPr>
          <w:sz w:val="28"/>
          <w:szCs w:val="28"/>
        </w:rPr>
        <w:t xml:space="preserve"> </w:t>
      </w:r>
      <w:r w:rsidRPr="0083470D">
        <w:rPr>
          <w:szCs w:val="28"/>
        </w:rPr>
        <w:t>Надо сделать такой ход, чтобы черный король отступил на одну из крайних вертикалей или горизонталей.</w:t>
      </w:r>
    </w:p>
    <w:p w:rsidR="00BD5DE1" w:rsidRPr="0083470D" w:rsidRDefault="00BD5DE1" w:rsidP="00BD5DE1">
      <w:pPr>
        <w:jc w:val="both"/>
        <w:rPr>
          <w:szCs w:val="28"/>
        </w:rPr>
      </w:pPr>
      <w:r w:rsidRPr="0083470D">
        <w:rPr>
          <w:szCs w:val="28"/>
        </w:rPr>
        <w:t xml:space="preserve">    </w:t>
      </w:r>
      <w:r w:rsidRPr="0083470D">
        <w:rPr>
          <w:b/>
          <w:szCs w:val="28"/>
        </w:rPr>
        <w:t>«В угол»</w:t>
      </w:r>
      <w:r w:rsidRPr="0083470D">
        <w:rPr>
          <w:szCs w:val="28"/>
        </w:rPr>
        <w:t>. Требуется сделать такой ход, чтобы черный король отошел на угловое поле.</w:t>
      </w:r>
    </w:p>
    <w:p w:rsidR="00BD5DE1" w:rsidRPr="0083470D" w:rsidRDefault="00BD5DE1" w:rsidP="00BD5DE1">
      <w:pPr>
        <w:jc w:val="both"/>
        <w:rPr>
          <w:szCs w:val="28"/>
        </w:rPr>
      </w:pPr>
      <w:r w:rsidRPr="0083470D">
        <w:rPr>
          <w:szCs w:val="28"/>
        </w:rPr>
        <w:t xml:space="preserve">    </w:t>
      </w:r>
      <w:r w:rsidRPr="0083470D">
        <w:rPr>
          <w:b/>
          <w:szCs w:val="28"/>
        </w:rPr>
        <w:t>«Ограниченный король»</w:t>
      </w:r>
      <w:r w:rsidRPr="0083470D">
        <w:rPr>
          <w:szCs w:val="28"/>
        </w:rPr>
        <w:t>.</w:t>
      </w:r>
      <w:r w:rsidRPr="0083470D">
        <w:rPr>
          <w:sz w:val="28"/>
          <w:szCs w:val="28"/>
        </w:rPr>
        <w:t xml:space="preserve"> </w:t>
      </w:r>
      <w:r w:rsidRPr="0083470D">
        <w:rPr>
          <w:szCs w:val="28"/>
        </w:rPr>
        <w:t>Надо сделать такой ход, после которого у черного короля останется наименьшее количество полей для отхода.</w:t>
      </w:r>
    </w:p>
    <w:p w:rsidR="00BD5DE1" w:rsidRPr="00974C75" w:rsidRDefault="00BD5DE1" w:rsidP="00BD5DE1">
      <w:pPr>
        <w:jc w:val="both"/>
        <w:rPr>
          <w:sz w:val="14"/>
          <w:szCs w:val="28"/>
        </w:rPr>
      </w:pPr>
    </w:p>
    <w:p w:rsidR="00BD5DE1" w:rsidRPr="00480710" w:rsidRDefault="00BD5DE1" w:rsidP="00BD5DE1">
      <w:pPr>
        <w:jc w:val="both"/>
        <w:rPr>
          <w:b/>
          <w:sz w:val="28"/>
          <w:szCs w:val="28"/>
        </w:rPr>
      </w:pPr>
      <w:proofErr w:type="gramStart"/>
      <w:r w:rsidRPr="00480710">
        <w:rPr>
          <w:b/>
          <w:sz w:val="28"/>
          <w:szCs w:val="28"/>
          <w:lang w:val="en-US"/>
        </w:rPr>
        <w:t>V</w:t>
      </w:r>
      <w:r w:rsidRPr="00480710">
        <w:rPr>
          <w:b/>
          <w:sz w:val="28"/>
          <w:szCs w:val="28"/>
        </w:rPr>
        <w:t>.</w:t>
      </w:r>
      <w:r>
        <w:rPr>
          <w:b/>
          <w:sz w:val="28"/>
          <w:szCs w:val="28"/>
        </w:rPr>
        <w:t xml:space="preserve"> </w:t>
      </w:r>
      <w:r w:rsidRPr="00480710">
        <w:rPr>
          <w:b/>
          <w:sz w:val="28"/>
          <w:szCs w:val="28"/>
        </w:rPr>
        <w:t>Достижение мата без жертвы материала.</w:t>
      </w:r>
      <w:proofErr w:type="gramEnd"/>
    </w:p>
    <w:p w:rsidR="00BD5DE1" w:rsidRDefault="00BD5DE1" w:rsidP="00BD5DE1">
      <w:r w:rsidRPr="00ED133E">
        <w:t xml:space="preserve">  Достижение мата без жертвы материала.  Учебные положения на мат в два хода в эндшпиле. Цугцванг. Учебные положения на мат в два хода в миттельшпиле. Защита от мата. Решение заданий на мат в два хода в миттельшпиле.  Учебные положения на мат в два хода в дебюте. Решение заданий на мат в два хода.</w:t>
      </w:r>
    </w:p>
    <w:p w:rsidR="00BD5DE1" w:rsidRPr="00ED133E" w:rsidRDefault="00BD5DE1" w:rsidP="00BD5DE1"/>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 w:val="28"/>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В учебных положениях белые начинают и дают мат в два хода.</w:t>
      </w:r>
    </w:p>
    <w:p w:rsidR="00BD5DE1" w:rsidRDefault="00BD5DE1" w:rsidP="00BD5DE1">
      <w:pPr>
        <w:jc w:val="both"/>
        <w:rPr>
          <w:sz w:val="28"/>
          <w:szCs w:val="28"/>
        </w:rPr>
      </w:pPr>
      <w:r w:rsidRPr="0083470D">
        <w:rPr>
          <w:szCs w:val="28"/>
        </w:rPr>
        <w:t xml:space="preserve">    </w:t>
      </w:r>
      <w:r w:rsidRPr="0083470D">
        <w:rPr>
          <w:b/>
          <w:szCs w:val="28"/>
        </w:rPr>
        <w:t>«Защитись от мата»</w:t>
      </w:r>
      <w:r w:rsidRPr="0083470D">
        <w:rPr>
          <w:szCs w:val="28"/>
        </w:rPr>
        <w:t xml:space="preserve">. </w:t>
      </w:r>
      <w:r w:rsidRPr="0083470D">
        <w:rPr>
          <w:sz w:val="28"/>
          <w:szCs w:val="28"/>
        </w:rPr>
        <w:t>Требуется найти ход, позволяющий избежать мата в один ход.</w:t>
      </w:r>
    </w:p>
    <w:p w:rsidR="00BD5DE1" w:rsidRPr="0083470D" w:rsidRDefault="00BD5DE1" w:rsidP="00BD5DE1">
      <w:pPr>
        <w:jc w:val="both"/>
        <w:rPr>
          <w:sz w:val="28"/>
          <w:szCs w:val="28"/>
        </w:rPr>
      </w:pPr>
    </w:p>
    <w:p w:rsidR="00BD5DE1" w:rsidRDefault="00BD5DE1" w:rsidP="00BD5DE1">
      <w:pPr>
        <w:rPr>
          <w:b/>
          <w:shadow/>
          <w:sz w:val="28"/>
          <w:szCs w:val="28"/>
        </w:rPr>
      </w:pPr>
      <w:r w:rsidRPr="0048679F">
        <w:rPr>
          <w:b/>
          <w:shadow/>
          <w:sz w:val="28"/>
          <w:szCs w:val="28"/>
          <w:lang w:val="en-US"/>
        </w:rPr>
        <w:t>VI</w:t>
      </w:r>
      <w:r w:rsidRPr="0048679F">
        <w:rPr>
          <w:b/>
          <w:shadow/>
          <w:sz w:val="28"/>
          <w:szCs w:val="28"/>
        </w:rPr>
        <w:t xml:space="preserve">. Обобщение.     </w:t>
      </w:r>
    </w:p>
    <w:p w:rsidR="00BD5DE1" w:rsidRPr="0048679F" w:rsidRDefault="00BD5DE1" w:rsidP="00BD5DE1">
      <w:pPr>
        <w:rPr>
          <w:sz w:val="28"/>
          <w:szCs w:val="28"/>
        </w:rPr>
      </w:pPr>
      <w:r w:rsidRPr="00CA21F4">
        <w:rPr>
          <w:szCs w:val="28"/>
        </w:rPr>
        <w:t>Повторение материала. Повторение основных вопросов курса.</w:t>
      </w:r>
      <w:r w:rsidRPr="0048679F">
        <w:rPr>
          <w:szCs w:val="28"/>
        </w:rPr>
        <w:t xml:space="preserve"> </w:t>
      </w:r>
      <w:r>
        <w:rPr>
          <w:szCs w:val="28"/>
        </w:rPr>
        <w:t>Игра в турнире. Турнирные партии.</w:t>
      </w:r>
      <w:r w:rsidRPr="0048679F">
        <w:rPr>
          <w:szCs w:val="28"/>
        </w:rPr>
        <w:t xml:space="preserve"> </w:t>
      </w:r>
      <w:r w:rsidRPr="00CA21F4">
        <w:rPr>
          <w:szCs w:val="28"/>
        </w:rPr>
        <w:t>Практическая игра.</w:t>
      </w:r>
    </w:p>
    <w:p w:rsidR="00BD5DE1" w:rsidRPr="00974C75" w:rsidRDefault="00BD5DE1" w:rsidP="00BD5DE1">
      <w:pPr>
        <w:jc w:val="both"/>
        <w:rPr>
          <w:sz w:val="14"/>
          <w:szCs w:val="28"/>
        </w:rPr>
      </w:pPr>
    </w:p>
    <w:p w:rsidR="00BD5DE1" w:rsidRPr="003A349C" w:rsidRDefault="00BD5DE1" w:rsidP="00BD5DE1">
      <w:pPr>
        <w:ind w:left="225"/>
        <w:jc w:val="both"/>
        <w:rPr>
          <w:b/>
          <w:sz w:val="30"/>
          <w:szCs w:val="32"/>
        </w:rPr>
      </w:pPr>
      <w:r w:rsidRPr="003A349C">
        <w:rPr>
          <w:b/>
          <w:sz w:val="30"/>
          <w:szCs w:val="32"/>
        </w:rPr>
        <w:t xml:space="preserve">К концу </w:t>
      </w:r>
      <w:r>
        <w:rPr>
          <w:b/>
          <w:sz w:val="30"/>
          <w:szCs w:val="32"/>
        </w:rPr>
        <w:t>втор</w:t>
      </w:r>
      <w:r w:rsidRPr="003A349C">
        <w:rPr>
          <w:b/>
          <w:sz w:val="30"/>
          <w:szCs w:val="32"/>
        </w:rPr>
        <w:t xml:space="preserve">ого года </w:t>
      </w:r>
      <w:r>
        <w:rPr>
          <w:b/>
          <w:sz w:val="30"/>
          <w:szCs w:val="32"/>
        </w:rPr>
        <w:t xml:space="preserve">обучения </w:t>
      </w:r>
      <w:r w:rsidRPr="003A349C">
        <w:rPr>
          <w:b/>
          <w:sz w:val="30"/>
          <w:szCs w:val="32"/>
        </w:rPr>
        <w:t xml:space="preserve">дети должны </w:t>
      </w:r>
      <w:r w:rsidRPr="003A349C">
        <w:rPr>
          <w:b/>
          <w:i/>
          <w:sz w:val="30"/>
          <w:szCs w:val="32"/>
        </w:rPr>
        <w:t>знать</w:t>
      </w:r>
      <w:r w:rsidRPr="003A349C">
        <w:rPr>
          <w:b/>
          <w:sz w:val="30"/>
          <w:szCs w:val="32"/>
        </w:rPr>
        <w:t>:</w:t>
      </w:r>
    </w:p>
    <w:p w:rsidR="00BD5DE1" w:rsidRPr="0083470D" w:rsidRDefault="00BD5DE1" w:rsidP="00BD5DE1">
      <w:pPr>
        <w:numPr>
          <w:ilvl w:val="0"/>
          <w:numId w:val="10"/>
        </w:numPr>
        <w:jc w:val="both"/>
        <w:rPr>
          <w:szCs w:val="28"/>
        </w:rPr>
      </w:pPr>
      <w:r w:rsidRPr="0083470D">
        <w:rPr>
          <w:szCs w:val="28"/>
        </w:rPr>
        <w:t xml:space="preserve">шахматные правила </w:t>
      </w:r>
      <w:r w:rsidRPr="0083470D">
        <w:rPr>
          <w:szCs w:val="28"/>
          <w:lang w:val="en-US"/>
        </w:rPr>
        <w:t>FIDE</w:t>
      </w:r>
      <w:r w:rsidRPr="0083470D">
        <w:rPr>
          <w:szCs w:val="28"/>
        </w:rPr>
        <w:t>;</w:t>
      </w:r>
    </w:p>
    <w:p w:rsidR="00BD5DE1" w:rsidRPr="0083470D" w:rsidRDefault="00BD5DE1" w:rsidP="00BD5DE1">
      <w:pPr>
        <w:numPr>
          <w:ilvl w:val="0"/>
          <w:numId w:val="10"/>
        </w:numPr>
        <w:jc w:val="both"/>
        <w:rPr>
          <w:szCs w:val="28"/>
        </w:rPr>
      </w:pPr>
      <w:r w:rsidRPr="0083470D">
        <w:rPr>
          <w:szCs w:val="28"/>
        </w:rPr>
        <w:t>обозначение горизонталей, вертикалей, полей, шахматных фигур;</w:t>
      </w:r>
    </w:p>
    <w:p w:rsidR="00BD5DE1" w:rsidRPr="0083470D" w:rsidRDefault="00BD5DE1" w:rsidP="00BD5DE1">
      <w:pPr>
        <w:numPr>
          <w:ilvl w:val="0"/>
          <w:numId w:val="10"/>
        </w:numPr>
        <w:jc w:val="both"/>
        <w:rPr>
          <w:szCs w:val="28"/>
        </w:rPr>
      </w:pPr>
      <w:r w:rsidRPr="0083470D">
        <w:rPr>
          <w:szCs w:val="28"/>
        </w:rPr>
        <w:t>ценность шахматных фигур.</w:t>
      </w:r>
    </w:p>
    <w:p w:rsidR="00BD5DE1" w:rsidRPr="0083470D" w:rsidRDefault="00BD5DE1" w:rsidP="00BD5DE1">
      <w:pPr>
        <w:ind w:left="225"/>
        <w:jc w:val="both"/>
        <w:rPr>
          <w:sz w:val="10"/>
          <w:szCs w:val="28"/>
        </w:rPr>
      </w:pPr>
    </w:p>
    <w:p w:rsidR="00BD5DE1" w:rsidRPr="0083470D" w:rsidRDefault="00BD5DE1" w:rsidP="00BD5DE1">
      <w:pPr>
        <w:ind w:left="225"/>
        <w:jc w:val="both"/>
        <w:rPr>
          <w:b/>
          <w:sz w:val="30"/>
          <w:szCs w:val="32"/>
        </w:rPr>
      </w:pPr>
      <w:r w:rsidRPr="0083470D">
        <w:rPr>
          <w:b/>
          <w:sz w:val="30"/>
          <w:szCs w:val="32"/>
        </w:rPr>
        <w:t xml:space="preserve">К концу второго года </w:t>
      </w:r>
      <w:proofErr w:type="spellStart"/>
      <w:proofErr w:type="gramStart"/>
      <w:r w:rsidRPr="0083470D">
        <w:rPr>
          <w:b/>
          <w:sz w:val="30"/>
          <w:szCs w:val="32"/>
        </w:rPr>
        <w:t>обучени</w:t>
      </w:r>
      <w:proofErr w:type="spellEnd"/>
      <w:r w:rsidRPr="0083470D">
        <w:rPr>
          <w:b/>
          <w:sz w:val="30"/>
          <w:szCs w:val="32"/>
        </w:rPr>
        <w:t xml:space="preserve"> я</w:t>
      </w:r>
      <w:proofErr w:type="gramEnd"/>
      <w:r w:rsidRPr="0083470D">
        <w:rPr>
          <w:b/>
          <w:sz w:val="30"/>
          <w:szCs w:val="32"/>
        </w:rPr>
        <w:t xml:space="preserve"> дети должны </w:t>
      </w:r>
      <w:r w:rsidRPr="0083470D">
        <w:rPr>
          <w:b/>
          <w:i/>
          <w:sz w:val="30"/>
          <w:szCs w:val="32"/>
        </w:rPr>
        <w:t>уметь</w:t>
      </w:r>
      <w:r w:rsidRPr="0083470D">
        <w:rPr>
          <w:b/>
          <w:sz w:val="30"/>
          <w:szCs w:val="32"/>
        </w:rPr>
        <w:t>:</w:t>
      </w:r>
    </w:p>
    <w:p w:rsidR="00BD5DE1" w:rsidRPr="0083470D" w:rsidRDefault="00BD5DE1" w:rsidP="00BD5DE1">
      <w:pPr>
        <w:numPr>
          <w:ilvl w:val="0"/>
          <w:numId w:val="9"/>
        </w:numPr>
        <w:jc w:val="both"/>
        <w:rPr>
          <w:szCs w:val="28"/>
        </w:rPr>
      </w:pPr>
      <w:r w:rsidRPr="0083470D">
        <w:rPr>
          <w:szCs w:val="28"/>
        </w:rPr>
        <w:t>правильно вести себя за доской;</w:t>
      </w:r>
    </w:p>
    <w:p w:rsidR="00BD5DE1" w:rsidRPr="0083470D" w:rsidRDefault="00BD5DE1" w:rsidP="00BD5DE1">
      <w:pPr>
        <w:numPr>
          <w:ilvl w:val="0"/>
          <w:numId w:val="9"/>
        </w:numPr>
        <w:jc w:val="both"/>
        <w:rPr>
          <w:szCs w:val="28"/>
        </w:rPr>
      </w:pPr>
      <w:r w:rsidRPr="0083470D">
        <w:rPr>
          <w:szCs w:val="28"/>
        </w:rPr>
        <w:t>записывать шахматную партию;</w:t>
      </w:r>
    </w:p>
    <w:p w:rsidR="00BD5DE1" w:rsidRDefault="00BD5DE1" w:rsidP="00BD5DE1">
      <w:pPr>
        <w:numPr>
          <w:ilvl w:val="0"/>
          <w:numId w:val="9"/>
        </w:numPr>
        <w:jc w:val="both"/>
        <w:rPr>
          <w:szCs w:val="28"/>
        </w:rPr>
      </w:pPr>
      <w:r w:rsidRPr="0083470D">
        <w:rPr>
          <w:szCs w:val="28"/>
        </w:rPr>
        <w:t xml:space="preserve">матовать одинокого короля двумя ладьями, ферзем и ладьей, королем и ферзем, королем и </w:t>
      </w:r>
      <w:r>
        <w:rPr>
          <w:szCs w:val="28"/>
        </w:rPr>
        <w:t>ладьей.</w:t>
      </w:r>
    </w:p>
    <w:p w:rsidR="00BD5DE1" w:rsidRPr="003A349C" w:rsidRDefault="00BD5DE1" w:rsidP="00BD5DE1">
      <w:pPr>
        <w:ind w:left="585"/>
        <w:jc w:val="both"/>
        <w:rPr>
          <w:szCs w:val="28"/>
        </w:rPr>
      </w:pPr>
    </w:p>
    <w:p w:rsidR="00BD5DE1" w:rsidRPr="003A349C" w:rsidRDefault="00BD5DE1" w:rsidP="00BD5DE1">
      <w:pPr>
        <w:ind w:firstLine="357"/>
        <w:jc w:val="both"/>
        <w:rPr>
          <w:szCs w:val="28"/>
        </w:rPr>
      </w:pPr>
      <w:r w:rsidRPr="003A349C">
        <w:rPr>
          <w:szCs w:val="28"/>
        </w:rPr>
        <w:t xml:space="preserve">Учебно-методический комплект </w:t>
      </w:r>
      <w:r w:rsidRPr="0083470D">
        <w:rPr>
          <w:b/>
          <w:szCs w:val="28"/>
          <w:u w:val="single"/>
        </w:rPr>
        <w:t>«Шахматы, третий год»</w:t>
      </w:r>
      <w:r>
        <w:rPr>
          <w:szCs w:val="28"/>
        </w:rPr>
        <w:t xml:space="preserve"> состоит из программы «Шах</w:t>
      </w:r>
      <w:r w:rsidRPr="003A349C">
        <w:rPr>
          <w:szCs w:val="28"/>
        </w:rPr>
        <w:t>маты, третий год», учебника для 3 класса «Шахматы, третий год, или Тайны королевской игры», пособия для учителя «Шахматы, третий год, или</w:t>
      </w:r>
      <w:proofErr w:type="gramStart"/>
      <w:r w:rsidRPr="003A349C">
        <w:rPr>
          <w:szCs w:val="28"/>
        </w:rPr>
        <w:t xml:space="preserve"> У</w:t>
      </w:r>
      <w:proofErr w:type="gramEnd"/>
      <w:r w:rsidRPr="003A349C">
        <w:rPr>
          <w:szCs w:val="28"/>
        </w:rPr>
        <w:t>чусь и учу».</w:t>
      </w:r>
    </w:p>
    <w:p w:rsidR="00BD5DE1" w:rsidRPr="003A349C" w:rsidRDefault="00BD5DE1" w:rsidP="00BD5DE1">
      <w:pPr>
        <w:jc w:val="both"/>
        <w:rPr>
          <w:szCs w:val="28"/>
        </w:rPr>
      </w:pPr>
      <w:r w:rsidRPr="003A349C">
        <w:rPr>
          <w:szCs w:val="28"/>
        </w:rPr>
        <w:t xml:space="preserve">   Среди наиболее ценных авторских инноваций третьего года можно выделить:</w:t>
      </w:r>
    </w:p>
    <w:p w:rsidR="00BD5DE1" w:rsidRPr="003A349C" w:rsidRDefault="00BD5DE1" w:rsidP="00BD5DE1">
      <w:pPr>
        <w:numPr>
          <w:ilvl w:val="0"/>
          <w:numId w:val="11"/>
        </w:numPr>
        <w:jc w:val="both"/>
        <w:rPr>
          <w:szCs w:val="28"/>
        </w:rPr>
      </w:pPr>
      <w:r w:rsidRPr="003A349C">
        <w:rPr>
          <w:szCs w:val="28"/>
        </w:rPr>
        <w:t>доступное для третьеклассников объяснение игры в дебюте, подкрепленное нестандартными дидактическими заданиями;</w:t>
      </w:r>
    </w:p>
    <w:p w:rsidR="00BD5DE1" w:rsidRPr="003A349C" w:rsidRDefault="00BD5DE1" w:rsidP="00BD5DE1">
      <w:pPr>
        <w:numPr>
          <w:ilvl w:val="0"/>
          <w:numId w:val="11"/>
        </w:numPr>
        <w:jc w:val="both"/>
        <w:rPr>
          <w:szCs w:val="28"/>
        </w:rPr>
      </w:pPr>
      <w:r w:rsidRPr="003A349C">
        <w:rPr>
          <w:szCs w:val="28"/>
        </w:rPr>
        <w:t>приведение большого количества трехходовых партий;</w:t>
      </w:r>
    </w:p>
    <w:p w:rsidR="00BD5DE1" w:rsidRPr="003A349C" w:rsidRDefault="00BD5DE1" w:rsidP="00BD5DE1">
      <w:pPr>
        <w:numPr>
          <w:ilvl w:val="0"/>
          <w:numId w:val="11"/>
        </w:numPr>
        <w:jc w:val="both"/>
        <w:rPr>
          <w:szCs w:val="28"/>
        </w:rPr>
      </w:pPr>
      <w:r w:rsidRPr="003A349C">
        <w:rPr>
          <w:szCs w:val="28"/>
        </w:rPr>
        <w:t>необходимое внимание к методам защиты от детского мата;</w:t>
      </w:r>
    </w:p>
    <w:p w:rsidR="00BD5DE1" w:rsidRPr="003A349C" w:rsidRDefault="00BD5DE1" w:rsidP="00BD5DE1">
      <w:pPr>
        <w:numPr>
          <w:ilvl w:val="0"/>
          <w:numId w:val="11"/>
        </w:numPr>
        <w:jc w:val="both"/>
        <w:rPr>
          <w:szCs w:val="28"/>
        </w:rPr>
      </w:pPr>
      <w:r w:rsidRPr="003A349C">
        <w:rPr>
          <w:szCs w:val="28"/>
        </w:rPr>
        <w:t>разработка оригинальных дидактических заданий;</w:t>
      </w:r>
    </w:p>
    <w:p w:rsidR="00BD5DE1" w:rsidRPr="003A349C" w:rsidRDefault="00BD5DE1" w:rsidP="00BD5DE1">
      <w:pPr>
        <w:numPr>
          <w:ilvl w:val="0"/>
          <w:numId w:val="11"/>
        </w:numPr>
        <w:jc w:val="both"/>
        <w:rPr>
          <w:szCs w:val="28"/>
        </w:rPr>
      </w:pPr>
      <w:r w:rsidRPr="003A349C">
        <w:rPr>
          <w:szCs w:val="28"/>
        </w:rPr>
        <w:t xml:space="preserve">объяснение на уроках только тех </w:t>
      </w:r>
      <w:proofErr w:type="spellStart"/>
      <w:r w:rsidRPr="003A349C">
        <w:rPr>
          <w:szCs w:val="28"/>
        </w:rPr>
        <w:t>эндшпильных</w:t>
      </w:r>
      <w:proofErr w:type="spellEnd"/>
      <w:r w:rsidRPr="003A349C">
        <w:rPr>
          <w:szCs w:val="28"/>
        </w:rPr>
        <w:t xml:space="preserve"> позиций, которые доступны ученикам третьего класса.</w:t>
      </w:r>
    </w:p>
    <w:p w:rsidR="00BD5DE1" w:rsidRPr="0083470D" w:rsidRDefault="00BD5DE1" w:rsidP="00BD5DE1">
      <w:pPr>
        <w:ind w:firstLine="360"/>
        <w:jc w:val="both"/>
        <w:rPr>
          <w:szCs w:val="28"/>
        </w:rPr>
      </w:pPr>
      <w:r>
        <w:rPr>
          <w:szCs w:val="28"/>
        </w:rPr>
        <w:t>Программой п</w:t>
      </w:r>
      <w:r w:rsidRPr="003A349C">
        <w:rPr>
          <w:szCs w:val="28"/>
        </w:rPr>
        <w:t xml:space="preserve">редусматривается </w:t>
      </w:r>
      <w:r>
        <w:rPr>
          <w:szCs w:val="28"/>
        </w:rPr>
        <w:t>33</w:t>
      </w:r>
      <w:r w:rsidRPr="003A349C">
        <w:rPr>
          <w:szCs w:val="28"/>
        </w:rPr>
        <w:t xml:space="preserve"> </w:t>
      </w:r>
      <w:proofErr w:type="gramStart"/>
      <w:r w:rsidRPr="003A349C">
        <w:rPr>
          <w:szCs w:val="28"/>
        </w:rPr>
        <w:t>учебных</w:t>
      </w:r>
      <w:proofErr w:type="gramEnd"/>
      <w:r w:rsidRPr="003A349C">
        <w:rPr>
          <w:szCs w:val="28"/>
        </w:rPr>
        <w:t xml:space="preserve"> заняти</w:t>
      </w:r>
      <w:r>
        <w:rPr>
          <w:szCs w:val="28"/>
        </w:rPr>
        <w:t>я</w:t>
      </w:r>
      <w:r w:rsidRPr="003A349C">
        <w:rPr>
          <w:szCs w:val="28"/>
        </w:rPr>
        <w:t xml:space="preserve">, </w:t>
      </w:r>
      <w:r>
        <w:rPr>
          <w:szCs w:val="28"/>
        </w:rPr>
        <w:t>одно</w:t>
      </w:r>
      <w:r w:rsidRPr="003A349C">
        <w:rPr>
          <w:szCs w:val="28"/>
        </w:rPr>
        <w:t xml:space="preserve"> заняти</w:t>
      </w:r>
      <w:r>
        <w:rPr>
          <w:szCs w:val="28"/>
        </w:rPr>
        <w:t>е</w:t>
      </w:r>
      <w:r w:rsidRPr="003A349C">
        <w:rPr>
          <w:szCs w:val="28"/>
        </w:rPr>
        <w:t xml:space="preserve"> в неделю. На основе ранее приобретенных знаний и умений ребята углубля</w:t>
      </w:r>
      <w:r>
        <w:rPr>
          <w:szCs w:val="28"/>
        </w:rPr>
        <w:t xml:space="preserve">ют </w:t>
      </w:r>
      <w:r w:rsidRPr="003A349C">
        <w:rPr>
          <w:szCs w:val="28"/>
        </w:rPr>
        <w:t>представления во всех трех стадиях шахматной партии. При этом из всего обилия шахматного материала отбирается не только доступный, но и максимально ориентированный на развитие учащихся материал.</w:t>
      </w:r>
    </w:p>
    <w:p w:rsidR="00BD5DE1" w:rsidRPr="0074138A" w:rsidRDefault="00BD5DE1" w:rsidP="00BD5DE1">
      <w:pPr>
        <w:ind w:firstLine="357"/>
        <w:jc w:val="both"/>
      </w:pPr>
      <w:r>
        <w:t>Дети</w:t>
      </w:r>
      <w:r w:rsidRPr="00B43A31">
        <w:t xml:space="preserve"> приобретают умение создавать и реализовывать матовые угрозы при небольшом материальном или позиционном перевесе. И только после этого дети практикуются в нахождении матовых шахматных комбинаций, когда к выигрышу ведет красивый тактический удар (жертвуется одна из фигур). </w:t>
      </w:r>
    </w:p>
    <w:p w:rsidR="00BD5DE1" w:rsidRPr="003A349C" w:rsidRDefault="00BD5DE1" w:rsidP="00BD5DE1">
      <w:pPr>
        <w:ind w:firstLine="360"/>
        <w:jc w:val="both"/>
        <w:rPr>
          <w:szCs w:val="28"/>
        </w:rPr>
      </w:pPr>
      <w:r w:rsidRPr="003A349C">
        <w:rPr>
          <w:szCs w:val="28"/>
        </w:rPr>
        <w:t>Учебный ку</w:t>
      </w:r>
      <w:proofErr w:type="gramStart"/>
      <w:r w:rsidRPr="003A349C">
        <w:rPr>
          <w:szCs w:val="28"/>
        </w:rPr>
        <w:t>рс вкл</w:t>
      </w:r>
      <w:proofErr w:type="gramEnd"/>
      <w:r w:rsidRPr="003A349C">
        <w:rPr>
          <w:szCs w:val="28"/>
        </w:rPr>
        <w:t xml:space="preserve">ючает три большие темы: «Основы дебюта», «Основы миттельшпиля», «Основы эндшпиля». </w:t>
      </w:r>
    </w:p>
    <w:p w:rsidR="00BD5DE1" w:rsidRPr="003A349C" w:rsidRDefault="00BD5DE1" w:rsidP="00BD5DE1">
      <w:pPr>
        <w:ind w:firstLine="360"/>
        <w:jc w:val="both"/>
        <w:rPr>
          <w:szCs w:val="28"/>
        </w:rPr>
      </w:pPr>
      <w:r w:rsidRPr="003A349C">
        <w:rPr>
          <w:szCs w:val="28"/>
        </w:rPr>
        <w:t>В программе приводится перечень дидактических заданий с небольшими пояснениями к ним, дается вариант поурочного распределения программного материала, а также спи</w:t>
      </w:r>
      <w:r>
        <w:rPr>
          <w:szCs w:val="28"/>
        </w:rPr>
        <w:t xml:space="preserve">сок учебников и </w:t>
      </w:r>
      <w:r w:rsidRPr="003A349C">
        <w:rPr>
          <w:szCs w:val="28"/>
        </w:rPr>
        <w:t>учебных пособий в помощь обучающим шахматной игре.</w:t>
      </w:r>
    </w:p>
    <w:p w:rsidR="00BD5DE1" w:rsidRPr="003A349C" w:rsidRDefault="00BD5DE1" w:rsidP="00BD5DE1">
      <w:pPr>
        <w:ind w:firstLine="360"/>
        <w:jc w:val="both"/>
        <w:rPr>
          <w:szCs w:val="28"/>
        </w:rPr>
      </w:pPr>
      <w:r w:rsidRPr="003A349C">
        <w:rPr>
          <w:szCs w:val="28"/>
        </w:rPr>
        <w:t xml:space="preserve">Учебник третьего класса «Шахматы, третий год, или Тайны королевской игры», подобно учебникам первых лет обучения, содержит мало слов и много иллюстративного материала. </w:t>
      </w:r>
      <w:r w:rsidRPr="003A349C">
        <w:rPr>
          <w:szCs w:val="28"/>
        </w:rPr>
        <w:lastRenderedPageBreak/>
        <w:t>Шахматный материал закрепляется большим количеством нестандартных дидактических заданий. Среди них «Поймай ферзя», «Поставь детский мат», «Выиграй фигуру у «</w:t>
      </w:r>
      <w:proofErr w:type="spellStart"/>
      <w:r w:rsidRPr="003A349C">
        <w:rPr>
          <w:szCs w:val="28"/>
        </w:rPr>
        <w:t>повторюшки</w:t>
      </w:r>
      <w:proofErr w:type="spellEnd"/>
      <w:r w:rsidRPr="003A349C">
        <w:rPr>
          <w:szCs w:val="28"/>
        </w:rPr>
        <w:t xml:space="preserve">»», «Накажи </w:t>
      </w:r>
      <w:proofErr w:type="spellStart"/>
      <w:r w:rsidRPr="003A349C">
        <w:rPr>
          <w:szCs w:val="28"/>
        </w:rPr>
        <w:t>пешкоеда</w:t>
      </w:r>
      <w:proofErr w:type="spellEnd"/>
      <w:r w:rsidRPr="003A349C">
        <w:rPr>
          <w:szCs w:val="28"/>
        </w:rPr>
        <w:t>», «Квадрат», «Куда отступить королем?» и др.</w:t>
      </w:r>
    </w:p>
    <w:p w:rsidR="00BD5DE1" w:rsidRPr="003A349C" w:rsidRDefault="00BD5DE1" w:rsidP="00BD5DE1">
      <w:pPr>
        <w:ind w:firstLine="360"/>
        <w:jc w:val="both"/>
        <w:rPr>
          <w:szCs w:val="28"/>
        </w:rPr>
      </w:pPr>
      <w:r w:rsidRPr="003A349C">
        <w:rPr>
          <w:szCs w:val="28"/>
        </w:rPr>
        <w:t>Объяснению нового материала в учебнике «Шахматы, третий год, или Тайны королевской игры» отводится немного страниц, основная часть учебника отведена дидактическим заданиям. Эти задания ученики решают либо по диаграммам учебника, либо на своих шахматных досках, либо на демонстрационной доске.</w:t>
      </w:r>
    </w:p>
    <w:p w:rsidR="00BD5DE1" w:rsidRPr="003A349C" w:rsidRDefault="00BD5DE1" w:rsidP="00BD5DE1">
      <w:pPr>
        <w:ind w:firstLine="225"/>
        <w:jc w:val="both"/>
        <w:rPr>
          <w:szCs w:val="28"/>
        </w:rPr>
      </w:pPr>
      <w:r w:rsidRPr="003A349C">
        <w:rPr>
          <w:szCs w:val="28"/>
        </w:rPr>
        <w:t>«Шахматы, третий год, или</w:t>
      </w:r>
      <w:proofErr w:type="gramStart"/>
      <w:r w:rsidRPr="003A349C">
        <w:rPr>
          <w:szCs w:val="28"/>
        </w:rPr>
        <w:t xml:space="preserve"> У</w:t>
      </w:r>
      <w:proofErr w:type="gramEnd"/>
      <w:r w:rsidRPr="003A349C">
        <w:rPr>
          <w:szCs w:val="28"/>
        </w:rPr>
        <w:t>чусь и учу» – пособие для педагога. В этом пособии детально изложена методика проведения каждого из 66 программных занятий; приведены необходимые рекомендации по рациональному использованию на уроках учебника «Шахматы, третий год, или Тайны королевской игры». В пособии приводится много учебных положений дидактических заданий из учебника с правильными решениями (в учебнике решения не даются). Для учителей, мало знакомых с шахматами, сделаны необходимые разъяснения.</w:t>
      </w:r>
    </w:p>
    <w:p w:rsidR="00BD5DE1" w:rsidRPr="00974C75" w:rsidRDefault="00BD5DE1" w:rsidP="00BD5DE1">
      <w:pPr>
        <w:ind w:left="225"/>
        <w:jc w:val="both"/>
        <w:rPr>
          <w:sz w:val="14"/>
          <w:szCs w:val="28"/>
        </w:rPr>
      </w:pPr>
    </w:p>
    <w:p w:rsidR="00BD5DE1" w:rsidRPr="009462EF" w:rsidRDefault="00BD5DE1" w:rsidP="00BD5DE1">
      <w:pPr>
        <w:ind w:left="225"/>
        <w:jc w:val="both"/>
        <w:rPr>
          <w:b/>
          <w:i/>
          <w:shadow/>
          <w:sz w:val="28"/>
          <w:szCs w:val="32"/>
        </w:rPr>
      </w:pPr>
      <w:r w:rsidRPr="009462EF">
        <w:rPr>
          <w:b/>
          <w:i/>
          <w:shadow/>
          <w:sz w:val="28"/>
          <w:szCs w:val="32"/>
        </w:rPr>
        <w:t>Тематика курса «Шахматы, третий год».</w:t>
      </w:r>
    </w:p>
    <w:p w:rsidR="00BD5DE1" w:rsidRDefault="00BD5DE1" w:rsidP="00BD5DE1">
      <w:pPr>
        <w:jc w:val="both"/>
        <w:rPr>
          <w:b/>
          <w:sz w:val="28"/>
          <w:szCs w:val="28"/>
        </w:rPr>
      </w:pPr>
      <w:proofErr w:type="gramStart"/>
      <w:r>
        <w:rPr>
          <w:b/>
          <w:sz w:val="28"/>
          <w:szCs w:val="28"/>
          <w:lang w:val="en-US"/>
        </w:rPr>
        <w:t>I</w:t>
      </w:r>
      <w:r w:rsidRPr="00087844">
        <w:rPr>
          <w:b/>
          <w:sz w:val="28"/>
          <w:szCs w:val="28"/>
        </w:rPr>
        <w:t xml:space="preserve">. </w:t>
      </w:r>
      <w:r>
        <w:rPr>
          <w:b/>
          <w:sz w:val="28"/>
          <w:szCs w:val="28"/>
        </w:rPr>
        <w:t>Шахматная партия.</w:t>
      </w:r>
      <w:proofErr w:type="gramEnd"/>
      <w:r>
        <w:rPr>
          <w:b/>
          <w:sz w:val="28"/>
          <w:szCs w:val="28"/>
        </w:rPr>
        <w:t xml:space="preserve"> Три стадии шахматной партии.</w:t>
      </w:r>
    </w:p>
    <w:p w:rsidR="00BD5DE1" w:rsidRDefault="00BD5DE1" w:rsidP="00BD5DE1">
      <w:pPr>
        <w:jc w:val="both"/>
        <w:rPr>
          <w:sz w:val="22"/>
          <w:szCs w:val="22"/>
        </w:rPr>
      </w:pPr>
      <w:r w:rsidRPr="00E64C38">
        <w:rPr>
          <w:sz w:val="22"/>
          <w:szCs w:val="22"/>
        </w:rPr>
        <w:t>Повторение пройденного материала.   Поля. Горизонталь, вертикаль, диагональ, центр. Ходы шахматных фигур. Шах, мат, пат. Начальное положение.</w:t>
      </w:r>
      <w:r w:rsidRPr="00617B76">
        <w:rPr>
          <w:sz w:val="22"/>
        </w:rPr>
        <w:t xml:space="preserve"> </w:t>
      </w:r>
      <w:r w:rsidRPr="00B018D1">
        <w:rPr>
          <w:sz w:val="22"/>
        </w:rPr>
        <w:t>Рокировка. Превращение пешки. Взятие на проходе.</w:t>
      </w:r>
      <w:r w:rsidRPr="00617B76">
        <w:rPr>
          <w:sz w:val="22"/>
          <w:szCs w:val="22"/>
        </w:rPr>
        <w:t xml:space="preserve"> </w:t>
      </w:r>
      <w:r w:rsidRPr="00E64C38">
        <w:rPr>
          <w:sz w:val="22"/>
          <w:szCs w:val="22"/>
        </w:rPr>
        <w:t>Варианты ничьей. Самые общие рекомендации о принципах разыгрывания дебюта. Задания на мат в один ход. Демонстрация коротких партий.</w:t>
      </w:r>
      <w:r w:rsidRPr="00617B76">
        <w:t xml:space="preserve"> </w:t>
      </w:r>
      <w:r w:rsidRPr="00B018D1">
        <w:t xml:space="preserve"> Шахматная нотация</w:t>
      </w:r>
      <w:r>
        <w:t>. Обозначение горизонталей, вер</w:t>
      </w:r>
      <w:r w:rsidRPr="00B018D1">
        <w:t xml:space="preserve">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w:t>
      </w:r>
      <w:proofErr w:type="spellStart"/>
      <w:r w:rsidRPr="00B018D1">
        <w:t>матования</w:t>
      </w:r>
      <w:proofErr w:type="spellEnd"/>
      <w:r w:rsidRPr="00B018D1">
        <w:t xml:space="preserve"> одинокого короля.</w:t>
      </w:r>
      <w:r>
        <w:rPr>
          <w:sz w:val="22"/>
          <w:szCs w:val="22"/>
        </w:rPr>
        <w:t xml:space="preserve">   Три стадии шахматной партии: дебют, миттельшпиль, эндшпиль. Двух – и трехходовые партии.</w:t>
      </w:r>
    </w:p>
    <w:p w:rsidR="00BD5DE1" w:rsidRDefault="00BD5DE1" w:rsidP="00BD5DE1">
      <w:pPr>
        <w:jc w:val="both"/>
        <w:rPr>
          <w:sz w:val="22"/>
          <w:szCs w:val="22"/>
        </w:rPr>
      </w:pPr>
    </w:p>
    <w:p w:rsidR="00BD5DE1" w:rsidRPr="004A0FFF" w:rsidRDefault="00BD5DE1" w:rsidP="00BD5DE1">
      <w:pPr>
        <w:jc w:val="both"/>
        <w:rPr>
          <w:b/>
          <w:sz w:val="28"/>
          <w:szCs w:val="28"/>
        </w:rPr>
      </w:pPr>
      <w:r w:rsidRPr="004A0FFF">
        <w:rPr>
          <w:b/>
          <w:sz w:val="28"/>
          <w:szCs w:val="28"/>
          <w:lang w:val="en-US"/>
        </w:rPr>
        <w:t>I</w:t>
      </w:r>
      <w:r>
        <w:rPr>
          <w:b/>
          <w:sz w:val="28"/>
          <w:szCs w:val="28"/>
          <w:lang w:val="en-US"/>
        </w:rPr>
        <w:t>I</w:t>
      </w:r>
      <w:r w:rsidRPr="004A0FFF">
        <w:rPr>
          <w:b/>
          <w:sz w:val="28"/>
          <w:szCs w:val="28"/>
        </w:rPr>
        <w:t>.</w:t>
      </w:r>
      <w:r>
        <w:rPr>
          <w:b/>
          <w:sz w:val="28"/>
          <w:szCs w:val="28"/>
        </w:rPr>
        <w:t xml:space="preserve"> </w:t>
      </w:r>
      <w:r w:rsidRPr="004A0FFF">
        <w:rPr>
          <w:b/>
          <w:sz w:val="28"/>
          <w:szCs w:val="28"/>
        </w:rPr>
        <w:t>Основы дебюта.</w:t>
      </w:r>
    </w:p>
    <w:p w:rsidR="00BD5DE1" w:rsidRDefault="00BD5DE1" w:rsidP="00BD5DE1">
      <w:pPr>
        <w:jc w:val="both"/>
      </w:pPr>
      <w:r w:rsidRPr="0042407E">
        <w:t>Основы дебюта. Двух- и трехходовые партии. Выявление причин поражения в них одной из сторон.</w:t>
      </w:r>
      <w:r w:rsidRPr="00E317DD">
        <w:t xml:space="preserve"> </w:t>
      </w:r>
      <w:r w:rsidRPr="0042407E">
        <w:t>Невыгодность раннего ввода в игру ладей и ферзя.</w:t>
      </w:r>
      <w:r w:rsidRPr="00E317DD">
        <w:t xml:space="preserve"> </w:t>
      </w:r>
      <w:r w:rsidRPr="0042407E">
        <w:t xml:space="preserve">Игра «на мат» с первых ходов партии. </w:t>
      </w:r>
      <w:r w:rsidRPr="00692E86">
        <w:t xml:space="preserve">Детский </w:t>
      </w:r>
      <w:r w:rsidRPr="0042407E">
        <w:t>мат. Защита.</w:t>
      </w:r>
      <w:r w:rsidRPr="00E317DD">
        <w:t xml:space="preserve"> </w:t>
      </w:r>
      <w:r w:rsidRPr="0042407E">
        <w:t xml:space="preserve">Вариации на тему </w:t>
      </w:r>
      <w:r w:rsidRPr="00692E86">
        <w:t>детского</w:t>
      </w:r>
      <w:r w:rsidRPr="0042407E">
        <w:t xml:space="preserve"> мата.</w:t>
      </w:r>
      <w:r>
        <w:t xml:space="preserve"> </w:t>
      </w:r>
      <w:r w:rsidRPr="0042407E">
        <w:t>Другие угрозы быстрого мата в дебюте. «</w:t>
      </w:r>
      <w:proofErr w:type="spellStart"/>
      <w:r w:rsidRPr="0042407E">
        <w:t>Повторюшка-хрюшка</w:t>
      </w:r>
      <w:proofErr w:type="spellEnd"/>
      <w:r w:rsidRPr="0042407E">
        <w:t>»</w:t>
      </w:r>
      <w:r w:rsidRPr="00E317DD">
        <w:t xml:space="preserve"> </w:t>
      </w:r>
      <w:r w:rsidRPr="0042407E">
        <w:t>(черные копируют ходы белых). Наказание «</w:t>
      </w:r>
      <w:proofErr w:type="spellStart"/>
      <w:r w:rsidRPr="0042407E">
        <w:t>повторюшек</w:t>
      </w:r>
      <w:proofErr w:type="spellEnd"/>
      <w:r w:rsidRPr="0042407E">
        <w:t>».</w:t>
      </w:r>
      <w:r w:rsidRPr="00E317DD">
        <w:t xml:space="preserve"> </w:t>
      </w:r>
      <w:r w:rsidRPr="00692E86">
        <w:t>Принципы игры в дебюте. Принцип быстрейшего развития фигур. Темпы. Гамбиты.</w:t>
      </w:r>
      <w:r w:rsidRPr="00E317DD">
        <w:t xml:space="preserve"> </w:t>
      </w:r>
      <w:r w:rsidRPr="0042407E">
        <w:t>Наказания за несоблюдение принципа быстрейшего развития фигур.</w:t>
      </w:r>
      <w:r w:rsidRPr="00E3047C">
        <w:t xml:space="preserve"> </w:t>
      </w:r>
      <w:r w:rsidRPr="0042407E">
        <w:t>«</w:t>
      </w:r>
      <w:proofErr w:type="spellStart"/>
      <w:r w:rsidRPr="0042407E">
        <w:t>Пешкоедство</w:t>
      </w:r>
      <w:proofErr w:type="spellEnd"/>
      <w:r w:rsidRPr="0042407E">
        <w:t>». Неразумность игры в дебюте одними пешками (с исключениями из правила).</w:t>
      </w:r>
      <w:r w:rsidRPr="00E3047C">
        <w:rPr>
          <w:sz w:val="22"/>
          <w:szCs w:val="22"/>
        </w:rPr>
        <w:t xml:space="preserve"> </w:t>
      </w:r>
      <w:r w:rsidRPr="00420C0C">
        <w:rPr>
          <w:sz w:val="22"/>
          <w:szCs w:val="22"/>
        </w:rPr>
        <w:t>Принципы игры в дебюте.</w:t>
      </w:r>
      <w:r>
        <w:rPr>
          <w:sz w:val="22"/>
          <w:szCs w:val="22"/>
        </w:rPr>
        <w:t xml:space="preserve"> </w:t>
      </w:r>
      <w:r w:rsidRPr="00420C0C">
        <w:rPr>
          <w:szCs w:val="22"/>
        </w:rPr>
        <w:t>Борьба за центр.</w:t>
      </w:r>
      <w:r w:rsidRPr="00420C0C">
        <w:rPr>
          <w:sz w:val="22"/>
          <w:szCs w:val="22"/>
        </w:rPr>
        <w:t xml:space="preserve"> Гамбит Эванса. Королевский гамбит. Ферзевый гамбит.</w:t>
      </w:r>
      <w:r w:rsidRPr="00E3047C">
        <w:rPr>
          <w:szCs w:val="28"/>
        </w:rPr>
        <w:t xml:space="preserve"> </w:t>
      </w:r>
      <w:r>
        <w:rPr>
          <w:szCs w:val="28"/>
        </w:rPr>
        <w:t>Принципы игр</w:t>
      </w:r>
      <w:r w:rsidRPr="00F83AFF">
        <w:rPr>
          <w:szCs w:val="28"/>
        </w:rPr>
        <w:t xml:space="preserve">ы </w:t>
      </w:r>
      <w:r>
        <w:rPr>
          <w:szCs w:val="28"/>
        </w:rPr>
        <w:t xml:space="preserve">в </w:t>
      </w:r>
      <w:r w:rsidRPr="00F83AFF">
        <w:rPr>
          <w:szCs w:val="28"/>
        </w:rPr>
        <w:t>дебют</w:t>
      </w:r>
      <w:r>
        <w:rPr>
          <w:szCs w:val="28"/>
        </w:rPr>
        <w:t>е</w:t>
      </w:r>
      <w:r w:rsidRPr="00F83AFF">
        <w:rPr>
          <w:szCs w:val="28"/>
        </w:rPr>
        <w:t>.</w:t>
      </w:r>
      <w:r>
        <w:rPr>
          <w:szCs w:val="28"/>
        </w:rPr>
        <w:t xml:space="preserve"> </w:t>
      </w:r>
      <w:r w:rsidRPr="00420C0C">
        <w:rPr>
          <w:sz w:val="22"/>
          <w:szCs w:val="22"/>
        </w:rPr>
        <w:t xml:space="preserve">Безопасное положение короля. </w:t>
      </w:r>
      <w:r>
        <w:rPr>
          <w:szCs w:val="28"/>
        </w:rPr>
        <w:t>Рокировка. Правила рокировки.</w:t>
      </w:r>
      <w:r w:rsidRPr="00E3047C">
        <w:t xml:space="preserve"> </w:t>
      </w:r>
      <w:r w:rsidRPr="00CD3209">
        <w:t>Принципы игры в дебюте. Гармоничное пешечное расположение. Какие бывают пешки?</w:t>
      </w:r>
      <w:r w:rsidRPr="00E3047C">
        <w:rPr>
          <w:szCs w:val="28"/>
        </w:rPr>
        <w:t xml:space="preserve"> </w:t>
      </w:r>
      <w:r w:rsidRPr="00420C0C">
        <w:rPr>
          <w:szCs w:val="28"/>
        </w:rPr>
        <w:t>Связка в дебюте.</w:t>
      </w:r>
      <w:r w:rsidRPr="00420C0C">
        <w:rPr>
          <w:sz w:val="22"/>
          <w:szCs w:val="22"/>
        </w:rPr>
        <w:t xml:space="preserve"> Полная и неполная связка.</w:t>
      </w:r>
      <w:r w:rsidRPr="00E3047C">
        <w:rPr>
          <w:sz w:val="22"/>
          <w:szCs w:val="28"/>
        </w:rPr>
        <w:t xml:space="preserve"> </w:t>
      </w:r>
      <w:r w:rsidRPr="005F3667">
        <w:rPr>
          <w:sz w:val="22"/>
          <w:szCs w:val="28"/>
        </w:rPr>
        <w:t>Классификация дебютов.</w:t>
      </w:r>
      <w:r w:rsidRPr="00420C0C">
        <w:rPr>
          <w:sz w:val="22"/>
          <w:szCs w:val="28"/>
        </w:rPr>
        <w:t xml:space="preserve"> Открытые, полуоткрытые и закрытые дебюты.</w:t>
      </w:r>
      <w:r>
        <w:t xml:space="preserve"> </w:t>
      </w:r>
      <w:r>
        <w:rPr>
          <w:sz w:val="22"/>
          <w:szCs w:val="22"/>
        </w:rPr>
        <w:t>Как изучать дебюты. Тренировка в разыгрывании дебюта.</w:t>
      </w:r>
    </w:p>
    <w:p w:rsidR="00BD5DE1" w:rsidRDefault="00BD5DE1" w:rsidP="00BD5DE1">
      <w:pPr>
        <w:jc w:val="both"/>
        <w:rPr>
          <w:b/>
          <w:i/>
          <w:shadow/>
          <w:color w:val="008000"/>
          <w:sz w:val="28"/>
          <w:szCs w:val="32"/>
        </w:rPr>
      </w:pPr>
    </w:p>
    <w:p w:rsidR="00BD5DE1" w:rsidRPr="0083470D" w:rsidRDefault="00BD5DE1" w:rsidP="00BD5DE1">
      <w:pPr>
        <w:jc w:val="both"/>
        <w:rPr>
          <w:b/>
          <w:i/>
          <w:shadow/>
          <w:sz w:val="28"/>
          <w:szCs w:val="32"/>
        </w:rPr>
      </w:pPr>
      <w:r w:rsidRPr="0083470D">
        <w:rPr>
          <w:b/>
          <w:i/>
          <w:shadow/>
          <w:sz w:val="28"/>
          <w:szCs w:val="32"/>
        </w:rPr>
        <w:t>Дидактические задания.</w:t>
      </w:r>
    </w:p>
    <w:p w:rsidR="00BD5DE1" w:rsidRDefault="00BD5DE1" w:rsidP="00BD5DE1">
      <w:pPr>
        <w:jc w:val="both"/>
        <w:rPr>
          <w:szCs w:val="28"/>
        </w:rPr>
      </w:pPr>
      <w:r w:rsidRPr="0083470D">
        <w:rPr>
          <w:szCs w:val="28"/>
        </w:rPr>
        <w:t xml:space="preserve">     </w:t>
      </w:r>
      <w:r w:rsidRPr="0083470D">
        <w:rPr>
          <w:b/>
          <w:szCs w:val="28"/>
        </w:rPr>
        <w:t>«Мат в один ход».</w:t>
      </w:r>
      <w:r w:rsidRPr="0083470D">
        <w:rPr>
          <w:sz w:val="28"/>
          <w:szCs w:val="28"/>
        </w:rPr>
        <w:t xml:space="preserve"> «</w:t>
      </w:r>
      <w:r w:rsidRPr="0083470D">
        <w:rPr>
          <w:szCs w:val="28"/>
        </w:rPr>
        <w:t xml:space="preserve">Поставь мат в один ход </w:t>
      </w:r>
      <w:proofErr w:type="spellStart"/>
      <w:r w:rsidRPr="0083470D">
        <w:rPr>
          <w:szCs w:val="28"/>
        </w:rPr>
        <w:t>нерокированному</w:t>
      </w:r>
      <w:proofErr w:type="spellEnd"/>
      <w:r w:rsidRPr="0083470D">
        <w:rPr>
          <w:szCs w:val="28"/>
        </w:rPr>
        <w:t xml:space="preserve"> королю». «Поставь детский мат». Белые или черные начинают и дают мат в один ход.</w:t>
      </w:r>
    </w:p>
    <w:p w:rsidR="00BD5DE1" w:rsidRPr="0083470D" w:rsidRDefault="00BD5DE1" w:rsidP="00BD5DE1">
      <w:pPr>
        <w:jc w:val="both"/>
        <w:rPr>
          <w:szCs w:val="28"/>
        </w:rPr>
      </w:pPr>
      <w:r w:rsidRPr="0057564B">
        <w:rPr>
          <w:color w:val="008000"/>
          <w:szCs w:val="28"/>
        </w:rPr>
        <w:t xml:space="preserve">     </w:t>
      </w:r>
      <w:r w:rsidRPr="0083470D">
        <w:rPr>
          <w:b/>
        </w:rPr>
        <w:t>«Поймай ладью». «Поймай ферзя»</w:t>
      </w:r>
      <w:r w:rsidRPr="0083470D">
        <w:t>.</w:t>
      </w:r>
      <w:r w:rsidRPr="0083470D">
        <w:rPr>
          <w:sz w:val="28"/>
          <w:szCs w:val="28"/>
        </w:rPr>
        <w:t xml:space="preserve"> </w:t>
      </w:r>
      <w:r w:rsidRPr="0083470D">
        <w:rPr>
          <w:szCs w:val="28"/>
        </w:rPr>
        <w:t xml:space="preserve">Надо найти такой ход, после которого рано введенная в игру фигура противника неизбежно теряется или проигрывается за более слабую фигуру. </w:t>
      </w:r>
    </w:p>
    <w:p w:rsidR="00BD5DE1" w:rsidRPr="0083470D" w:rsidRDefault="00BD5DE1" w:rsidP="00BD5DE1">
      <w:pPr>
        <w:jc w:val="both"/>
        <w:rPr>
          <w:szCs w:val="28"/>
        </w:rPr>
      </w:pPr>
      <w:r w:rsidRPr="0083470D">
        <w:rPr>
          <w:szCs w:val="28"/>
        </w:rPr>
        <w:t xml:space="preserve">     </w:t>
      </w:r>
      <w:r w:rsidRPr="0083470D">
        <w:rPr>
          <w:b/>
          <w:szCs w:val="28"/>
        </w:rPr>
        <w:t>«Защита от мата»</w:t>
      </w:r>
      <w:r w:rsidRPr="0083470D">
        <w:rPr>
          <w:szCs w:val="28"/>
        </w:rPr>
        <w:t>.</w:t>
      </w:r>
      <w:r w:rsidRPr="0083470D">
        <w:rPr>
          <w:b/>
          <w:sz w:val="28"/>
          <w:szCs w:val="28"/>
        </w:rPr>
        <w:t xml:space="preserve"> </w:t>
      </w:r>
      <w:proofErr w:type="gramStart"/>
      <w:r w:rsidRPr="0083470D">
        <w:rPr>
          <w:szCs w:val="28"/>
        </w:rPr>
        <w:t>Требуется найти ход, позволяющий избежать мата в один ход (в данном</w:t>
      </w:r>
      <w:proofErr w:type="gramEnd"/>
    </w:p>
    <w:p w:rsidR="00BD5DE1" w:rsidRPr="0083470D" w:rsidRDefault="00BD5DE1" w:rsidP="00BD5DE1">
      <w:pPr>
        <w:jc w:val="both"/>
        <w:rPr>
          <w:szCs w:val="28"/>
        </w:rPr>
      </w:pPr>
      <w:proofErr w:type="gramStart"/>
      <w:r w:rsidRPr="0083470D">
        <w:rPr>
          <w:szCs w:val="28"/>
        </w:rPr>
        <w:t>разделе</w:t>
      </w:r>
      <w:proofErr w:type="gramEnd"/>
      <w:r w:rsidRPr="0083470D">
        <w:rPr>
          <w:szCs w:val="28"/>
        </w:rPr>
        <w:t xml:space="preserve"> в отличие от второго года обучения таких видов несколько).</w:t>
      </w:r>
    </w:p>
    <w:p w:rsidR="00BD5DE1" w:rsidRPr="0083470D" w:rsidRDefault="00BD5DE1" w:rsidP="00BD5DE1">
      <w:pPr>
        <w:jc w:val="both"/>
        <w:rPr>
          <w:szCs w:val="28"/>
        </w:rPr>
      </w:pPr>
      <w:r w:rsidRPr="0083470D">
        <w:rPr>
          <w:szCs w:val="28"/>
        </w:rPr>
        <w:t xml:space="preserve">     </w:t>
      </w:r>
      <w:r w:rsidRPr="0083470D">
        <w:rPr>
          <w:b/>
          <w:szCs w:val="28"/>
        </w:rPr>
        <w:t xml:space="preserve">«Выведи фигуру». </w:t>
      </w:r>
      <w:r w:rsidRPr="0083470D">
        <w:rPr>
          <w:szCs w:val="28"/>
        </w:rPr>
        <w:t xml:space="preserve">Определяется, какую фигуру и на какое поле лучше развить. </w:t>
      </w:r>
    </w:p>
    <w:p w:rsidR="00BD5DE1" w:rsidRPr="0083470D" w:rsidRDefault="00BD5DE1" w:rsidP="00BD5DE1">
      <w:pPr>
        <w:jc w:val="both"/>
        <w:rPr>
          <w:szCs w:val="28"/>
        </w:rPr>
      </w:pPr>
      <w:r w:rsidRPr="0083470D">
        <w:rPr>
          <w:szCs w:val="28"/>
        </w:rPr>
        <w:t xml:space="preserve">     </w:t>
      </w:r>
      <w:r w:rsidRPr="0083470D">
        <w:rPr>
          <w:b/>
          <w:szCs w:val="28"/>
        </w:rPr>
        <w:t>«Поставь мат «</w:t>
      </w:r>
      <w:proofErr w:type="spellStart"/>
      <w:r w:rsidRPr="0083470D">
        <w:rPr>
          <w:b/>
          <w:szCs w:val="28"/>
        </w:rPr>
        <w:t>повторюшке</w:t>
      </w:r>
      <w:proofErr w:type="spellEnd"/>
      <w:r w:rsidRPr="0083470D">
        <w:rPr>
          <w:b/>
          <w:szCs w:val="28"/>
        </w:rPr>
        <w:t>» в один ход»</w:t>
      </w:r>
      <w:r w:rsidRPr="0083470D">
        <w:rPr>
          <w:szCs w:val="28"/>
        </w:rPr>
        <w:t>.</w:t>
      </w:r>
      <w:r w:rsidRPr="0083470D">
        <w:rPr>
          <w:sz w:val="28"/>
          <w:szCs w:val="28"/>
        </w:rPr>
        <w:t xml:space="preserve"> </w:t>
      </w:r>
      <w:r w:rsidRPr="0083470D">
        <w:rPr>
          <w:szCs w:val="28"/>
        </w:rPr>
        <w:t>Требуется поставить мат в один ход противнику, который слепо копирует ваши ходы.</w:t>
      </w:r>
    </w:p>
    <w:p w:rsidR="00BD5DE1" w:rsidRPr="0083470D" w:rsidRDefault="00BD5DE1" w:rsidP="00BD5DE1">
      <w:pPr>
        <w:jc w:val="both"/>
        <w:rPr>
          <w:szCs w:val="28"/>
        </w:rPr>
      </w:pPr>
      <w:r w:rsidRPr="0083470D">
        <w:rPr>
          <w:szCs w:val="28"/>
        </w:rPr>
        <w:t xml:space="preserve">     </w:t>
      </w:r>
      <w:r w:rsidRPr="0083470D">
        <w:rPr>
          <w:b/>
          <w:szCs w:val="28"/>
        </w:rPr>
        <w:t>«Мат в два хода»</w:t>
      </w:r>
      <w:r w:rsidRPr="0083470D">
        <w:rPr>
          <w:szCs w:val="28"/>
        </w:rPr>
        <w:t>. В учебных положениях белые начинают и дают мат в два хода.</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xml:space="preserve">. </w:t>
      </w:r>
      <w:r w:rsidRPr="0083470D">
        <w:rPr>
          <w:sz w:val="28"/>
          <w:szCs w:val="28"/>
        </w:rPr>
        <w:t xml:space="preserve">«Накажи </w:t>
      </w:r>
      <w:proofErr w:type="spellStart"/>
      <w:r w:rsidRPr="0083470D">
        <w:rPr>
          <w:sz w:val="28"/>
          <w:szCs w:val="28"/>
        </w:rPr>
        <w:t>пешкоеда</w:t>
      </w:r>
      <w:proofErr w:type="spellEnd"/>
      <w:r w:rsidRPr="0083470D">
        <w:rPr>
          <w:sz w:val="28"/>
          <w:szCs w:val="28"/>
        </w:rPr>
        <w:t xml:space="preserve">». </w:t>
      </w:r>
      <w:r w:rsidRPr="0083470D">
        <w:rPr>
          <w:szCs w:val="28"/>
        </w:rPr>
        <w:t>Надо провести маневр, позволяющий получить материальное преимущество.</w:t>
      </w:r>
    </w:p>
    <w:p w:rsidR="00BD5DE1" w:rsidRPr="0083470D" w:rsidRDefault="00BD5DE1" w:rsidP="00BD5DE1">
      <w:pPr>
        <w:jc w:val="both"/>
        <w:rPr>
          <w:szCs w:val="28"/>
        </w:rPr>
      </w:pPr>
      <w:r w:rsidRPr="0083470D">
        <w:rPr>
          <w:szCs w:val="28"/>
        </w:rPr>
        <w:t xml:space="preserve">     </w:t>
      </w:r>
      <w:r w:rsidRPr="0083470D">
        <w:rPr>
          <w:b/>
          <w:szCs w:val="28"/>
        </w:rPr>
        <w:t>«Можно ли побить пешку?»</w:t>
      </w:r>
      <w:r w:rsidRPr="0083470D">
        <w:rPr>
          <w:szCs w:val="28"/>
        </w:rPr>
        <w:t>. Требуется определить, не приведет ли выигрыш пешки к проигрышу материала или мату.</w:t>
      </w:r>
    </w:p>
    <w:p w:rsidR="00BD5DE1" w:rsidRPr="0083470D" w:rsidRDefault="00BD5DE1" w:rsidP="00BD5DE1">
      <w:pPr>
        <w:jc w:val="both"/>
        <w:rPr>
          <w:szCs w:val="28"/>
        </w:rPr>
      </w:pPr>
      <w:r w:rsidRPr="0083470D">
        <w:rPr>
          <w:szCs w:val="28"/>
        </w:rPr>
        <w:t xml:space="preserve">     </w:t>
      </w:r>
      <w:r w:rsidRPr="0083470D">
        <w:rPr>
          <w:b/>
          <w:szCs w:val="28"/>
        </w:rPr>
        <w:t>«Захвати центр»</w:t>
      </w:r>
      <w:r w:rsidRPr="0083470D">
        <w:rPr>
          <w:szCs w:val="28"/>
        </w:rPr>
        <w:t xml:space="preserve">. Надо найти ход, ведущий к захвату центра. </w:t>
      </w:r>
    </w:p>
    <w:p w:rsidR="00BD5DE1" w:rsidRPr="0083470D" w:rsidRDefault="00BD5DE1" w:rsidP="00BD5DE1">
      <w:pPr>
        <w:jc w:val="both"/>
        <w:rPr>
          <w:szCs w:val="28"/>
        </w:rPr>
      </w:pPr>
      <w:r w:rsidRPr="0083470D">
        <w:rPr>
          <w:szCs w:val="28"/>
        </w:rPr>
        <w:lastRenderedPageBreak/>
        <w:t xml:space="preserve">     </w:t>
      </w:r>
      <w:r w:rsidRPr="0083470D">
        <w:rPr>
          <w:b/>
          <w:szCs w:val="28"/>
        </w:rPr>
        <w:t>«Можно ли сделать рокировку?»</w:t>
      </w:r>
      <w:r w:rsidRPr="0083470D">
        <w:rPr>
          <w:szCs w:val="28"/>
        </w:rPr>
        <w:t>. Надо определить, не нарушат ли белые правила игры, если рокируют.</w:t>
      </w:r>
    </w:p>
    <w:p w:rsidR="00BD5DE1" w:rsidRPr="0083470D" w:rsidRDefault="00BD5DE1" w:rsidP="00BD5DE1">
      <w:pPr>
        <w:jc w:val="both"/>
        <w:rPr>
          <w:szCs w:val="28"/>
        </w:rPr>
      </w:pPr>
      <w:r w:rsidRPr="0083470D">
        <w:rPr>
          <w:szCs w:val="28"/>
        </w:rPr>
        <w:t xml:space="preserve">     </w:t>
      </w:r>
      <w:r w:rsidRPr="0083470D">
        <w:rPr>
          <w:b/>
          <w:szCs w:val="28"/>
        </w:rPr>
        <w:t>«Чем бить фигуру?»</w:t>
      </w:r>
      <w:r w:rsidRPr="0083470D">
        <w:rPr>
          <w:sz w:val="28"/>
          <w:szCs w:val="28"/>
        </w:rPr>
        <w:t xml:space="preserve">. </w:t>
      </w:r>
      <w:r w:rsidRPr="0083470D">
        <w:rPr>
          <w:szCs w:val="28"/>
        </w:rPr>
        <w:t>Надо выполнить взятие, позволяющее избежать сдвоения пешек.</w:t>
      </w:r>
    </w:p>
    <w:p w:rsidR="00BD5DE1" w:rsidRPr="0083470D" w:rsidRDefault="00BD5DE1" w:rsidP="00BD5DE1">
      <w:pPr>
        <w:jc w:val="both"/>
        <w:rPr>
          <w:sz w:val="28"/>
          <w:szCs w:val="28"/>
        </w:rPr>
      </w:pPr>
      <w:r w:rsidRPr="0083470D">
        <w:rPr>
          <w:szCs w:val="28"/>
        </w:rPr>
        <w:t xml:space="preserve">     </w:t>
      </w:r>
      <w:r w:rsidRPr="0083470D">
        <w:rPr>
          <w:b/>
          <w:szCs w:val="28"/>
        </w:rPr>
        <w:t>«</w:t>
      </w:r>
      <w:proofErr w:type="spellStart"/>
      <w:r w:rsidRPr="0083470D">
        <w:rPr>
          <w:b/>
          <w:szCs w:val="28"/>
        </w:rPr>
        <w:t>Сдвой</w:t>
      </w:r>
      <w:proofErr w:type="spellEnd"/>
      <w:r w:rsidRPr="0083470D">
        <w:rPr>
          <w:b/>
          <w:szCs w:val="28"/>
        </w:rPr>
        <w:t xml:space="preserve"> противнику пешки»</w:t>
      </w:r>
      <w:r w:rsidRPr="0083470D">
        <w:rPr>
          <w:szCs w:val="28"/>
        </w:rPr>
        <w:t>. Требуется так побить фигуру противника, чтобы у него образовались сдвоенные пешки.</w:t>
      </w:r>
      <w:r w:rsidRPr="00597FF8">
        <w:t xml:space="preserve"> </w:t>
      </w:r>
      <w:r w:rsidRPr="00A207E6">
        <w:t>Понятие о тактике. Тактические приемы</w:t>
      </w:r>
      <w:r>
        <w:t xml:space="preserve">. </w:t>
      </w:r>
      <w:r w:rsidRPr="00A207E6">
        <w:t>Связка в миттельшпиле.</w:t>
      </w:r>
    </w:p>
    <w:p w:rsidR="00BD5DE1" w:rsidRPr="00974C75" w:rsidRDefault="00BD5DE1" w:rsidP="00BD5DE1">
      <w:pPr>
        <w:ind w:left="225"/>
        <w:jc w:val="both"/>
        <w:rPr>
          <w:sz w:val="14"/>
          <w:szCs w:val="28"/>
        </w:rPr>
      </w:pPr>
    </w:p>
    <w:p w:rsidR="00BD5DE1" w:rsidRPr="004A0FFF" w:rsidRDefault="00BD5DE1" w:rsidP="00BD5DE1">
      <w:pPr>
        <w:jc w:val="both"/>
        <w:rPr>
          <w:b/>
          <w:sz w:val="28"/>
          <w:szCs w:val="28"/>
        </w:rPr>
      </w:pPr>
      <w:r w:rsidRPr="004A0FFF">
        <w:rPr>
          <w:b/>
          <w:sz w:val="28"/>
          <w:szCs w:val="28"/>
          <w:lang w:val="en-US"/>
        </w:rPr>
        <w:t>I</w:t>
      </w:r>
      <w:r>
        <w:rPr>
          <w:b/>
          <w:sz w:val="28"/>
          <w:szCs w:val="28"/>
          <w:lang w:val="en-US"/>
        </w:rPr>
        <w:t>I</w:t>
      </w:r>
      <w:r w:rsidRPr="004A0FFF">
        <w:rPr>
          <w:b/>
          <w:sz w:val="28"/>
          <w:szCs w:val="28"/>
          <w:lang w:val="en-US"/>
        </w:rPr>
        <w:t>I</w:t>
      </w:r>
      <w:r w:rsidRPr="004A0FFF">
        <w:rPr>
          <w:b/>
          <w:sz w:val="28"/>
          <w:szCs w:val="28"/>
        </w:rPr>
        <w:t>.</w:t>
      </w:r>
      <w:r>
        <w:rPr>
          <w:b/>
          <w:sz w:val="28"/>
          <w:szCs w:val="28"/>
        </w:rPr>
        <w:t xml:space="preserve"> Основы миттельшпиля.</w:t>
      </w:r>
    </w:p>
    <w:p w:rsidR="00BD5DE1" w:rsidRDefault="00BD5DE1" w:rsidP="00BD5DE1">
      <w:pPr>
        <w:jc w:val="both"/>
      </w:pPr>
      <w:r w:rsidRPr="00A207E6">
        <w:t>Правила миттельшпиля. Самые общие рекомендации о том, как играть в миттельшпиле.</w:t>
      </w:r>
      <w:r w:rsidRPr="00597FF8">
        <w:t xml:space="preserve"> </w:t>
      </w:r>
      <w:r w:rsidRPr="00A207E6">
        <w:t>Понятие о тактике. Тактические приемы</w:t>
      </w:r>
      <w:r>
        <w:t xml:space="preserve">. </w:t>
      </w:r>
      <w:r w:rsidRPr="00A207E6">
        <w:t>Связка в миттельшпиле.</w:t>
      </w:r>
      <w:r w:rsidRPr="00597FF8">
        <w:t xml:space="preserve"> </w:t>
      </w:r>
      <w:r w:rsidRPr="00A207E6">
        <w:t>Двойной удар.</w:t>
      </w:r>
      <w:r w:rsidRPr="00597FF8">
        <w:t xml:space="preserve"> </w:t>
      </w:r>
      <w:r w:rsidRPr="00A207E6">
        <w:t>Открытое нападение. Открытый (вскрытый) шах. Двойной шах.   Классическое наследие. «</w:t>
      </w:r>
      <w:r w:rsidRPr="00597FF8">
        <w:t>Бессмертная»</w:t>
      </w:r>
      <w:r w:rsidRPr="00A207E6">
        <w:t xml:space="preserve"> партия. «</w:t>
      </w:r>
      <w:r w:rsidRPr="00597FF8">
        <w:t>Вечнозеленая</w:t>
      </w:r>
      <w:r w:rsidRPr="00A207E6">
        <w:rPr>
          <w:b/>
          <w:i/>
        </w:rPr>
        <w:t>»</w:t>
      </w:r>
      <w:r w:rsidRPr="00A207E6">
        <w:t xml:space="preserve"> партия.</w:t>
      </w:r>
    </w:p>
    <w:p w:rsidR="00BD5DE1" w:rsidRDefault="00BD5DE1" w:rsidP="00BD5DE1">
      <w:pPr>
        <w:jc w:val="both"/>
        <w:rPr>
          <w:b/>
          <w:i/>
          <w:shadow/>
          <w:sz w:val="28"/>
          <w:szCs w:val="32"/>
        </w:rPr>
      </w:pPr>
    </w:p>
    <w:p w:rsidR="00BD5DE1" w:rsidRPr="0083470D" w:rsidRDefault="00BD5DE1" w:rsidP="00BD5DE1">
      <w:pPr>
        <w:jc w:val="both"/>
        <w:rPr>
          <w:b/>
          <w:i/>
          <w:shadow/>
          <w:sz w:val="28"/>
          <w:szCs w:val="32"/>
        </w:rPr>
      </w:pPr>
      <w:r w:rsidRPr="0083470D">
        <w:rPr>
          <w:b/>
          <w:i/>
          <w:shadow/>
          <w:sz w:val="28"/>
          <w:szCs w:val="32"/>
        </w:rPr>
        <w:t>Дидактические задания.</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 w:val="28"/>
          <w:szCs w:val="28"/>
        </w:rPr>
        <w:t xml:space="preserve">. </w:t>
      </w:r>
      <w:r w:rsidRPr="0083470D">
        <w:rPr>
          <w:szCs w:val="28"/>
        </w:rPr>
        <w:t>Надо провести тактический прием и остаться с лишним материалом.</w:t>
      </w:r>
    </w:p>
    <w:p w:rsidR="00BD5DE1" w:rsidRPr="0083470D" w:rsidRDefault="00BD5DE1" w:rsidP="00BD5DE1">
      <w:pPr>
        <w:jc w:val="both"/>
        <w:rPr>
          <w:szCs w:val="28"/>
        </w:rPr>
      </w:pPr>
      <w:r w:rsidRPr="0083470D">
        <w:rPr>
          <w:szCs w:val="28"/>
        </w:rPr>
        <w:t xml:space="preserve">     </w:t>
      </w:r>
      <w:r w:rsidRPr="0083470D">
        <w:rPr>
          <w:b/>
          <w:szCs w:val="28"/>
        </w:rPr>
        <w:t>«Мат в три хода»</w:t>
      </w:r>
      <w:r w:rsidRPr="0083470D">
        <w:rPr>
          <w:sz w:val="28"/>
          <w:szCs w:val="28"/>
        </w:rPr>
        <w:t xml:space="preserve">. </w:t>
      </w:r>
      <w:r w:rsidRPr="0083470D">
        <w:rPr>
          <w:szCs w:val="28"/>
        </w:rPr>
        <w:t>Здесь требуется пожертвовать материал и объявить красивый мат в три хода.</w:t>
      </w:r>
    </w:p>
    <w:p w:rsidR="00BD5DE1" w:rsidRPr="00974C75" w:rsidRDefault="00BD5DE1" w:rsidP="00BD5DE1">
      <w:pPr>
        <w:jc w:val="both"/>
        <w:rPr>
          <w:sz w:val="14"/>
          <w:szCs w:val="28"/>
        </w:rPr>
      </w:pPr>
    </w:p>
    <w:p w:rsidR="00BD5DE1" w:rsidRPr="004A0FFF" w:rsidRDefault="00BD5DE1" w:rsidP="00BD5DE1">
      <w:pPr>
        <w:jc w:val="both"/>
        <w:rPr>
          <w:b/>
          <w:sz w:val="28"/>
          <w:szCs w:val="28"/>
        </w:rPr>
      </w:pPr>
      <w:r>
        <w:rPr>
          <w:b/>
          <w:sz w:val="28"/>
          <w:szCs w:val="28"/>
          <w:lang w:val="en-US"/>
        </w:rPr>
        <w:t>IV</w:t>
      </w:r>
      <w:r w:rsidRPr="004A0FFF">
        <w:rPr>
          <w:b/>
          <w:sz w:val="28"/>
          <w:szCs w:val="28"/>
        </w:rPr>
        <w:t>.</w:t>
      </w:r>
      <w:r>
        <w:rPr>
          <w:b/>
          <w:sz w:val="28"/>
          <w:szCs w:val="28"/>
        </w:rPr>
        <w:t xml:space="preserve"> Основы эндшпиля.</w:t>
      </w:r>
    </w:p>
    <w:p w:rsidR="00BD5DE1" w:rsidRDefault="00BD5DE1" w:rsidP="00BD5DE1">
      <w:pPr>
        <w:ind w:firstLine="357"/>
        <w:jc w:val="both"/>
      </w:pPr>
      <w:r w:rsidRPr="00A207E6">
        <w:t>Ладья против ладьи. Ферзь против ферзя. Ферзь против ладьи (простые случаи).</w:t>
      </w:r>
    </w:p>
    <w:p w:rsidR="00BD5DE1" w:rsidRDefault="00BD5DE1" w:rsidP="00BD5DE1">
      <w:pPr>
        <w:ind w:firstLine="357"/>
        <w:jc w:val="both"/>
        <w:rPr>
          <w:sz w:val="22"/>
          <w:szCs w:val="22"/>
        </w:rPr>
      </w:pPr>
      <w:r w:rsidRPr="00A207E6">
        <w:t>Ферзь против слона. Ферзь против коня. Ладья против слона (простые случаи). Ладья против коня (простые случаи).</w:t>
      </w:r>
      <w:r w:rsidRPr="00597FF8">
        <w:t xml:space="preserve"> </w:t>
      </w:r>
      <w:proofErr w:type="spellStart"/>
      <w:r w:rsidRPr="00A207E6">
        <w:t>Матование</w:t>
      </w:r>
      <w:proofErr w:type="spellEnd"/>
      <w:r w:rsidRPr="00A207E6">
        <w:t xml:space="preserve"> двумя слонами (простые случаи). </w:t>
      </w:r>
      <w:proofErr w:type="spellStart"/>
      <w:r w:rsidRPr="00A207E6">
        <w:t>Матование</w:t>
      </w:r>
      <w:proofErr w:type="spellEnd"/>
      <w:r w:rsidRPr="00A207E6">
        <w:t xml:space="preserve"> слоном и конем (простые случаи).</w:t>
      </w:r>
      <w:r w:rsidRPr="003D2A77">
        <w:t xml:space="preserve"> </w:t>
      </w:r>
      <w:r w:rsidRPr="00A207E6">
        <w:t xml:space="preserve">Пешка против короля. Когда пешка проходит в ферзи без помощи своего короля. Правило </w:t>
      </w:r>
      <w:r w:rsidRPr="003D2A77">
        <w:t xml:space="preserve">«квадрата». </w:t>
      </w:r>
      <w:r w:rsidRPr="00A207E6">
        <w:t>Пешка против короля. Белая пешка на седьмой и шестой горизонтали. Король помогает своей пешке.</w:t>
      </w:r>
      <w:r w:rsidRPr="00A207E6">
        <w:rPr>
          <w:b/>
          <w:i/>
        </w:rPr>
        <w:t xml:space="preserve"> </w:t>
      </w:r>
      <w:r w:rsidRPr="003D2A77">
        <w:t>Оппозиция.</w:t>
      </w:r>
      <w:r w:rsidRPr="00C65DF3">
        <w:rPr>
          <w:sz w:val="22"/>
          <w:szCs w:val="22"/>
        </w:rPr>
        <w:t xml:space="preserve">   Пешка против короля. Белая пешка на пятой горизонтали. Король ведет свою пешку за собой.</w:t>
      </w:r>
      <w:r w:rsidRPr="003D2A77">
        <w:rPr>
          <w:sz w:val="22"/>
          <w:szCs w:val="22"/>
        </w:rPr>
        <w:t xml:space="preserve"> </w:t>
      </w:r>
      <w:r w:rsidRPr="00C65DF3">
        <w:rPr>
          <w:sz w:val="22"/>
          <w:szCs w:val="22"/>
        </w:rPr>
        <w:t xml:space="preserve">Белая пешка на второй, третьей и четвертой горизонтали. </w:t>
      </w:r>
      <w:r w:rsidRPr="00F94641">
        <w:rPr>
          <w:sz w:val="22"/>
          <w:szCs w:val="22"/>
        </w:rPr>
        <w:t xml:space="preserve">Ключевые </w:t>
      </w:r>
      <w:r w:rsidRPr="00C65DF3">
        <w:rPr>
          <w:sz w:val="22"/>
          <w:szCs w:val="22"/>
        </w:rPr>
        <w:t>поля.</w:t>
      </w:r>
      <w:r w:rsidRPr="003D2A77">
        <w:rPr>
          <w:sz w:val="22"/>
          <w:szCs w:val="22"/>
        </w:rPr>
        <w:t xml:space="preserve"> </w:t>
      </w:r>
      <w:r w:rsidRPr="00C65DF3">
        <w:rPr>
          <w:sz w:val="22"/>
          <w:szCs w:val="22"/>
        </w:rPr>
        <w:t>Удивительные ничейные положения. Два коня против короля. Слон и пешка против короля. Конь и пешка против короля.</w:t>
      </w:r>
      <w:r w:rsidRPr="003D2A77">
        <w:rPr>
          <w:sz w:val="22"/>
          <w:szCs w:val="22"/>
        </w:rPr>
        <w:t xml:space="preserve"> </w:t>
      </w:r>
      <w:r w:rsidRPr="00C65DF3">
        <w:rPr>
          <w:sz w:val="22"/>
          <w:szCs w:val="22"/>
        </w:rPr>
        <w:t>Самые общие рекомендации о том, как играть в эндшпиле.</w:t>
      </w:r>
    </w:p>
    <w:p w:rsidR="00BD5DE1" w:rsidRDefault="00BD5DE1" w:rsidP="00BD5DE1">
      <w:pPr>
        <w:jc w:val="both"/>
        <w:rPr>
          <w:b/>
          <w:i/>
          <w:shadow/>
          <w:sz w:val="28"/>
          <w:szCs w:val="32"/>
        </w:rPr>
      </w:pPr>
    </w:p>
    <w:p w:rsidR="00BD5DE1" w:rsidRPr="0083470D" w:rsidRDefault="00BD5DE1" w:rsidP="00BD5DE1">
      <w:pPr>
        <w:jc w:val="both"/>
        <w:rPr>
          <w:szCs w:val="28"/>
        </w:rPr>
      </w:pPr>
      <w:r w:rsidRPr="003D2A77">
        <w:rPr>
          <w:b/>
          <w:i/>
          <w:shadow/>
          <w:sz w:val="28"/>
          <w:szCs w:val="32"/>
        </w:rPr>
        <w:t xml:space="preserve"> </w:t>
      </w:r>
      <w:r w:rsidRPr="0083470D">
        <w:rPr>
          <w:b/>
          <w:i/>
          <w:shadow/>
          <w:sz w:val="28"/>
          <w:szCs w:val="32"/>
        </w:rPr>
        <w:t>Дидактические задания.</w:t>
      </w:r>
    </w:p>
    <w:p w:rsidR="00BD5DE1" w:rsidRPr="0083470D" w:rsidRDefault="00BD5DE1" w:rsidP="00BD5DE1">
      <w:pPr>
        <w:jc w:val="both"/>
        <w:rPr>
          <w:szCs w:val="28"/>
        </w:rPr>
      </w:pPr>
      <w:r w:rsidRPr="0083470D">
        <w:rPr>
          <w:szCs w:val="28"/>
        </w:rPr>
        <w:t xml:space="preserve">     </w:t>
      </w:r>
      <w:r w:rsidRPr="0083470D">
        <w:rPr>
          <w:b/>
          <w:szCs w:val="28"/>
        </w:rPr>
        <w:t>«Мат в два хода».</w:t>
      </w:r>
      <w:r w:rsidRPr="0083470D">
        <w:rPr>
          <w:szCs w:val="28"/>
        </w:rPr>
        <w:t xml:space="preserve"> Белые начинают и дают мат в два хода.</w:t>
      </w:r>
    </w:p>
    <w:p w:rsidR="00BD5DE1" w:rsidRPr="0083470D" w:rsidRDefault="00BD5DE1" w:rsidP="00BD5DE1">
      <w:pPr>
        <w:jc w:val="both"/>
        <w:rPr>
          <w:szCs w:val="28"/>
        </w:rPr>
      </w:pPr>
      <w:r w:rsidRPr="0083470D">
        <w:rPr>
          <w:szCs w:val="28"/>
        </w:rPr>
        <w:t xml:space="preserve">     </w:t>
      </w:r>
      <w:r w:rsidRPr="0083470D">
        <w:rPr>
          <w:b/>
          <w:szCs w:val="28"/>
        </w:rPr>
        <w:t>«Мат в три хода»</w:t>
      </w:r>
      <w:r w:rsidRPr="0083470D">
        <w:rPr>
          <w:szCs w:val="28"/>
        </w:rPr>
        <w:t>.</w:t>
      </w:r>
      <w:r w:rsidRPr="0083470D">
        <w:rPr>
          <w:sz w:val="28"/>
          <w:szCs w:val="28"/>
        </w:rPr>
        <w:t xml:space="preserve"> </w:t>
      </w:r>
      <w:r w:rsidRPr="0083470D">
        <w:rPr>
          <w:szCs w:val="28"/>
        </w:rPr>
        <w:t>Белые начинают и дают мат в три хода.</w:t>
      </w:r>
    </w:p>
    <w:p w:rsidR="00BD5DE1" w:rsidRPr="0083470D" w:rsidRDefault="00BD5DE1" w:rsidP="00BD5DE1">
      <w:pPr>
        <w:jc w:val="both"/>
        <w:rPr>
          <w:szCs w:val="28"/>
        </w:rPr>
      </w:pPr>
      <w:r w:rsidRPr="0083470D">
        <w:rPr>
          <w:szCs w:val="28"/>
        </w:rPr>
        <w:t xml:space="preserve">     </w:t>
      </w:r>
      <w:r w:rsidRPr="0083470D">
        <w:rPr>
          <w:b/>
          <w:szCs w:val="28"/>
        </w:rPr>
        <w:t>«Выигрыш фигуры»</w:t>
      </w:r>
      <w:r w:rsidRPr="0083470D">
        <w:rPr>
          <w:sz w:val="28"/>
          <w:szCs w:val="28"/>
        </w:rPr>
        <w:t xml:space="preserve">. </w:t>
      </w:r>
      <w:r w:rsidRPr="0083470D">
        <w:rPr>
          <w:szCs w:val="28"/>
        </w:rPr>
        <w:t>Белые проводят тактический маневр и выигрывают фигуру.</w:t>
      </w:r>
    </w:p>
    <w:p w:rsidR="00BD5DE1" w:rsidRPr="0083470D" w:rsidRDefault="00BD5DE1" w:rsidP="00BD5DE1">
      <w:pPr>
        <w:jc w:val="both"/>
        <w:rPr>
          <w:szCs w:val="28"/>
        </w:rPr>
      </w:pPr>
      <w:r w:rsidRPr="0083470D">
        <w:rPr>
          <w:szCs w:val="28"/>
        </w:rPr>
        <w:t xml:space="preserve">     </w:t>
      </w:r>
      <w:r w:rsidRPr="0083470D">
        <w:rPr>
          <w:b/>
          <w:szCs w:val="28"/>
        </w:rPr>
        <w:t>«Квадрат»</w:t>
      </w:r>
      <w:r w:rsidRPr="0083470D">
        <w:rPr>
          <w:szCs w:val="28"/>
        </w:rPr>
        <w:t>. Надо определить, удастся ли провести пешку в ферзи.</w:t>
      </w:r>
    </w:p>
    <w:p w:rsidR="00BD5DE1" w:rsidRPr="0083470D" w:rsidRDefault="00BD5DE1" w:rsidP="00BD5DE1">
      <w:pPr>
        <w:jc w:val="both"/>
        <w:rPr>
          <w:szCs w:val="28"/>
        </w:rPr>
      </w:pPr>
      <w:r w:rsidRPr="0083470D">
        <w:rPr>
          <w:szCs w:val="28"/>
        </w:rPr>
        <w:t xml:space="preserve">     </w:t>
      </w:r>
      <w:r w:rsidRPr="0083470D">
        <w:rPr>
          <w:b/>
          <w:szCs w:val="28"/>
        </w:rPr>
        <w:t>«Проведи пешку в ферзи»</w:t>
      </w:r>
      <w:r w:rsidRPr="0083470D">
        <w:rPr>
          <w:sz w:val="28"/>
          <w:szCs w:val="28"/>
        </w:rPr>
        <w:t xml:space="preserve">. </w:t>
      </w:r>
      <w:r w:rsidRPr="0083470D">
        <w:rPr>
          <w:szCs w:val="28"/>
        </w:rPr>
        <w:t>Требуется провести пешку в ферзи.</w:t>
      </w:r>
    </w:p>
    <w:p w:rsidR="00BD5DE1" w:rsidRPr="0083470D" w:rsidRDefault="00BD5DE1" w:rsidP="00BD5DE1">
      <w:pPr>
        <w:jc w:val="both"/>
        <w:rPr>
          <w:szCs w:val="28"/>
        </w:rPr>
      </w:pPr>
      <w:r w:rsidRPr="0083470D">
        <w:rPr>
          <w:szCs w:val="28"/>
        </w:rPr>
        <w:t xml:space="preserve">     </w:t>
      </w:r>
      <w:r w:rsidRPr="0083470D">
        <w:rPr>
          <w:b/>
          <w:szCs w:val="28"/>
        </w:rPr>
        <w:t>«Выигрыш или ничья?»</w:t>
      </w:r>
      <w:r w:rsidRPr="0083470D">
        <w:rPr>
          <w:szCs w:val="28"/>
        </w:rPr>
        <w:t>. Нужно определить, выиграно ли данное положение.</w:t>
      </w:r>
    </w:p>
    <w:p w:rsidR="00BD5DE1" w:rsidRPr="0083470D" w:rsidRDefault="00BD5DE1" w:rsidP="00BD5DE1">
      <w:pPr>
        <w:jc w:val="both"/>
        <w:rPr>
          <w:szCs w:val="28"/>
        </w:rPr>
      </w:pPr>
      <w:r w:rsidRPr="0083470D">
        <w:rPr>
          <w:szCs w:val="28"/>
        </w:rPr>
        <w:t xml:space="preserve">     </w:t>
      </w:r>
      <w:r w:rsidRPr="0083470D">
        <w:rPr>
          <w:b/>
          <w:szCs w:val="28"/>
        </w:rPr>
        <w:t>«Куда отступить королем?»</w:t>
      </w:r>
      <w:r w:rsidRPr="0083470D">
        <w:rPr>
          <w:szCs w:val="28"/>
        </w:rPr>
        <w:t>. Надо выяснить, на какое поле следует первым ходом отступить королем, чтобы добиться ничьей.</w:t>
      </w:r>
    </w:p>
    <w:p w:rsidR="00BD5DE1" w:rsidRDefault="00BD5DE1" w:rsidP="00BD5DE1">
      <w:pPr>
        <w:ind w:left="225"/>
        <w:jc w:val="both"/>
        <w:rPr>
          <w:szCs w:val="28"/>
        </w:rPr>
      </w:pPr>
      <w:r>
        <w:rPr>
          <w:szCs w:val="28"/>
        </w:rPr>
        <w:t xml:space="preserve">  </w:t>
      </w:r>
      <w:r w:rsidRPr="0083470D">
        <w:rPr>
          <w:b/>
          <w:szCs w:val="28"/>
        </w:rPr>
        <w:t>«Путь к ничьей»</w:t>
      </w:r>
      <w:r w:rsidRPr="0083470D">
        <w:rPr>
          <w:szCs w:val="28"/>
        </w:rPr>
        <w:t>. Точной игрой нужно добиться ничьей</w:t>
      </w:r>
      <w:r>
        <w:rPr>
          <w:szCs w:val="28"/>
        </w:rPr>
        <w:t>.</w:t>
      </w:r>
    </w:p>
    <w:p w:rsidR="00BD5DE1" w:rsidRDefault="00BD5DE1" w:rsidP="00BD5DE1">
      <w:pPr>
        <w:jc w:val="both"/>
        <w:rPr>
          <w:sz w:val="22"/>
          <w:szCs w:val="22"/>
        </w:rPr>
      </w:pPr>
    </w:p>
    <w:p w:rsidR="00BD5DE1" w:rsidRDefault="00BD5DE1" w:rsidP="00BD5DE1">
      <w:pPr>
        <w:jc w:val="both"/>
        <w:rPr>
          <w:b/>
          <w:sz w:val="28"/>
          <w:szCs w:val="28"/>
        </w:rPr>
      </w:pPr>
      <w:proofErr w:type="gramStart"/>
      <w:r w:rsidRPr="003D2A77">
        <w:rPr>
          <w:b/>
          <w:sz w:val="28"/>
          <w:szCs w:val="28"/>
          <w:lang w:val="en-US"/>
        </w:rPr>
        <w:t>V</w:t>
      </w:r>
      <w:r w:rsidRPr="003D2A77">
        <w:rPr>
          <w:b/>
          <w:sz w:val="28"/>
          <w:szCs w:val="28"/>
        </w:rPr>
        <w:t>. Обобщение.</w:t>
      </w:r>
      <w:proofErr w:type="gramEnd"/>
    </w:p>
    <w:p w:rsidR="00BD5DE1" w:rsidRPr="003D2A77" w:rsidRDefault="00BD5DE1" w:rsidP="00BD5DE1">
      <w:pPr>
        <w:jc w:val="both"/>
        <w:rPr>
          <w:sz w:val="28"/>
          <w:szCs w:val="28"/>
        </w:rPr>
      </w:pPr>
      <w:r w:rsidRPr="00F94641">
        <w:t>Повторение основных вопросов курса. Практическая игра.</w:t>
      </w:r>
    </w:p>
    <w:p w:rsidR="00BD5DE1" w:rsidRDefault="00BD5DE1" w:rsidP="00BD5DE1">
      <w:pPr>
        <w:ind w:left="225"/>
        <w:jc w:val="both"/>
        <w:rPr>
          <w:b/>
          <w:sz w:val="30"/>
          <w:szCs w:val="32"/>
        </w:rPr>
      </w:pPr>
    </w:p>
    <w:p w:rsidR="00BD5DE1" w:rsidRPr="00352C04" w:rsidRDefault="00BD5DE1" w:rsidP="00BD5DE1">
      <w:pPr>
        <w:ind w:left="225"/>
        <w:jc w:val="both"/>
        <w:rPr>
          <w:b/>
          <w:sz w:val="30"/>
          <w:szCs w:val="32"/>
        </w:rPr>
      </w:pPr>
      <w:r w:rsidRPr="00352C04">
        <w:rPr>
          <w:b/>
          <w:sz w:val="30"/>
          <w:szCs w:val="32"/>
        </w:rPr>
        <w:t xml:space="preserve">К концу </w:t>
      </w:r>
      <w:r>
        <w:rPr>
          <w:b/>
          <w:sz w:val="30"/>
          <w:szCs w:val="32"/>
        </w:rPr>
        <w:t xml:space="preserve">третьего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BD5DE1" w:rsidRPr="00352C04" w:rsidRDefault="00BD5DE1" w:rsidP="00BD5DE1">
      <w:pPr>
        <w:numPr>
          <w:ilvl w:val="0"/>
          <w:numId w:val="15"/>
        </w:numPr>
        <w:jc w:val="both"/>
        <w:rPr>
          <w:szCs w:val="28"/>
        </w:rPr>
      </w:pPr>
      <w:r w:rsidRPr="00352C04">
        <w:rPr>
          <w:szCs w:val="28"/>
        </w:rPr>
        <w:t>принципы игры в дебюте;</w:t>
      </w:r>
    </w:p>
    <w:p w:rsidR="00BD5DE1" w:rsidRPr="00352C04" w:rsidRDefault="00BD5DE1" w:rsidP="00BD5DE1">
      <w:pPr>
        <w:numPr>
          <w:ilvl w:val="0"/>
          <w:numId w:val="15"/>
        </w:numPr>
        <w:jc w:val="both"/>
        <w:rPr>
          <w:szCs w:val="28"/>
        </w:rPr>
      </w:pPr>
      <w:r w:rsidRPr="00352C04">
        <w:rPr>
          <w:szCs w:val="28"/>
        </w:rPr>
        <w:t>основные тактические приемы;</w:t>
      </w:r>
    </w:p>
    <w:p w:rsidR="00BD5DE1" w:rsidRPr="00352C04" w:rsidRDefault="00BD5DE1" w:rsidP="00BD5DE1">
      <w:pPr>
        <w:numPr>
          <w:ilvl w:val="0"/>
          <w:numId w:val="14"/>
        </w:numPr>
        <w:jc w:val="both"/>
        <w:rPr>
          <w:b/>
          <w:i/>
          <w:szCs w:val="28"/>
        </w:rPr>
      </w:pPr>
      <w:r w:rsidRPr="00352C04">
        <w:rPr>
          <w:szCs w:val="28"/>
        </w:rPr>
        <w:t xml:space="preserve">термины </w:t>
      </w:r>
      <w:r w:rsidRPr="00352C04">
        <w:rPr>
          <w:b/>
          <w:i/>
          <w:szCs w:val="28"/>
        </w:rPr>
        <w:t>дебют, миттельшпиль, эндшпиль, темп, оппозиция, ключевые</w:t>
      </w:r>
      <w:r>
        <w:rPr>
          <w:b/>
          <w:i/>
          <w:szCs w:val="28"/>
        </w:rPr>
        <w:t xml:space="preserve"> </w:t>
      </w:r>
      <w:r w:rsidRPr="00352C04">
        <w:rPr>
          <w:b/>
          <w:i/>
          <w:szCs w:val="28"/>
        </w:rPr>
        <w:t>поля</w:t>
      </w:r>
      <w:r w:rsidRPr="00352C04">
        <w:rPr>
          <w:szCs w:val="28"/>
        </w:rPr>
        <w:t>.</w:t>
      </w:r>
    </w:p>
    <w:p w:rsidR="00BD5DE1" w:rsidRPr="00583FAD" w:rsidRDefault="00BD5DE1" w:rsidP="00BD5DE1">
      <w:pPr>
        <w:jc w:val="both"/>
        <w:rPr>
          <w:sz w:val="10"/>
          <w:szCs w:val="28"/>
        </w:rPr>
      </w:pPr>
    </w:p>
    <w:p w:rsidR="00BD5DE1" w:rsidRPr="00352C04" w:rsidRDefault="00BD5DE1" w:rsidP="00BD5DE1">
      <w:pPr>
        <w:ind w:left="225"/>
        <w:jc w:val="both"/>
        <w:rPr>
          <w:b/>
          <w:sz w:val="30"/>
          <w:szCs w:val="32"/>
        </w:rPr>
      </w:pPr>
      <w:r w:rsidRPr="00352C04">
        <w:rPr>
          <w:b/>
          <w:sz w:val="30"/>
          <w:szCs w:val="32"/>
        </w:rPr>
        <w:t xml:space="preserve">К концу </w:t>
      </w:r>
      <w:r>
        <w:rPr>
          <w:b/>
          <w:sz w:val="30"/>
          <w:szCs w:val="32"/>
        </w:rPr>
        <w:t xml:space="preserve">третьего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BD5DE1" w:rsidRPr="00352C04" w:rsidRDefault="00BD5DE1" w:rsidP="00BD5DE1">
      <w:pPr>
        <w:numPr>
          <w:ilvl w:val="0"/>
          <w:numId w:val="13"/>
        </w:numPr>
        <w:jc w:val="both"/>
        <w:rPr>
          <w:szCs w:val="28"/>
        </w:rPr>
      </w:pPr>
      <w:r w:rsidRPr="00352C04">
        <w:rPr>
          <w:szCs w:val="28"/>
        </w:rPr>
        <w:t>грамотно располагать шахматные фигуры в дебюте;</w:t>
      </w:r>
    </w:p>
    <w:p w:rsidR="00BD5DE1" w:rsidRPr="00352C04" w:rsidRDefault="00BD5DE1" w:rsidP="00BD5DE1">
      <w:pPr>
        <w:numPr>
          <w:ilvl w:val="0"/>
          <w:numId w:val="13"/>
        </w:numPr>
        <w:jc w:val="both"/>
        <w:rPr>
          <w:szCs w:val="28"/>
        </w:rPr>
      </w:pPr>
      <w:r w:rsidRPr="00352C04">
        <w:rPr>
          <w:szCs w:val="28"/>
        </w:rPr>
        <w:t>находить несложные тактическ</w:t>
      </w:r>
      <w:r>
        <w:rPr>
          <w:szCs w:val="28"/>
        </w:rPr>
        <w:t>ие приемы</w:t>
      </w:r>
      <w:r w:rsidRPr="00352C04">
        <w:rPr>
          <w:szCs w:val="28"/>
        </w:rPr>
        <w:t>;</w:t>
      </w:r>
    </w:p>
    <w:p w:rsidR="00BD5DE1" w:rsidRPr="00467065" w:rsidRDefault="00BD5DE1" w:rsidP="00BD5DE1">
      <w:pPr>
        <w:numPr>
          <w:ilvl w:val="0"/>
          <w:numId w:val="13"/>
        </w:numPr>
        <w:jc w:val="both"/>
        <w:rPr>
          <w:szCs w:val="28"/>
        </w:rPr>
      </w:pPr>
      <w:r w:rsidRPr="00352C04">
        <w:rPr>
          <w:szCs w:val="28"/>
        </w:rPr>
        <w:t>точно разыгрывать простейшие окончания.</w:t>
      </w:r>
    </w:p>
    <w:p w:rsidR="00BD5DE1" w:rsidRDefault="00BD5DE1" w:rsidP="00BD5DE1">
      <w:pPr>
        <w:ind w:firstLine="357"/>
        <w:jc w:val="both"/>
      </w:pPr>
    </w:p>
    <w:p w:rsidR="00BD5DE1" w:rsidRDefault="00BD5DE1" w:rsidP="00BD5DE1">
      <w:pPr>
        <w:ind w:firstLine="357"/>
        <w:jc w:val="both"/>
      </w:pPr>
      <w:r>
        <w:t xml:space="preserve">На занятиях четвертого года обучения </w:t>
      </w:r>
      <w:r w:rsidRPr="00092FF2">
        <w:rPr>
          <w:b/>
          <w:szCs w:val="28"/>
          <w:u w:val="single"/>
        </w:rPr>
        <w:t>«Шахматы, четвертый год»</w:t>
      </w:r>
      <w:r>
        <w:rPr>
          <w:szCs w:val="28"/>
        </w:rPr>
        <w:t xml:space="preserve"> </w:t>
      </w:r>
      <w:r>
        <w:t xml:space="preserve">используются обучающие плакаты, диаграммы задачи для самостоятельного решения, загадки, головоломки по темам, </w:t>
      </w:r>
      <w:r>
        <w:lastRenderedPageBreak/>
        <w:t xml:space="preserve">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w:t>
      </w:r>
      <w:proofErr w:type="gramStart"/>
      <w:r>
        <w:t>обучающимся</w:t>
      </w:r>
      <w:proofErr w:type="gramEnd"/>
      <w:r>
        <w:t xml:space="preserve">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                  </w:t>
      </w:r>
    </w:p>
    <w:p w:rsidR="00BD5DE1" w:rsidRDefault="00BD5DE1" w:rsidP="00BD5DE1">
      <w:pPr>
        <w:ind w:firstLine="225"/>
        <w:jc w:val="both"/>
      </w:pPr>
      <w: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w:t>
      </w:r>
      <w:r w:rsidRPr="00035F2F">
        <w:t xml:space="preserve"> </w:t>
      </w:r>
      <w:r>
        <w:t>«План в шахматах».</w:t>
      </w:r>
    </w:p>
    <w:p w:rsidR="00BD5DE1" w:rsidRPr="00422600" w:rsidRDefault="00BD5DE1" w:rsidP="00BD5DE1">
      <w:pPr>
        <w:ind w:firstLine="225"/>
        <w:jc w:val="both"/>
      </w:pPr>
      <w:r>
        <w:t xml:space="preserve">Обучающиеся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w:t>
      </w:r>
      <w:r w:rsidRPr="00352C04">
        <w:rPr>
          <w:szCs w:val="28"/>
        </w:rPr>
        <w:t>находить несложные тактические приемы и проводить комбинации</w:t>
      </w:r>
      <w:r>
        <w:rPr>
          <w:szCs w:val="28"/>
        </w:rPr>
        <w:t>.</w:t>
      </w:r>
    </w:p>
    <w:p w:rsidR="00BD5DE1" w:rsidRDefault="00BD5DE1" w:rsidP="00BD5DE1">
      <w:pPr>
        <w:ind w:firstLine="225"/>
        <w:jc w:val="both"/>
      </w:pPr>
      <w:proofErr w:type="gramStart"/>
      <w:r>
        <w:t>Обучающиеся</w:t>
      </w:r>
      <w:proofErr w:type="gramEnd"/>
      <w:r>
        <w:t xml:space="preserve"> овладевают знаниями и навыками на уровне</w:t>
      </w:r>
      <w:r w:rsidRPr="00940698">
        <w:t xml:space="preserve"> </w:t>
      </w:r>
      <w:r>
        <w:rPr>
          <w:lang w:val="en-US"/>
        </w:rPr>
        <w:t>IV</w:t>
      </w:r>
      <w:r w:rsidRPr="00940698">
        <w:t xml:space="preserve"> –</w:t>
      </w:r>
      <w:r>
        <w:t xml:space="preserve"> </w:t>
      </w:r>
      <w:r>
        <w:rPr>
          <w:lang w:val="en-US"/>
        </w:rPr>
        <w:t>III</w:t>
      </w:r>
      <w:r>
        <w:t xml:space="preserve"> спортивных разрядов. Принимают участие в соревнованиях различного уровня.  </w:t>
      </w:r>
    </w:p>
    <w:p w:rsidR="00BD5DE1" w:rsidRDefault="00BD5DE1" w:rsidP="00BD5DE1">
      <w:pPr>
        <w:jc w:val="both"/>
      </w:pPr>
    </w:p>
    <w:p w:rsidR="00BD5DE1" w:rsidRPr="009462EF" w:rsidRDefault="00BD5DE1" w:rsidP="00BD5DE1">
      <w:pPr>
        <w:ind w:left="225"/>
        <w:jc w:val="both"/>
        <w:rPr>
          <w:b/>
          <w:i/>
          <w:shadow/>
          <w:sz w:val="28"/>
          <w:szCs w:val="32"/>
        </w:rPr>
      </w:pPr>
      <w:r w:rsidRPr="009462EF">
        <w:rPr>
          <w:b/>
          <w:i/>
          <w:shadow/>
          <w:sz w:val="28"/>
          <w:szCs w:val="32"/>
        </w:rPr>
        <w:t xml:space="preserve">Тематика курса «Шахматы, </w:t>
      </w:r>
      <w:r>
        <w:rPr>
          <w:b/>
          <w:i/>
          <w:shadow/>
          <w:sz w:val="28"/>
          <w:szCs w:val="32"/>
        </w:rPr>
        <w:t>четверты</w:t>
      </w:r>
      <w:r w:rsidRPr="009462EF">
        <w:rPr>
          <w:b/>
          <w:i/>
          <w:shadow/>
          <w:sz w:val="28"/>
          <w:szCs w:val="32"/>
        </w:rPr>
        <w:t>й год».</w:t>
      </w:r>
    </w:p>
    <w:p w:rsidR="00BD5DE1" w:rsidRPr="0083470D" w:rsidRDefault="00BD5DE1" w:rsidP="00BD5DE1">
      <w:pPr>
        <w:jc w:val="both"/>
        <w:rPr>
          <w:b/>
          <w:sz w:val="28"/>
          <w:szCs w:val="28"/>
        </w:rPr>
      </w:pPr>
      <w:proofErr w:type="gramStart"/>
      <w:r>
        <w:rPr>
          <w:b/>
          <w:sz w:val="28"/>
          <w:szCs w:val="28"/>
          <w:lang w:val="en-US"/>
        </w:rPr>
        <w:t>I</w:t>
      </w:r>
      <w:r w:rsidRPr="00087844">
        <w:rPr>
          <w:b/>
          <w:sz w:val="28"/>
          <w:szCs w:val="28"/>
        </w:rPr>
        <w:t xml:space="preserve">. </w:t>
      </w:r>
      <w:r>
        <w:rPr>
          <w:b/>
          <w:sz w:val="28"/>
          <w:szCs w:val="28"/>
        </w:rPr>
        <w:t>Шахматная партия.</w:t>
      </w:r>
      <w:proofErr w:type="gramEnd"/>
      <w:r>
        <w:rPr>
          <w:b/>
          <w:sz w:val="28"/>
          <w:szCs w:val="28"/>
        </w:rPr>
        <w:t xml:space="preserve"> </w:t>
      </w:r>
    </w:p>
    <w:p w:rsidR="00BD5DE1" w:rsidRDefault="00BD5DE1" w:rsidP="00BD5DE1">
      <w:pPr>
        <w:ind w:firstLine="357"/>
        <w:jc w:val="both"/>
      </w:pPr>
      <w:r w:rsidRPr="00697906">
        <w:t>Повторение пройденного материала. Еще о трех стадиях шахматной партии.</w:t>
      </w:r>
      <w:r w:rsidRPr="00095134">
        <w:t xml:space="preserve"> </w:t>
      </w:r>
      <w:r w:rsidRPr="00697906">
        <w:t>Виды преимущества в шахматах.</w:t>
      </w:r>
      <w:r w:rsidRPr="00095134">
        <w:t xml:space="preserve"> </w:t>
      </w:r>
      <w:r w:rsidRPr="00697906">
        <w:t>Шахматные часы. Рекомендации по рациональному расходованию времени.</w:t>
      </w:r>
    </w:p>
    <w:p w:rsidR="00BD5DE1" w:rsidRPr="00A43D8B" w:rsidRDefault="00BD5DE1" w:rsidP="00BD5DE1">
      <w:pPr>
        <w:jc w:val="both"/>
        <w:rPr>
          <w:sz w:val="14"/>
          <w:szCs w:val="28"/>
        </w:rPr>
      </w:pPr>
    </w:p>
    <w:p w:rsidR="00BD5DE1" w:rsidRDefault="00BD5DE1" w:rsidP="00BD5DE1">
      <w:pPr>
        <w:jc w:val="both"/>
        <w:rPr>
          <w:b/>
          <w:sz w:val="28"/>
          <w:szCs w:val="28"/>
        </w:rPr>
      </w:pPr>
      <w:r>
        <w:rPr>
          <w:b/>
          <w:sz w:val="28"/>
          <w:szCs w:val="28"/>
          <w:lang w:val="en-US"/>
        </w:rPr>
        <w:t>II</w:t>
      </w:r>
      <w:r w:rsidRPr="00A43D8B">
        <w:rPr>
          <w:b/>
          <w:sz w:val="28"/>
          <w:szCs w:val="28"/>
        </w:rPr>
        <w:t xml:space="preserve">. </w:t>
      </w:r>
      <w:r>
        <w:rPr>
          <w:b/>
          <w:sz w:val="28"/>
          <w:szCs w:val="28"/>
        </w:rPr>
        <w:t>Анализ и оценка позиции.</w:t>
      </w:r>
    </w:p>
    <w:p w:rsidR="00BD5DE1" w:rsidRDefault="00BD5DE1" w:rsidP="00BD5DE1">
      <w:pPr>
        <w:jc w:val="both"/>
      </w:pPr>
      <w:r w:rsidRPr="00697906">
        <w:t>Правила игры в миттельшпиле.</w:t>
      </w:r>
      <w:r w:rsidRPr="00095134">
        <w:t xml:space="preserve"> </w:t>
      </w:r>
      <w:r w:rsidRPr="00697906">
        <w:t>Элементы оценки позиции.</w:t>
      </w:r>
      <w:r w:rsidRPr="00095134">
        <w:t xml:space="preserve"> </w:t>
      </w:r>
      <w:r w:rsidRPr="00697906">
        <w:t>Практическое занятие. Решение задач</w:t>
      </w:r>
      <w:r>
        <w:t>.</w:t>
      </w:r>
    </w:p>
    <w:p w:rsidR="00BD5DE1" w:rsidRDefault="00BD5DE1" w:rsidP="00BD5DE1">
      <w:pPr>
        <w:jc w:val="both"/>
        <w:rPr>
          <w:b/>
          <w:i/>
          <w:shadow/>
          <w:color w:val="000080"/>
          <w:sz w:val="28"/>
          <w:szCs w:val="32"/>
        </w:rPr>
      </w:pP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«Самый слабый пункт»</w:t>
      </w:r>
      <w:r w:rsidRPr="0083470D">
        <w:rPr>
          <w:szCs w:val="28"/>
        </w:rPr>
        <w:t>.</w:t>
      </w:r>
      <w:r w:rsidRPr="0083470D">
        <w:rPr>
          <w:sz w:val="28"/>
          <w:szCs w:val="28"/>
        </w:rPr>
        <w:t xml:space="preserve"> </w:t>
      </w:r>
      <w:r w:rsidRPr="0083470D">
        <w:rPr>
          <w:szCs w:val="28"/>
        </w:rPr>
        <w:t>Требуется провести анализ позиции и отыскать в лагере черных самый слабый пункт.</w:t>
      </w:r>
    </w:p>
    <w:p w:rsidR="00BD5DE1" w:rsidRPr="0083470D" w:rsidRDefault="00BD5DE1" w:rsidP="00BD5DE1">
      <w:pPr>
        <w:jc w:val="both"/>
      </w:pPr>
      <w:r w:rsidRPr="0083470D">
        <w:rPr>
          <w:szCs w:val="28"/>
        </w:rPr>
        <w:t xml:space="preserve">    </w:t>
      </w:r>
      <w:r w:rsidRPr="0083470D">
        <w:rPr>
          <w:b/>
          <w:szCs w:val="28"/>
        </w:rPr>
        <w:t>«Вижу цель!»</w:t>
      </w:r>
      <w:r w:rsidRPr="0083470D">
        <w:rPr>
          <w:szCs w:val="28"/>
        </w:rPr>
        <w:t>.</w:t>
      </w:r>
      <w:r w:rsidRPr="0083470D">
        <w:rPr>
          <w:sz w:val="28"/>
          <w:szCs w:val="28"/>
        </w:rPr>
        <w:t xml:space="preserve"> </w:t>
      </w:r>
      <w:r w:rsidRPr="0083470D">
        <w:rPr>
          <w:szCs w:val="28"/>
        </w:rPr>
        <w:t>Сделать анализ позиции и после оценки определить цель для белых.</w:t>
      </w:r>
    </w:p>
    <w:p w:rsidR="00BD5DE1" w:rsidRPr="004D2649" w:rsidRDefault="00BD5DE1" w:rsidP="00BD5DE1">
      <w:pPr>
        <w:jc w:val="both"/>
        <w:rPr>
          <w:sz w:val="14"/>
          <w:szCs w:val="28"/>
        </w:rPr>
      </w:pPr>
    </w:p>
    <w:p w:rsidR="00BD5DE1" w:rsidRPr="00382891" w:rsidRDefault="00BD5DE1" w:rsidP="00BD5DE1">
      <w:pPr>
        <w:jc w:val="both"/>
        <w:rPr>
          <w:b/>
          <w:sz w:val="28"/>
          <w:szCs w:val="28"/>
        </w:rPr>
      </w:pPr>
      <w:r w:rsidRPr="004A0FFF">
        <w:rPr>
          <w:b/>
          <w:sz w:val="28"/>
          <w:szCs w:val="28"/>
          <w:lang w:val="en-US"/>
        </w:rPr>
        <w:t>I</w:t>
      </w:r>
      <w:r>
        <w:rPr>
          <w:b/>
          <w:sz w:val="28"/>
          <w:szCs w:val="28"/>
          <w:lang w:val="en-US"/>
        </w:rPr>
        <w:t>II</w:t>
      </w:r>
      <w:r w:rsidRPr="00480710">
        <w:rPr>
          <w:b/>
          <w:sz w:val="28"/>
          <w:szCs w:val="28"/>
        </w:rPr>
        <w:t>.</w:t>
      </w:r>
      <w:r>
        <w:rPr>
          <w:b/>
          <w:sz w:val="28"/>
          <w:szCs w:val="28"/>
        </w:rPr>
        <w:t xml:space="preserve"> </w:t>
      </w:r>
      <w:r w:rsidRPr="00480710">
        <w:rPr>
          <w:b/>
          <w:sz w:val="28"/>
          <w:szCs w:val="28"/>
        </w:rPr>
        <w:t>Шахматная комбинация.</w:t>
      </w:r>
    </w:p>
    <w:p w:rsidR="00BD5DE1" w:rsidRDefault="00BD5DE1" w:rsidP="00BD5DE1">
      <w:r w:rsidRPr="00697906">
        <w:t>Понятие о шахматной комбинации.</w:t>
      </w:r>
      <w:r w:rsidRPr="00095134">
        <w:t xml:space="preserve"> </w:t>
      </w:r>
      <w:r w:rsidRPr="00697906">
        <w:t>Пути поиска комбинации.</w:t>
      </w:r>
      <w:r w:rsidRPr="00095134">
        <w:t xml:space="preserve"> </w:t>
      </w:r>
      <w:r w:rsidRPr="00697906">
        <w:t>Матовые комбинации. Тема</w:t>
      </w:r>
      <w:r w:rsidRPr="00697906">
        <w:rPr>
          <w:b/>
          <w:i/>
          <w:u w:val="words"/>
        </w:rPr>
        <w:t xml:space="preserve"> </w:t>
      </w:r>
      <w:r w:rsidRPr="00095134">
        <w:t xml:space="preserve">отвлечения. </w:t>
      </w:r>
      <w:r w:rsidRPr="00697906">
        <w:t>Тема</w:t>
      </w:r>
      <w:r w:rsidRPr="00697906">
        <w:rPr>
          <w:b/>
          <w:i/>
          <w:u w:val="words"/>
        </w:rPr>
        <w:t xml:space="preserve"> </w:t>
      </w:r>
      <w:r w:rsidRPr="00095134">
        <w:t xml:space="preserve">завлечения. </w:t>
      </w:r>
      <w:r w:rsidRPr="00697906">
        <w:t>Тема</w:t>
      </w:r>
      <w:r w:rsidRPr="00697906">
        <w:rPr>
          <w:b/>
          <w:i/>
          <w:u w:val="words"/>
        </w:rPr>
        <w:t xml:space="preserve"> </w:t>
      </w:r>
      <w:r w:rsidRPr="00095134">
        <w:t xml:space="preserve">блокировки. </w:t>
      </w:r>
      <w:r w:rsidRPr="00697906">
        <w:t>Тема</w:t>
      </w:r>
      <w:r w:rsidRPr="00697906">
        <w:rPr>
          <w:b/>
          <w:i/>
          <w:u w:val="words"/>
        </w:rPr>
        <w:t xml:space="preserve"> </w:t>
      </w:r>
      <w:r w:rsidRPr="00095134">
        <w:t xml:space="preserve">связки. </w:t>
      </w:r>
      <w:r w:rsidRPr="00697906">
        <w:t>Тема</w:t>
      </w:r>
      <w:r w:rsidRPr="00697906">
        <w:rPr>
          <w:b/>
          <w:i/>
          <w:u w:val="words"/>
        </w:rPr>
        <w:t xml:space="preserve"> </w:t>
      </w:r>
      <w:r w:rsidRPr="00095134">
        <w:t xml:space="preserve">разрушения королевского прикрытия. </w:t>
      </w:r>
      <w:r w:rsidRPr="00697906">
        <w:t>Тема</w:t>
      </w:r>
      <w:r w:rsidRPr="00697906">
        <w:rPr>
          <w:b/>
          <w:i/>
          <w:u w:val="words"/>
        </w:rPr>
        <w:t xml:space="preserve"> </w:t>
      </w:r>
      <w:r w:rsidRPr="00095134">
        <w:t xml:space="preserve">освобождения пространства. </w:t>
      </w:r>
      <w:r w:rsidRPr="00697906">
        <w:t>Тема</w:t>
      </w:r>
      <w:r w:rsidRPr="00697906">
        <w:rPr>
          <w:b/>
          <w:i/>
          <w:u w:val="words"/>
        </w:rPr>
        <w:t xml:space="preserve"> </w:t>
      </w:r>
      <w:r w:rsidRPr="00095134">
        <w:t>перекрытия.</w:t>
      </w:r>
      <w:r w:rsidRPr="0099303C">
        <w:t xml:space="preserve"> </w:t>
      </w:r>
      <w:r w:rsidRPr="00697906">
        <w:t>Тема</w:t>
      </w:r>
      <w:r w:rsidRPr="00697906">
        <w:rPr>
          <w:b/>
          <w:i/>
          <w:u w:val="words"/>
        </w:rPr>
        <w:t xml:space="preserve"> </w:t>
      </w:r>
      <w:r w:rsidRPr="0099303C">
        <w:t xml:space="preserve">уничтожения защиты. </w:t>
      </w:r>
      <w:r w:rsidRPr="00697906">
        <w:t>Тема «рентгена». Тема «батареи».</w:t>
      </w:r>
      <w:r w:rsidRPr="0099303C">
        <w:t xml:space="preserve"> </w:t>
      </w:r>
      <w:r w:rsidRPr="00697906">
        <w:t>Другие темы комбинаций и сочетание тематических приемов.</w:t>
      </w:r>
      <w:r w:rsidRPr="0099303C">
        <w:t xml:space="preserve"> </w:t>
      </w:r>
      <w:r w:rsidRPr="00697906">
        <w:t xml:space="preserve">Комбинации, ведущие к достижению материального перевеса. Тема </w:t>
      </w:r>
      <w:r w:rsidRPr="0099303C">
        <w:t xml:space="preserve">отвлечения. </w:t>
      </w:r>
      <w:r w:rsidRPr="00697906">
        <w:t xml:space="preserve">Тема </w:t>
      </w:r>
      <w:r w:rsidRPr="0099303C">
        <w:t>завлечения.</w:t>
      </w:r>
      <w:r w:rsidRPr="00697906">
        <w:rPr>
          <w:i/>
        </w:rPr>
        <w:t xml:space="preserve"> </w:t>
      </w:r>
      <w:r w:rsidRPr="00697906">
        <w:t>Тема уничтожения защиты.</w:t>
      </w:r>
      <w:r w:rsidRPr="0099303C">
        <w:t xml:space="preserve"> </w:t>
      </w:r>
      <w:r w:rsidRPr="00697906">
        <w:t>Тема связки.</w:t>
      </w:r>
      <w:r w:rsidRPr="0099303C">
        <w:t xml:space="preserve"> </w:t>
      </w:r>
      <w:r w:rsidRPr="00697906">
        <w:t>Тема перекрытия.</w:t>
      </w:r>
      <w:r w:rsidRPr="0099303C">
        <w:t xml:space="preserve"> </w:t>
      </w:r>
      <w:r w:rsidRPr="00697906">
        <w:t>Тема освобождения пространства.</w:t>
      </w:r>
      <w:r w:rsidRPr="0099303C">
        <w:t xml:space="preserve"> </w:t>
      </w:r>
      <w:r w:rsidRPr="00697906">
        <w:t>Тема превращения пешки.</w:t>
      </w:r>
      <w:r w:rsidRPr="0099303C">
        <w:t xml:space="preserve"> </w:t>
      </w:r>
      <w:r w:rsidRPr="00697906">
        <w:t>Сочетание тактических приемов.</w:t>
      </w:r>
      <w:r w:rsidRPr="0099303C">
        <w:t xml:space="preserve"> </w:t>
      </w:r>
      <w:r w:rsidRPr="00697906">
        <w:t xml:space="preserve">Комбинации, ведущие к достижению ничьей. </w:t>
      </w:r>
      <w:proofErr w:type="spellStart"/>
      <w:r w:rsidRPr="00697906">
        <w:t>Патовые</w:t>
      </w:r>
      <w:proofErr w:type="spellEnd"/>
      <w:r w:rsidRPr="00697906">
        <w:t xml:space="preserve"> комбинации.</w:t>
      </w:r>
      <w:r w:rsidRPr="0099303C">
        <w:t xml:space="preserve"> </w:t>
      </w:r>
      <w:r w:rsidRPr="00697906">
        <w:t>Комбинации на «вечный»</w:t>
      </w:r>
      <w:r w:rsidRPr="00697906">
        <w:rPr>
          <w:b/>
          <w:i/>
        </w:rPr>
        <w:t xml:space="preserve"> </w:t>
      </w:r>
      <w:r w:rsidRPr="00697906">
        <w:t>шах.</w:t>
      </w:r>
      <w:r w:rsidRPr="0099303C">
        <w:t xml:space="preserve"> </w:t>
      </w:r>
      <w:r w:rsidRPr="00697906">
        <w:t xml:space="preserve">Типичные комбинации в дебюте (более сложные примеры). </w:t>
      </w:r>
    </w:p>
    <w:p w:rsidR="00BD5DE1" w:rsidRPr="0099303C" w:rsidRDefault="00BD5DE1" w:rsidP="00BD5DE1">
      <w:r w:rsidRPr="00697906">
        <w:rPr>
          <w:i/>
        </w:rPr>
        <w:t xml:space="preserve">  </w:t>
      </w:r>
    </w:p>
    <w:p w:rsidR="00BD5DE1" w:rsidRPr="0083470D" w:rsidRDefault="00BD5DE1" w:rsidP="00BD5DE1">
      <w:pPr>
        <w:jc w:val="both"/>
        <w:rPr>
          <w:b/>
          <w:i/>
          <w:shadow/>
          <w:sz w:val="28"/>
          <w:szCs w:val="32"/>
        </w:rPr>
      </w:pPr>
      <w:r w:rsidRPr="0083470D">
        <w:rPr>
          <w:b/>
          <w:i/>
          <w:shadow/>
          <w:sz w:val="28"/>
          <w:szCs w:val="32"/>
        </w:rPr>
        <w:t>Дидактические игры и игровые задания.</w:t>
      </w:r>
    </w:p>
    <w:p w:rsidR="00BD5DE1" w:rsidRPr="0083470D" w:rsidRDefault="00BD5DE1" w:rsidP="00BD5DE1">
      <w:pPr>
        <w:jc w:val="both"/>
        <w:rPr>
          <w:szCs w:val="28"/>
        </w:rPr>
      </w:pPr>
      <w:r w:rsidRPr="0083470D">
        <w:rPr>
          <w:szCs w:val="28"/>
        </w:rPr>
        <w:t xml:space="preserve">    </w:t>
      </w:r>
      <w:r w:rsidRPr="0083470D">
        <w:rPr>
          <w:b/>
          <w:szCs w:val="28"/>
        </w:rPr>
        <w:t>«Объяви мат в два хода»</w:t>
      </w:r>
      <w:r w:rsidRPr="0083470D">
        <w:rPr>
          <w:szCs w:val="28"/>
        </w:rPr>
        <w:t>.</w:t>
      </w:r>
      <w:r w:rsidRPr="0083470D">
        <w:rPr>
          <w:sz w:val="28"/>
          <w:szCs w:val="28"/>
        </w:rPr>
        <w:t xml:space="preserve"> </w:t>
      </w:r>
      <w:r w:rsidRPr="0083470D">
        <w:rPr>
          <w:szCs w:val="28"/>
        </w:rPr>
        <w:t>Требуется пожертвовать материал и объявить мат в два хода.</w:t>
      </w:r>
    </w:p>
    <w:p w:rsidR="00BD5DE1" w:rsidRPr="0083470D" w:rsidRDefault="00BD5DE1" w:rsidP="00BD5DE1">
      <w:pPr>
        <w:jc w:val="both"/>
        <w:rPr>
          <w:szCs w:val="28"/>
        </w:rPr>
      </w:pPr>
      <w:r w:rsidRPr="0083470D">
        <w:rPr>
          <w:szCs w:val="28"/>
        </w:rPr>
        <w:t xml:space="preserve">    </w:t>
      </w:r>
      <w:r w:rsidRPr="0083470D">
        <w:rPr>
          <w:b/>
          <w:szCs w:val="28"/>
        </w:rPr>
        <w:t>«Сделай ничью»</w:t>
      </w:r>
      <w:r w:rsidRPr="0083470D">
        <w:rPr>
          <w:szCs w:val="28"/>
        </w:rPr>
        <w:t xml:space="preserve">. Требуется пожертвовать материал и достичь ничьей. </w:t>
      </w:r>
    </w:p>
    <w:p w:rsidR="00BD5DE1" w:rsidRPr="0083470D" w:rsidRDefault="00BD5DE1" w:rsidP="00BD5DE1">
      <w:pPr>
        <w:jc w:val="both"/>
        <w:rPr>
          <w:szCs w:val="28"/>
        </w:rPr>
      </w:pPr>
      <w:r w:rsidRPr="0083470D">
        <w:rPr>
          <w:szCs w:val="28"/>
        </w:rPr>
        <w:t xml:space="preserve">    </w:t>
      </w:r>
      <w:r w:rsidRPr="0083470D">
        <w:rPr>
          <w:b/>
          <w:szCs w:val="28"/>
        </w:rPr>
        <w:t>«Выигрыш материала»</w:t>
      </w:r>
      <w:r w:rsidRPr="0083470D">
        <w:rPr>
          <w:szCs w:val="28"/>
        </w:rPr>
        <w:t>. Надо провести тактический прием или комбинацию и достичь материального перевеса.</w:t>
      </w:r>
    </w:p>
    <w:p w:rsidR="00BD5DE1" w:rsidRDefault="00BD5DE1" w:rsidP="00BD5DE1">
      <w:pPr>
        <w:jc w:val="both"/>
        <w:rPr>
          <w:szCs w:val="28"/>
        </w:rPr>
      </w:pPr>
      <w:r w:rsidRPr="0083470D">
        <w:rPr>
          <w:szCs w:val="28"/>
        </w:rPr>
        <w:t xml:space="preserve">     </w:t>
      </w:r>
      <w:r w:rsidRPr="0083470D">
        <w:rPr>
          <w:b/>
          <w:szCs w:val="28"/>
        </w:rPr>
        <w:t>«Мат в три хода»</w:t>
      </w:r>
      <w:r w:rsidRPr="0083470D">
        <w:rPr>
          <w:szCs w:val="28"/>
        </w:rPr>
        <w:t>. Здесь требуется пожертвовать материал и объявить красивый мат в три хода.</w:t>
      </w:r>
    </w:p>
    <w:p w:rsidR="00BD5DE1" w:rsidRDefault="00BD5DE1" w:rsidP="00BD5DE1">
      <w:pPr>
        <w:jc w:val="both"/>
        <w:rPr>
          <w:szCs w:val="28"/>
        </w:rPr>
      </w:pPr>
    </w:p>
    <w:p w:rsidR="00BD5DE1" w:rsidRPr="0099303C" w:rsidRDefault="00BD5DE1" w:rsidP="00BD5DE1">
      <w:pPr>
        <w:jc w:val="both"/>
        <w:rPr>
          <w:color w:val="000080"/>
          <w:sz w:val="28"/>
          <w:szCs w:val="28"/>
        </w:rPr>
      </w:pPr>
      <w:r w:rsidRPr="0099303C">
        <w:rPr>
          <w:b/>
          <w:sz w:val="28"/>
          <w:szCs w:val="28"/>
          <w:lang w:val="en-US"/>
        </w:rPr>
        <w:t>IV</w:t>
      </w:r>
      <w:r w:rsidRPr="0099303C">
        <w:rPr>
          <w:b/>
          <w:sz w:val="28"/>
          <w:szCs w:val="28"/>
        </w:rPr>
        <w:t xml:space="preserve">. Обобщение.     </w:t>
      </w:r>
    </w:p>
    <w:p w:rsidR="00BD5DE1" w:rsidRPr="0099303C" w:rsidRDefault="00BD5DE1" w:rsidP="00BD5DE1">
      <w:pPr>
        <w:rPr>
          <w:sz w:val="28"/>
          <w:szCs w:val="28"/>
        </w:rPr>
      </w:pPr>
      <w:r w:rsidRPr="001675CF">
        <w:rPr>
          <w:sz w:val="22"/>
          <w:szCs w:val="28"/>
        </w:rPr>
        <w:t>Повторение основных вопросов курса. Практическая игра.</w:t>
      </w:r>
    </w:p>
    <w:p w:rsidR="00BD5DE1" w:rsidRDefault="00BD5DE1" w:rsidP="00BD5DE1">
      <w:pPr>
        <w:jc w:val="both"/>
      </w:pPr>
    </w:p>
    <w:p w:rsidR="00BD5DE1" w:rsidRPr="00352C04" w:rsidRDefault="00BD5DE1" w:rsidP="00BD5DE1">
      <w:pPr>
        <w:ind w:left="225"/>
        <w:jc w:val="both"/>
        <w:rPr>
          <w:b/>
          <w:sz w:val="30"/>
          <w:szCs w:val="32"/>
        </w:rPr>
      </w:pPr>
      <w:r w:rsidRPr="00352C04">
        <w:rPr>
          <w:b/>
          <w:sz w:val="30"/>
          <w:szCs w:val="32"/>
        </w:rPr>
        <w:t xml:space="preserve">К концу </w:t>
      </w:r>
      <w:r>
        <w:rPr>
          <w:b/>
          <w:sz w:val="30"/>
          <w:szCs w:val="32"/>
        </w:rPr>
        <w:t xml:space="preserve">четвертого </w:t>
      </w:r>
      <w:r w:rsidRPr="00352C04">
        <w:rPr>
          <w:b/>
          <w:sz w:val="30"/>
          <w:szCs w:val="32"/>
        </w:rPr>
        <w:t xml:space="preserve">года </w:t>
      </w:r>
      <w:r>
        <w:rPr>
          <w:b/>
          <w:sz w:val="30"/>
          <w:szCs w:val="32"/>
        </w:rPr>
        <w:t xml:space="preserve">обучения </w:t>
      </w:r>
      <w:r w:rsidRPr="00352C04">
        <w:rPr>
          <w:b/>
          <w:sz w:val="30"/>
          <w:szCs w:val="32"/>
        </w:rPr>
        <w:t xml:space="preserve">дети должны </w:t>
      </w:r>
      <w:r w:rsidRPr="00352C04">
        <w:rPr>
          <w:b/>
          <w:i/>
          <w:sz w:val="30"/>
          <w:szCs w:val="32"/>
        </w:rPr>
        <w:t>знать</w:t>
      </w:r>
      <w:r w:rsidRPr="00352C04">
        <w:rPr>
          <w:b/>
          <w:sz w:val="30"/>
          <w:szCs w:val="32"/>
        </w:rPr>
        <w:t>:</w:t>
      </w:r>
    </w:p>
    <w:p w:rsidR="00BD5DE1" w:rsidRDefault="00BD5DE1" w:rsidP="00BD5DE1">
      <w:pPr>
        <w:numPr>
          <w:ilvl w:val="0"/>
          <w:numId w:val="15"/>
        </w:numPr>
        <w:jc w:val="both"/>
        <w:rPr>
          <w:szCs w:val="28"/>
        </w:rPr>
      </w:pPr>
      <w:proofErr w:type="gramStart"/>
      <w:r>
        <w:rPr>
          <w:szCs w:val="28"/>
        </w:rPr>
        <w:t>некоторые дебюты (</w:t>
      </w:r>
      <w:r w:rsidRPr="00420C0C">
        <w:rPr>
          <w:sz w:val="22"/>
          <w:szCs w:val="22"/>
        </w:rPr>
        <w:t>Гамбит Эванса.</w:t>
      </w:r>
      <w:proofErr w:type="gramEnd"/>
      <w:r w:rsidRPr="00420C0C">
        <w:rPr>
          <w:sz w:val="22"/>
          <w:szCs w:val="22"/>
        </w:rPr>
        <w:t xml:space="preserve"> Королевский гамбит. </w:t>
      </w:r>
      <w:proofErr w:type="gramStart"/>
      <w:r w:rsidRPr="00420C0C">
        <w:rPr>
          <w:sz w:val="22"/>
          <w:szCs w:val="22"/>
        </w:rPr>
        <w:t>Ферзевый гамбит</w:t>
      </w:r>
      <w:r>
        <w:rPr>
          <w:sz w:val="22"/>
          <w:szCs w:val="22"/>
        </w:rPr>
        <w:t xml:space="preserve"> и др.)</w:t>
      </w:r>
      <w:r w:rsidRPr="00420C0C">
        <w:rPr>
          <w:sz w:val="22"/>
          <w:szCs w:val="22"/>
        </w:rPr>
        <w:t>.</w:t>
      </w:r>
      <w:proofErr w:type="gramEnd"/>
    </w:p>
    <w:p w:rsidR="00BD5DE1" w:rsidRDefault="00BD5DE1" w:rsidP="00BD5DE1">
      <w:pPr>
        <w:numPr>
          <w:ilvl w:val="0"/>
          <w:numId w:val="15"/>
        </w:numPr>
        <w:jc w:val="both"/>
        <w:rPr>
          <w:szCs w:val="28"/>
        </w:rPr>
      </w:pPr>
      <w:proofErr w:type="gramStart"/>
      <w:r w:rsidRPr="00352C04">
        <w:rPr>
          <w:szCs w:val="28"/>
        </w:rPr>
        <w:t>п</w:t>
      </w:r>
      <w:proofErr w:type="gramEnd"/>
      <w:r w:rsidRPr="00352C04">
        <w:rPr>
          <w:szCs w:val="28"/>
        </w:rPr>
        <w:t>р</w:t>
      </w:r>
      <w:r>
        <w:rPr>
          <w:szCs w:val="28"/>
        </w:rPr>
        <w:t>авила</w:t>
      </w:r>
      <w:r w:rsidRPr="00352C04">
        <w:rPr>
          <w:szCs w:val="28"/>
        </w:rPr>
        <w:t xml:space="preserve"> игры в </w:t>
      </w:r>
      <w:r>
        <w:rPr>
          <w:szCs w:val="28"/>
        </w:rPr>
        <w:t>миттельшпил</w:t>
      </w:r>
      <w:r w:rsidRPr="00352C04">
        <w:rPr>
          <w:szCs w:val="28"/>
        </w:rPr>
        <w:t>е;</w:t>
      </w:r>
    </w:p>
    <w:p w:rsidR="00BD5DE1" w:rsidRPr="00352C04" w:rsidRDefault="00BD5DE1" w:rsidP="00BD5DE1">
      <w:pPr>
        <w:numPr>
          <w:ilvl w:val="0"/>
          <w:numId w:val="15"/>
        </w:numPr>
        <w:jc w:val="both"/>
        <w:rPr>
          <w:szCs w:val="28"/>
        </w:rPr>
      </w:pPr>
      <w:r>
        <w:rPr>
          <w:szCs w:val="28"/>
        </w:rPr>
        <w:t>основные элементы позиции.</w:t>
      </w:r>
    </w:p>
    <w:p w:rsidR="00BD5DE1" w:rsidRDefault="00BD5DE1" w:rsidP="00BD5DE1">
      <w:pPr>
        <w:jc w:val="both"/>
      </w:pPr>
    </w:p>
    <w:p w:rsidR="00BD5DE1" w:rsidRPr="00352C04" w:rsidRDefault="00BD5DE1" w:rsidP="00BD5DE1">
      <w:pPr>
        <w:ind w:left="225"/>
        <w:jc w:val="both"/>
        <w:rPr>
          <w:b/>
          <w:sz w:val="30"/>
          <w:szCs w:val="32"/>
        </w:rPr>
      </w:pPr>
      <w:r>
        <w:lastRenderedPageBreak/>
        <w:t xml:space="preserve">  </w:t>
      </w:r>
      <w:r w:rsidRPr="00352C04">
        <w:rPr>
          <w:b/>
          <w:sz w:val="30"/>
          <w:szCs w:val="32"/>
        </w:rPr>
        <w:t xml:space="preserve">К концу </w:t>
      </w:r>
      <w:r>
        <w:rPr>
          <w:b/>
          <w:sz w:val="30"/>
          <w:szCs w:val="32"/>
        </w:rPr>
        <w:t xml:space="preserve">четвертого </w:t>
      </w:r>
      <w:r w:rsidRPr="00352C04">
        <w:rPr>
          <w:b/>
          <w:sz w:val="30"/>
          <w:szCs w:val="32"/>
        </w:rPr>
        <w:t xml:space="preserve">года </w:t>
      </w:r>
      <w:r>
        <w:rPr>
          <w:b/>
          <w:sz w:val="30"/>
          <w:szCs w:val="32"/>
        </w:rPr>
        <w:t>обучения</w:t>
      </w:r>
      <w:r w:rsidRPr="00352C04">
        <w:rPr>
          <w:b/>
          <w:sz w:val="30"/>
          <w:szCs w:val="32"/>
        </w:rPr>
        <w:t xml:space="preserve"> дети должны </w:t>
      </w:r>
      <w:r w:rsidRPr="00352C04">
        <w:rPr>
          <w:b/>
          <w:i/>
          <w:sz w:val="30"/>
          <w:szCs w:val="32"/>
        </w:rPr>
        <w:t>уметь</w:t>
      </w:r>
      <w:r w:rsidRPr="00352C04">
        <w:rPr>
          <w:b/>
          <w:sz w:val="30"/>
          <w:szCs w:val="32"/>
        </w:rPr>
        <w:t>:</w:t>
      </w:r>
    </w:p>
    <w:p w:rsidR="00BD5DE1" w:rsidRDefault="00BD5DE1" w:rsidP="00BD5DE1">
      <w:pPr>
        <w:numPr>
          <w:ilvl w:val="0"/>
          <w:numId w:val="13"/>
        </w:numPr>
        <w:jc w:val="both"/>
        <w:rPr>
          <w:szCs w:val="28"/>
        </w:rPr>
      </w:pPr>
      <w:r>
        <w:rPr>
          <w:szCs w:val="28"/>
        </w:rPr>
        <w:t>правильно разыгрывать дебют;</w:t>
      </w:r>
    </w:p>
    <w:p w:rsidR="00BD5DE1" w:rsidRDefault="00BD5DE1" w:rsidP="00BD5DE1">
      <w:pPr>
        <w:numPr>
          <w:ilvl w:val="0"/>
          <w:numId w:val="13"/>
        </w:numPr>
        <w:jc w:val="both"/>
        <w:rPr>
          <w:szCs w:val="28"/>
        </w:rPr>
      </w:pPr>
      <w:r w:rsidRPr="00352C04">
        <w:rPr>
          <w:szCs w:val="28"/>
        </w:rPr>
        <w:t>грамотно располагать шахматные фигуры</w:t>
      </w:r>
      <w:r>
        <w:rPr>
          <w:szCs w:val="28"/>
        </w:rPr>
        <w:t xml:space="preserve"> и обеспечивать их взаимодействие;</w:t>
      </w:r>
    </w:p>
    <w:p w:rsidR="00BD5DE1" w:rsidRDefault="00BD5DE1" w:rsidP="00BD5DE1">
      <w:pPr>
        <w:numPr>
          <w:ilvl w:val="0"/>
          <w:numId w:val="13"/>
        </w:numPr>
        <w:jc w:val="both"/>
        <w:rPr>
          <w:szCs w:val="28"/>
        </w:rPr>
      </w:pPr>
      <w:r>
        <w:rPr>
          <w:szCs w:val="28"/>
        </w:rPr>
        <w:t>проводить элементарно анализ позиции;</w:t>
      </w:r>
    </w:p>
    <w:p w:rsidR="00BD5DE1" w:rsidRPr="00352C04" w:rsidRDefault="00BD5DE1" w:rsidP="00BD5DE1">
      <w:pPr>
        <w:numPr>
          <w:ilvl w:val="0"/>
          <w:numId w:val="13"/>
        </w:numPr>
        <w:jc w:val="both"/>
        <w:rPr>
          <w:szCs w:val="28"/>
        </w:rPr>
      </w:pPr>
      <w:r>
        <w:rPr>
          <w:szCs w:val="28"/>
        </w:rPr>
        <w:t>составлять простейший план игры</w:t>
      </w:r>
      <w:r w:rsidRPr="00352C04">
        <w:rPr>
          <w:szCs w:val="28"/>
        </w:rPr>
        <w:t>;</w:t>
      </w:r>
    </w:p>
    <w:p w:rsidR="00BD5DE1" w:rsidRPr="00352C04" w:rsidRDefault="00BD5DE1" w:rsidP="00BD5DE1">
      <w:pPr>
        <w:numPr>
          <w:ilvl w:val="0"/>
          <w:numId w:val="13"/>
        </w:numPr>
        <w:jc w:val="both"/>
        <w:rPr>
          <w:szCs w:val="28"/>
        </w:rPr>
      </w:pPr>
      <w:r w:rsidRPr="00352C04">
        <w:rPr>
          <w:szCs w:val="28"/>
        </w:rPr>
        <w:t xml:space="preserve">находить несложные тактические приемы и проводить </w:t>
      </w:r>
      <w:r>
        <w:rPr>
          <w:szCs w:val="28"/>
        </w:rPr>
        <w:t xml:space="preserve">простейшие </w:t>
      </w:r>
      <w:r w:rsidRPr="00352C04">
        <w:rPr>
          <w:szCs w:val="28"/>
        </w:rPr>
        <w:t>комбинации;</w:t>
      </w:r>
    </w:p>
    <w:p w:rsidR="00BD5DE1" w:rsidRDefault="00BD5DE1" w:rsidP="00BD5DE1">
      <w:pPr>
        <w:numPr>
          <w:ilvl w:val="0"/>
          <w:numId w:val="13"/>
        </w:numPr>
        <w:jc w:val="both"/>
        <w:rPr>
          <w:szCs w:val="28"/>
        </w:rPr>
      </w:pPr>
      <w:r w:rsidRPr="00352C04">
        <w:rPr>
          <w:szCs w:val="28"/>
        </w:rPr>
        <w:t>точно разыгрывать простейшие окончания</w:t>
      </w:r>
      <w:r>
        <w:rPr>
          <w:szCs w:val="28"/>
        </w:rPr>
        <w:t>;</w:t>
      </w:r>
    </w:p>
    <w:p w:rsidR="00BD5DE1" w:rsidRPr="00467065" w:rsidRDefault="00BD5DE1" w:rsidP="00BD5DE1">
      <w:pPr>
        <w:numPr>
          <w:ilvl w:val="0"/>
          <w:numId w:val="13"/>
        </w:numPr>
        <w:jc w:val="both"/>
        <w:rPr>
          <w:szCs w:val="28"/>
        </w:rPr>
      </w:pPr>
      <w:r>
        <w:rPr>
          <w:szCs w:val="28"/>
        </w:rPr>
        <w:t>пользоваться шахматными часами</w:t>
      </w:r>
      <w:r w:rsidRPr="00352C04">
        <w:rPr>
          <w:szCs w:val="28"/>
        </w:rPr>
        <w:t>.</w:t>
      </w:r>
    </w:p>
    <w:p w:rsidR="00D35D89" w:rsidRDefault="00D35D89" w:rsidP="00BD5DE1">
      <w:pPr>
        <w:jc w:val="center"/>
        <w:rPr>
          <w:b/>
          <w:sz w:val="4"/>
          <w:szCs w:val="4"/>
        </w:rPr>
      </w:pPr>
    </w:p>
    <w:p w:rsidR="00BD5DE1" w:rsidRPr="00092FF2" w:rsidRDefault="00BD5DE1" w:rsidP="00BD5DE1">
      <w:pPr>
        <w:jc w:val="center"/>
        <w:rPr>
          <w:b/>
          <w:sz w:val="28"/>
          <w:szCs w:val="28"/>
        </w:rPr>
      </w:pPr>
      <w:r w:rsidRPr="00092FF2">
        <w:rPr>
          <w:b/>
          <w:sz w:val="28"/>
          <w:szCs w:val="28"/>
        </w:rPr>
        <w:t>Учебно-тематический план</w:t>
      </w:r>
    </w:p>
    <w:p w:rsidR="00BD5DE1" w:rsidRPr="00092FF2" w:rsidRDefault="00BD5DE1" w:rsidP="00BD5DE1">
      <w:pPr>
        <w:pStyle w:val="a6"/>
        <w:ind w:left="0"/>
        <w:jc w:val="both"/>
        <w:rPr>
          <w:b/>
        </w:rPr>
      </w:pPr>
      <w:r w:rsidRPr="00092FF2">
        <w:rPr>
          <w:b/>
        </w:rPr>
        <w:t>1-й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016"/>
        <w:gridCol w:w="5004"/>
        <w:gridCol w:w="1559"/>
        <w:gridCol w:w="1560"/>
        <w:gridCol w:w="1613"/>
      </w:tblGrid>
      <w:tr w:rsidR="00BD5DE1" w:rsidTr="002D75BB">
        <w:trPr>
          <w:tblCellSpacing w:w="20" w:type="dxa"/>
        </w:trPr>
        <w:tc>
          <w:tcPr>
            <w:tcW w:w="956" w:type="dxa"/>
            <w:vMerge w:val="restart"/>
            <w:shd w:val="clear" w:color="auto" w:fill="auto"/>
          </w:tcPr>
          <w:p w:rsidR="00BD5DE1" w:rsidRDefault="00BD5DE1" w:rsidP="002D75BB">
            <w:pPr>
              <w:jc w:val="both"/>
            </w:pPr>
            <w:r>
              <w:t xml:space="preserve">№ </w:t>
            </w:r>
            <w:proofErr w:type="spellStart"/>
            <w:proofErr w:type="gramStart"/>
            <w:r>
              <w:t>п</w:t>
            </w:r>
            <w:proofErr w:type="spellEnd"/>
            <w:proofErr w:type="gramEnd"/>
            <w:r>
              <w:t>/</w:t>
            </w:r>
            <w:proofErr w:type="spellStart"/>
            <w:r>
              <w:t>п</w:t>
            </w:r>
            <w:proofErr w:type="spellEnd"/>
          </w:p>
        </w:tc>
        <w:tc>
          <w:tcPr>
            <w:tcW w:w="4964" w:type="dxa"/>
            <w:vMerge w:val="restart"/>
            <w:shd w:val="clear" w:color="auto" w:fill="auto"/>
          </w:tcPr>
          <w:p w:rsidR="00BD5DE1" w:rsidRDefault="00BD5DE1" w:rsidP="002D75BB">
            <w:pPr>
              <w:jc w:val="both"/>
            </w:pPr>
            <w:r>
              <w:t>Наименование разделов и тем</w:t>
            </w:r>
          </w:p>
        </w:tc>
        <w:tc>
          <w:tcPr>
            <w:tcW w:w="4672" w:type="dxa"/>
            <w:gridSpan w:val="3"/>
            <w:shd w:val="clear" w:color="auto" w:fill="auto"/>
          </w:tcPr>
          <w:p w:rsidR="00BD5DE1" w:rsidRDefault="00BD5DE1" w:rsidP="002D75BB">
            <w:pPr>
              <w:jc w:val="both"/>
            </w:pPr>
            <w:r>
              <w:t>Количество часов</w:t>
            </w:r>
          </w:p>
        </w:tc>
      </w:tr>
      <w:tr w:rsidR="00BD5DE1" w:rsidTr="002D75BB">
        <w:trPr>
          <w:tblCellSpacing w:w="20" w:type="dxa"/>
        </w:trPr>
        <w:tc>
          <w:tcPr>
            <w:tcW w:w="956" w:type="dxa"/>
            <w:vMerge/>
            <w:shd w:val="clear" w:color="auto" w:fill="auto"/>
          </w:tcPr>
          <w:p w:rsidR="00BD5DE1" w:rsidRDefault="00BD5DE1" w:rsidP="002D75BB">
            <w:pPr>
              <w:jc w:val="both"/>
            </w:pPr>
          </w:p>
        </w:tc>
        <w:tc>
          <w:tcPr>
            <w:tcW w:w="4964" w:type="dxa"/>
            <w:vMerge/>
            <w:shd w:val="clear" w:color="auto" w:fill="auto"/>
          </w:tcPr>
          <w:p w:rsidR="00BD5DE1" w:rsidRDefault="00BD5DE1" w:rsidP="002D75BB">
            <w:pPr>
              <w:jc w:val="both"/>
            </w:pPr>
          </w:p>
        </w:tc>
        <w:tc>
          <w:tcPr>
            <w:tcW w:w="1519" w:type="dxa"/>
            <w:shd w:val="clear" w:color="auto" w:fill="auto"/>
          </w:tcPr>
          <w:p w:rsidR="00BD5DE1" w:rsidRDefault="00BD5DE1" w:rsidP="002D75BB">
            <w:pPr>
              <w:jc w:val="both"/>
            </w:pPr>
            <w:r>
              <w:t>Теория</w:t>
            </w:r>
          </w:p>
        </w:tc>
        <w:tc>
          <w:tcPr>
            <w:tcW w:w="1520" w:type="dxa"/>
            <w:shd w:val="clear" w:color="auto" w:fill="auto"/>
          </w:tcPr>
          <w:p w:rsidR="00BD5DE1" w:rsidRDefault="00BD5DE1" w:rsidP="002D75BB">
            <w:pPr>
              <w:jc w:val="both"/>
            </w:pPr>
            <w:r>
              <w:t>Практика</w:t>
            </w:r>
          </w:p>
        </w:tc>
        <w:tc>
          <w:tcPr>
            <w:tcW w:w="1553" w:type="dxa"/>
            <w:shd w:val="clear" w:color="auto" w:fill="auto"/>
          </w:tcPr>
          <w:p w:rsidR="00BD5DE1" w:rsidRDefault="00BD5DE1" w:rsidP="002D75BB">
            <w:pPr>
              <w:jc w:val="both"/>
            </w:pPr>
            <w:r>
              <w:t>Всего часов</w:t>
            </w:r>
          </w:p>
        </w:tc>
      </w:tr>
      <w:tr w:rsidR="00BD5DE1" w:rsidTr="002D75BB">
        <w:trPr>
          <w:tblCellSpacing w:w="20" w:type="dxa"/>
        </w:trPr>
        <w:tc>
          <w:tcPr>
            <w:tcW w:w="956" w:type="dxa"/>
            <w:shd w:val="clear" w:color="auto" w:fill="auto"/>
          </w:tcPr>
          <w:p w:rsidR="00BD5DE1" w:rsidRDefault="00BD5DE1" w:rsidP="002D75BB">
            <w:pPr>
              <w:jc w:val="both"/>
            </w:pPr>
            <w:r w:rsidRPr="00E15EDA">
              <w:rPr>
                <w:shadow/>
                <w:szCs w:val="32"/>
                <w:lang w:val="en-US"/>
              </w:rPr>
              <w:t>I</w:t>
            </w:r>
            <w:r w:rsidRPr="00E15EDA">
              <w:rPr>
                <w:shadow/>
                <w:szCs w:val="32"/>
              </w:rPr>
              <w:t>.</w:t>
            </w:r>
          </w:p>
        </w:tc>
        <w:tc>
          <w:tcPr>
            <w:tcW w:w="4964" w:type="dxa"/>
            <w:shd w:val="clear" w:color="auto" w:fill="auto"/>
          </w:tcPr>
          <w:p w:rsidR="00BD5DE1" w:rsidRPr="00465FAC" w:rsidRDefault="00BD5DE1" w:rsidP="002D75BB">
            <w:pPr>
              <w:jc w:val="both"/>
            </w:pPr>
            <w:r w:rsidRPr="00E15EDA">
              <w:rPr>
                <w:shadow/>
                <w:szCs w:val="32"/>
              </w:rPr>
              <w:t xml:space="preserve">Шахматная доска.    </w:t>
            </w:r>
          </w:p>
        </w:tc>
        <w:tc>
          <w:tcPr>
            <w:tcW w:w="1519" w:type="dxa"/>
            <w:shd w:val="clear" w:color="auto" w:fill="auto"/>
          </w:tcPr>
          <w:p w:rsidR="00BD5DE1" w:rsidRDefault="00BD5DE1" w:rsidP="002D75BB">
            <w:pPr>
              <w:jc w:val="both"/>
            </w:pPr>
            <w:r w:rsidRPr="00E15EDA">
              <w:rPr>
                <w:shadow/>
                <w:szCs w:val="32"/>
              </w:rPr>
              <w:t>4 ч.</w:t>
            </w:r>
          </w:p>
        </w:tc>
        <w:tc>
          <w:tcPr>
            <w:tcW w:w="1520" w:type="dxa"/>
            <w:vMerge w:val="restart"/>
            <w:shd w:val="clear" w:color="auto" w:fill="auto"/>
          </w:tcPr>
          <w:p w:rsidR="00BD5DE1" w:rsidRDefault="00BD5DE1" w:rsidP="002D75BB">
            <w:pPr>
              <w:jc w:val="both"/>
            </w:pPr>
            <w:r w:rsidRPr="00E15EDA">
              <w:rPr>
                <w:lang w:val="en-US"/>
              </w:rPr>
              <w:t>15</w:t>
            </w:r>
            <w:r>
              <w:t xml:space="preserve"> – 2</w:t>
            </w:r>
            <w:r w:rsidRPr="00E15EDA">
              <w:rPr>
                <w:lang w:val="en-US"/>
              </w:rPr>
              <w:t>0</w:t>
            </w:r>
            <w:r>
              <w:t xml:space="preserve"> минут на каждом занятии</w:t>
            </w:r>
          </w:p>
        </w:tc>
        <w:tc>
          <w:tcPr>
            <w:tcW w:w="1553" w:type="dxa"/>
            <w:shd w:val="clear" w:color="auto" w:fill="auto"/>
          </w:tcPr>
          <w:p w:rsidR="00BD5DE1" w:rsidRDefault="00BD5DE1" w:rsidP="002D75BB">
            <w:pPr>
              <w:jc w:val="both"/>
            </w:pPr>
            <w:r w:rsidRPr="00E15EDA">
              <w:rPr>
                <w:shadow/>
                <w:szCs w:val="32"/>
              </w:rPr>
              <w:t>4 ч.</w:t>
            </w:r>
          </w:p>
        </w:tc>
      </w:tr>
      <w:tr w:rsidR="00BD5DE1" w:rsidTr="002D75BB">
        <w:trPr>
          <w:tblCellSpacing w:w="20" w:type="dxa"/>
        </w:trPr>
        <w:tc>
          <w:tcPr>
            <w:tcW w:w="956" w:type="dxa"/>
            <w:shd w:val="clear" w:color="auto" w:fill="auto"/>
          </w:tcPr>
          <w:p w:rsidR="00BD5DE1" w:rsidRDefault="00BD5DE1" w:rsidP="002D75BB">
            <w:pPr>
              <w:jc w:val="both"/>
            </w:pPr>
            <w:r w:rsidRPr="00E15EDA">
              <w:rPr>
                <w:shadow/>
                <w:szCs w:val="32"/>
                <w:lang w:val="en-US"/>
              </w:rPr>
              <w:t>II.</w:t>
            </w:r>
          </w:p>
        </w:tc>
        <w:tc>
          <w:tcPr>
            <w:tcW w:w="4964" w:type="dxa"/>
            <w:shd w:val="clear" w:color="auto" w:fill="auto"/>
          </w:tcPr>
          <w:p w:rsidR="00BD5DE1" w:rsidRPr="00465FAC" w:rsidRDefault="00BD5DE1" w:rsidP="002D75BB">
            <w:pPr>
              <w:jc w:val="both"/>
            </w:pPr>
            <w:r w:rsidRPr="00E15EDA">
              <w:rPr>
                <w:shadow/>
                <w:szCs w:val="32"/>
              </w:rPr>
              <w:t xml:space="preserve">Шахматные фигуры.     </w:t>
            </w:r>
          </w:p>
        </w:tc>
        <w:tc>
          <w:tcPr>
            <w:tcW w:w="1519" w:type="dxa"/>
            <w:shd w:val="clear" w:color="auto" w:fill="auto"/>
          </w:tcPr>
          <w:p w:rsidR="00BD5DE1" w:rsidRDefault="00BD5DE1" w:rsidP="002D75BB">
            <w:pPr>
              <w:jc w:val="both"/>
            </w:pPr>
            <w:r w:rsidRPr="00E15EDA">
              <w:rPr>
                <w:shadow/>
                <w:szCs w:val="32"/>
              </w:rPr>
              <w:t>2 ч.</w:t>
            </w:r>
          </w:p>
        </w:tc>
        <w:tc>
          <w:tcPr>
            <w:tcW w:w="1520" w:type="dxa"/>
            <w:vMerge/>
            <w:shd w:val="clear" w:color="auto" w:fill="auto"/>
          </w:tcPr>
          <w:p w:rsidR="00BD5DE1" w:rsidRDefault="00BD5DE1" w:rsidP="002D75BB">
            <w:pPr>
              <w:jc w:val="both"/>
            </w:pPr>
          </w:p>
        </w:tc>
        <w:tc>
          <w:tcPr>
            <w:tcW w:w="1553" w:type="dxa"/>
            <w:shd w:val="clear" w:color="auto" w:fill="auto"/>
          </w:tcPr>
          <w:p w:rsidR="00BD5DE1" w:rsidRDefault="00BD5DE1" w:rsidP="002D75BB">
            <w:pPr>
              <w:jc w:val="both"/>
            </w:pPr>
            <w:r w:rsidRPr="00E15EDA">
              <w:rPr>
                <w:shadow/>
                <w:szCs w:val="32"/>
              </w:rPr>
              <w:t>2 ч.</w:t>
            </w:r>
          </w:p>
        </w:tc>
      </w:tr>
      <w:tr w:rsidR="00BD5DE1" w:rsidTr="002D75BB">
        <w:trPr>
          <w:tblCellSpacing w:w="20" w:type="dxa"/>
        </w:trPr>
        <w:tc>
          <w:tcPr>
            <w:tcW w:w="956" w:type="dxa"/>
            <w:shd w:val="clear" w:color="auto" w:fill="auto"/>
          </w:tcPr>
          <w:p w:rsidR="00BD5DE1" w:rsidRDefault="00BD5DE1" w:rsidP="002D75BB">
            <w:pPr>
              <w:jc w:val="both"/>
            </w:pPr>
            <w:r w:rsidRPr="00E15EDA">
              <w:rPr>
                <w:shadow/>
                <w:szCs w:val="32"/>
                <w:lang w:val="en-US"/>
              </w:rPr>
              <w:t>III</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Начальная расстановка фигур.     </w:t>
            </w:r>
          </w:p>
        </w:tc>
        <w:tc>
          <w:tcPr>
            <w:tcW w:w="1519" w:type="dxa"/>
            <w:shd w:val="clear" w:color="auto" w:fill="auto"/>
          </w:tcPr>
          <w:p w:rsidR="00BD5DE1" w:rsidRDefault="00BD5DE1" w:rsidP="002D75BB">
            <w:pPr>
              <w:jc w:val="both"/>
            </w:pPr>
            <w:r w:rsidRPr="00E15EDA">
              <w:rPr>
                <w:shadow/>
                <w:szCs w:val="32"/>
              </w:rPr>
              <w:t>1 ч.</w:t>
            </w:r>
          </w:p>
        </w:tc>
        <w:tc>
          <w:tcPr>
            <w:tcW w:w="1520" w:type="dxa"/>
            <w:vMerge/>
            <w:shd w:val="clear" w:color="auto" w:fill="auto"/>
          </w:tcPr>
          <w:p w:rsidR="00BD5DE1" w:rsidRDefault="00BD5DE1" w:rsidP="002D75BB">
            <w:pPr>
              <w:jc w:val="both"/>
            </w:pPr>
          </w:p>
        </w:tc>
        <w:tc>
          <w:tcPr>
            <w:tcW w:w="1553" w:type="dxa"/>
            <w:shd w:val="clear" w:color="auto" w:fill="auto"/>
          </w:tcPr>
          <w:p w:rsidR="00BD5DE1" w:rsidRDefault="00BD5DE1" w:rsidP="002D75BB">
            <w:pPr>
              <w:jc w:val="both"/>
            </w:pPr>
            <w:r w:rsidRPr="00E15EDA">
              <w:rPr>
                <w:shadow/>
                <w:szCs w:val="32"/>
              </w:rPr>
              <w:t>1 ч.</w:t>
            </w:r>
          </w:p>
        </w:tc>
      </w:tr>
      <w:tr w:rsidR="00BD5DE1" w:rsidTr="002D75BB">
        <w:trPr>
          <w:tblCellSpacing w:w="20" w:type="dxa"/>
        </w:trPr>
        <w:tc>
          <w:tcPr>
            <w:tcW w:w="956" w:type="dxa"/>
            <w:shd w:val="clear" w:color="auto" w:fill="auto"/>
          </w:tcPr>
          <w:p w:rsidR="00BD5DE1" w:rsidRDefault="00BD5DE1" w:rsidP="002D75BB">
            <w:pPr>
              <w:jc w:val="both"/>
            </w:pPr>
            <w:r w:rsidRPr="00E15EDA">
              <w:rPr>
                <w:shadow/>
                <w:szCs w:val="32"/>
                <w:lang w:val="en-US"/>
              </w:rPr>
              <w:t>IV</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Ходы и взятие фигур.     </w:t>
            </w:r>
          </w:p>
        </w:tc>
        <w:tc>
          <w:tcPr>
            <w:tcW w:w="1519" w:type="dxa"/>
            <w:shd w:val="clear" w:color="auto" w:fill="auto"/>
          </w:tcPr>
          <w:p w:rsidR="00BD5DE1" w:rsidRDefault="00BD5DE1" w:rsidP="002D75BB">
            <w:pPr>
              <w:jc w:val="both"/>
            </w:pPr>
            <w:r w:rsidRPr="00E15EDA">
              <w:rPr>
                <w:shadow/>
                <w:szCs w:val="32"/>
              </w:rPr>
              <w:t>17 ч.</w:t>
            </w:r>
          </w:p>
        </w:tc>
        <w:tc>
          <w:tcPr>
            <w:tcW w:w="1520" w:type="dxa"/>
            <w:vMerge/>
            <w:shd w:val="clear" w:color="auto" w:fill="auto"/>
          </w:tcPr>
          <w:p w:rsidR="00BD5DE1" w:rsidRDefault="00BD5DE1" w:rsidP="002D75BB">
            <w:pPr>
              <w:jc w:val="both"/>
            </w:pPr>
          </w:p>
        </w:tc>
        <w:tc>
          <w:tcPr>
            <w:tcW w:w="1553" w:type="dxa"/>
            <w:shd w:val="clear" w:color="auto" w:fill="auto"/>
          </w:tcPr>
          <w:p w:rsidR="00BD5DE1" w:rsidRDefault="00BD5DE1" w:rsidP="002D75BB">
            <w:pPr>
              <w:jc w:val="both"/>
            </w:pPr>
            <w:r w:rsidRPr="00E15EDA">
              <w:rPr>
                <w:shadow/>
                <w:szCs w:val="32"/>
              </w:rPr>
              <w:t>17 ч.</w:t>
            </w:r>
          </w:p>
        </w:tc>
      </w:tr>
      <w:tr w:rsidR="00BD5DE1" w:rsidTr="002D75BB">
        <w:trPr>
          <w:trHeight w:val="45"/>
          <w:tblCellSpacing w:w="20" w:type="dxa"/>
        </w:trPr>
        <w:tc>
          <w:tcPr>
            <w:tcW w:w="956" w:type="dxa"/>
            <w:shd w:val="clear" w:color="auto" w:fill="auto"/>
          </w:tcPr>
          <w:p w:rsidR="00BD5DE1" w:rsidRDefault="00BD5DE1" w:rsidP="002D75BB">
            <w:pPr>
              <w:jc w:val="both"/>
            </w:pPr>
            <w:r w:rsidRPr="00E15EDA">
              <w:rPr>
                <w:shadow/>
                <w:szCs w:val="32"/>
                <w:lang w:val="en-US"/>
              </w:rPr>
              <w:t>V</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Цель шахматной партии.     </w:t>
            </w:r>
          </w:p>
        </w:tc>
        <w:tc>
          <w:tcPr>
            <w:tcW w:w="1519" w:type="dxa"/>
            <w:shd w:val="clear" w:color="auto" w:fill="auto"/>
          </w:tcPr>
          <w:p w:rsidR="00BD5DE1" w:rsidRDefault="00BD5DE1" w:rsidP="002D75BB">
            <w:pPr>
              <w:jc w:val="both"/>
            </w:pPr>
            <w:r w:rsidRPr="00E15EDA">
              <w:rPr>
                <w:shadow/>
                <w:szCs w:val="32"/>
              </w:rPr>
              <w:t>6 ч.</w:t>
            </w:r>
          </w:p>
        </w:tc>
        <w:tc>
          <w:tcPr>
            <w:tcW w:w="1520" w:type="dxa"/>
            <w:vMerge/>
            <w:shd w:val="clear" w:color="auto" w:fill="auto"/>
          </w:tcPr>
          <w:p w:rsidR="00BD5DE1" w:rsidRDefault="00BD5DE1" w:rsidP="002D75BB">
            <w:pPr>
              <w:jc w:val="both"/>
            </w:pPr>
          </w:p>
        </w:tc>
        <w:tc>
          <w:tcPr>
            <w:tcW w:w="1553" w:type="dxa"/>
            <w:shd w:val="clear" w:color="auto" w:fill="auto"/>
          </w:tcPr>
          <w:p w:rsidR="00BD5DE1" w:rsidRDefault="00BD5DE1" w:rsidP="002D75BB">
            <w:pPr>
              <w:jc w:val="both"/>
            </w:pPr>
            <w:r w:rsidRPr="00E15EDA">
              <w:rPr>
                <w:shadow/>
                <w:szCs w:val="32"/>
              </w:rPr>
              <w:t>6 ч.</w:t>
            </w:r>
          </w:p>
        </w:tc>
      </w:tr>
      <w:tr w:rsidR="00BD5DE1" w:rsidTr="002D75BB">
        <w:trPr>
          <w:trHeight w:val="45"/>
          <w:tblCellSpacing w:w="20" w:type="dxa"/>
        </w:trPr>
        <w:tc>
          <w:tcPr>
            <w:tcW w:w="956" w:type="dxa"/>
            <w:shd w:val="clear" w:color="auto" w:fill="auto"/>
          </w:tcPr>
          <w:p w:rsidR="00BD5DE1" w:rsidRDefault="00BD5DE1" w:rsidP="002D75BB">
            <w:pPr>
              <w:jc w:val="both"/>
            </w:pPr>
            <w:r w:rsidRPr="00E15EDA">
              <w:rPr>
                <w:shadow/>
                <w:szCs w:val="32"/>
                <w:lang w:val="en-US"/>
              </w:rPr>
              <w:t>VI</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Игра всеми фигурами из начального положения.     </w:t>
            </w:r>
          </w:p>
        </w:tc>
        <w:tc>
          <w:tcPr>
            <w:tcW w:w="1519" w:type="dxa"/>
            <w:shd w:val="clear" w:color="auto" w:fill="auto"/>
          </w:tcPr>
          <w:p w:rsidR="00BD5DE1" w:rsidRDefault="00BD5DE1" w:rsidP="002D75BB">
            <w:pPr>
              <w:jc w:val="both"/>
            </w:pPr>
            <w:r w:rsidRPr="00E15EDA">
              <w:rPr>
                <w:shadow/>
                <w:szCs w:val="32"/>
              </w:rPr>
              <w:t>3 ч.</w:t>
            </w:r>
          </w:p>
        </w:tc>
        <w:tc>
          <w:tcPr>
            <w:tcW w:w="1520" w:type="dxa"/>
            <w:vMerge/>
            <w:shd w:val="clear" w:color="auto" w:fill="auto"/>
          </w:tcPr>
          <w:p w:rsidR="00BD5DE1" w:rsidRDefault="00BD5DE1" w:rsidP="002D75BB">
            <w:pPr>
              <w:jc w:val="both"/>
            </w:pPr>
          </w:p>
        </w:tc>
        <w:tc>
          <w:tcPr>
            <w:tcW w:w="1553" w:type="dxa"/>
            <w:shd w:val="clear" w:color="auto" w:fill="auto"/>
          </w:tcPr>
          <w:p w:rsidR="00BD5DE1" w:rsidRDefault="00BD5DE1" w:rsidP="002D75BB">
            <w:pPr>
              <w:jc w:val="both"/>
            </w:pPr>
            <w:r w:rsidRPr="00E15EDA">
              <w:rPr>
                <w:shadow/>
                <w:szCs w:val="32"/>
              </w:rPr>
              <w:t>3 ч.</w:t>
            </w:r>
          </w:p>
        </w:tc>
      </w:tr>
      <w:tr w:rsidR="00BD5DE1" w:rsidTr="002D75BB">
        <w:trPr>
          <w:trHeight w:val="45"/>
          <w:tblCellSpacing w:w="20" w:type="dxa"/>
        </w:trPr>
        <w:tc>
          <w:tcPr>
            <w:tcW w:w="956" w:type="dxa"/>
            <w:shd w:val="clear" w:color="auto" w:fill="auto"/>
          </w:tcPr>
          <w:p w:rsidR="00BD5DE1" w:rsidRDefault="00BD5DE1" w:rsidP="002D75BB">
            <w:pPr>
              <w:jc w:val="both"/>
            </w:pPr>
            <w:r w:rsidRPr="00E15EDA">
              <w:rPr>
                <w:shadow/>
                <w:szCs w:val="32"/>
                <w:lang w:val="en-US"/>
              </w:rPr>
              <w:t>VII</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Обобщение.     </w:t>
            </w:r>
          </w:p>
        </w:tc>
        <w:tc>
          <w:tcPr>
            <w:tcW w:w="1519" w:type="dxa"/>
            <w:shd w:val="clear" w:color="auto" w:fill="auto"/>
          </w:tcPr>
          <w:p w:rsidR="00BD5DE1" w:rsidRDefault="00BD5DE1" w:rsidP="002D75BB">
            <w:pPr>
              <w:jc w:val="both"/>
            </w:pPr>
            <w:r>
              <w:t>-</w:t>
            </w:r>
          </w:p>
        </w:tc>
        <w:tc>
          <w:tcPr>
            <w:tcW w:w="1520" w:type="dxa"/>
            <w:shd w:val="clear" w:color="auto" w:fill="auto"/>
          </w:tcPr>
          <w:p w:rsidR="00BD5DE1" w:rsidRDefault="00BD5DE1" w:rsidP="002D75BB">
            <w:pPr>
              <w:jc w:val="both"/>
            </w:pPr>
            <w:r w:rsidRPr="00E15EDA">
              <w:rPr>
                <w:shadow/>
                <w:szCs w:val="32"/>
              </w:rPr>
              <w:t>1 ч.</w:t>
            </w:r>
          </w:p>
        </w:tc>
        <w:tc>
          <w:tcPr>
            <w:tcW w:w="1553" w:type="dxa"/>
            <w:shd w:val="clear" w:color="auto" w:fill="auto"/>
          </w:tcPr>
          <w:p w:rsidR="00BD5DE1" w:rsidRDefault="00BD5DE1" w:rsidP="002D75BB">
            <w:pPr>
              <w:jc w:val="both"/>
            </w:pPr>
            <w:r w:rsidRPr="00E15EDA">
              <w:rPr>
                <w:shadow/>
                <w:szCs w:val="32"/>
              </w:rPr>
              <w:t>1 ч.</w:t>
            </w:r>
          </w:p>
        </w:tc>
      </w:tr>
    </w:tbl>
    <w:p w:rsidR="00D35D89" w:rsidRDefault="00D35D89" w:rsidP="00BD5DE1">
      <w:pPr>
        <w:pStyle w:val="a6"/>
        <w:ind w:left="0"/>
        <w:jc w:val="both"/>
        <w:rPr>
          <w:b/>
          <w:sz w:val="4"/>
          <w:szCs w:val="4"/>
        </w:rPr>
      </w:pPr>
    </w:p>
    <w:p w:rsidR="00D35D89" w:rsidRDefault="00D35D89" w:rsidP="00BD5DE1">
      <w:pPr>
        <w:pStyle w:val="a6"/>
        <w:ind w:left="0"/>
        <w:jc w:val="both"/>
        <w:rPr>
          <w:b/>
          <w:sz w:val="4"/>
          <w:szCs w:val="4"/>
        </w:rPr>
      </w:pPr>
    </w:p>
    <w:p w:rsidR="00D35D89" w:rsidRDefault="00D35D89" w:rsidP="00BD5DE1">
      <w:pPr>
        <w:pStyle w:val="a6"/>
        <w:ind w:left="0"/>
        <w:jc w:val="both"/>
        <w:rPr>
          <w:b/>
          <w:sz w:val="4"/>
          <w:szCs w:val="4"/>
        </w:rPr>
      </w:pPr>
    </w:p>
    <w:p w:rsidR="00BD5DE1" w:rsidRPr="00092FF2" w:rsidRDefault="00BD5DE1" w:rsidP="00BD5DE1">
      <w:pPr>
        <w:pStyle w:val="a6"/>
        <w:ind w:left="0"/>
        <w:jc w:val="both"/>
        <w:rPr>
          <w:b/>
        </w:rPr>
      </w:pPr>
      <w:r w:rsidRPr="00092FF2">
        <w:rPr>
          <w:b/>
        </w:rPr>
        <w:t>2-й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016"/>
        <w:gridCol w:w="5004"/>
        <w:gridCol w:w="1559"/>
        <w:gridCol w:w="1560"/>
        <w:gridCol w:w="1613"/>
      </w:tblGrid>
      <w:tr w:rsidR="00BD5DE1" w:rsidTr="002D75BB">
        <w:trPr>
          <w:tblCellSpacing w:w="20" w:type="dxa"/>
        </w:trPr>
        <w:tc>
          <w:tcPr>
            <w:tcW w:w="956" w:type="dxa"/>
            <w:vMerge w:val="restart"/>
            <w:shd w:val="clear" w:color="auto" w:fill="auto"/>
          </w:tcPr>
          <w:p w:rsidR="00BD5DE1" w:rsidRDefault="00BD5DE1" w:rsidP="002D75BB">
            <w:pPr>
              <w:jc w:val="both"/>
            </w:pPr>
            <w:r>
              <w:t xml:space="preserve">№ </w:t>
            </w:r>
            <w:proofErr w:type="spellStart"/>
            <w:proofErr w:type="gramStart"/>
            <w:r>
              <w:t>п</w:t>
            </w:r>
            <w:proofErr w:type="spellEnd"/>
            <w:proofErr w:type="gramEnd"/>
            <w:r>
              <w:t>/</w:t>
            </w:r>
            <w:proofErr w:type="spellStart"/>
            <w:r>
              <w:t>п</w:t>
            </w:r>
            <w:proofErr w:type="spellEnd"/>
          </w:p>
        </w:tc>
        <w:tc>
          <w:tcPr>
            <w:tcW w:w="4964" w:type="dxa"/>
            <w:vMerge w:val="restart"/>
            <w:shd w:val="clear" w:color="auto" w:fill="auto"/>
          </w:tcPr>
          <w:p w:rsidR="00BD5DE1" w:rsidRDefault="00BD5DE1" w:rsidP="002D75BB">
            <w:pPr>
              <w:jc w:val="both"/>
            </w:pPr>
            <w:r>
              <w:t>Наименование разделов и тем</w:t>
            </w:r>
          </w:p>
        </w:tc>
        <w:tc>
          <w:tcPr>
            <w:tcW w:w="4672" w:type="dxa"/>
            <w:gridSpan w:val="3"/>
            <w:shd w:val="clear" w:color="auto" w:fill="auto"/>
          </w:tcPr>
          <w:p w:rsidR="00BD5DE1" w:rsidRDefault="00BD5DE1" w:rsidP="002D75BB">
            <w:pPr>
              <w:jc w:val="both"/>
            </w:pPr>
            <w:r>
              <w:t>Количество часов</w:t>
            </w:r>
          </w:p>
        </w:tc>
      </w:tr>
      <w:tr w:rsidR="00BD5DE1" w:rsidTr="002D75BB">
        <w:trPr>
          <w:tblCellSpacing w:w="20" w:type="dxa"/>
        </w:trPr>
        <w:tc>
          <w:tcPr>
            <w:tcW w:w="956" w:type="dxa"/>
            <w:vMerge/>
            <w:shd w:val="clear" w:color="auto" w:fill="auto"/>
          </w:tcPr>
          <w:p w:rsidR="00BD5DE1" w:rsidRDefault="00BD5DE1" w:rsidP="002D75BB">
            <w:pPr>
              <w:jc w:val="both"/>
            </w:pPr>
          </w:p>
        </w:tc>
        <w:tc>
          <w:tcPr>
            <w:tcW w:w="4964" w:type="dxa"/>
            <w:vMerge/>
            <w:shd w:val="clear" w:color="auto" w:fill="auto"/>
          </w:tcPr>
          <w:p w:rsidR="00BD5DE1" w:rsidRDefault="00BD5DE1" w:rsidP="002D75BB">
            <w:pPr>
              <w:jc w:val="both"/>
            </w:pPr>
          </w:p>
        </w:tc>
        <w:tc>
          <w:tcPr>
            <w:tcW w:w="1519" w:type="dxa"/>
            <w:shd w:val="clear" w:color="auto" w:fill="auto"/>
          </w:tcPr>
          <w:p w:rsidR="00BD5DE1" w:rsidRDefault="00BD5DE1" w:rsidP="002D75BB">
            <w:pPr>
              <w:jc w:val="both"/>
            </w:pPr>
            <w:r>
              <w:t>Теория</w:t>
            </w:r>
          </w:p>
        </w:tc>
        <w:tc>
          <w:tcPr>
            <w:tcW w:w="1520" w:type="dxa"/>
            <w:shd w:val="clear" w:color="auto" w:fill="auto"/>
          </w:tcPr>
          <w:p w:rsidR="00BD5DE1" w:rsidRDefault="00BD5DE1" w:rsidP="002D75BB">
            <w:pPr>
              <w:jc w:val="both"/>
            </w:pPr>
            <w:r>
              <w:t>Практика</w:t>
            </w:r>
          </w:p>
        </w:tc>
        <w:tc>
          <w:tcPr>
            <w:tcW w:w="1553" w:type="dxa"/>
            <w:shd w:val="clear" w:color="auto" w:fill="auto"/>
          </w:tcPr>
          <w:p w:rsidR="00BD5DE1" w:rsidRDefault="00BD5DE1" w:rsidP="002D75BB">
            <w:pPr>
              <w:jc w:val="both"/>
            </w:pPr>
            <w:r>
              <w:t>Всего часов</w:t>
            </w:r>
          </w:p>
        </w:tc>
      </w:tr>
      <w:tr w:rsidR="00BD5DE1" w:rsidTr="002D75BB">
        <w:trPr>
          <w:tblCellSpacing w:w="20" w:type="dxa"/>
        </w:trPr>
        <w:tc>
          <w:tcPr>
            <w:tcW w:w="956" w:type="dxa"/>
            <w:shd w:val="clear" w:color="auto" w:fill="auto"/>
          </w:tcPr>
          <w:p w:rsidR="00BD5DE1" w:rsidRPr="004C4B07" w:rsidRDefault="00BD5DE1" w:rsidP="002D75BB">
            <w:pPr>
              <w:jc w:val="both"/>
            </w:pPr>
            <w:r w:rsidRPr="00E15EDA">
              <w:rPr>
                <w:shadow/>
                <w:szCs w:val="32"/>
                <w:lang w:val="en-US"/>
              </w:rPr>
              <w:t>I</w:t>
            </w:r>
            <w:r w:rsidRPr="00E15EDA">
              <w:rPr>
                <w:shadow/>
                <w:szCs w:val="32"/>
              </w:rPr>
              <w:t>.</w:t>
            </w:r>
          </w:p>
        </w:tc>
        <w:tc>
          <w:tcPr>
            <w:tcW w:w="4964" w:type="dxa"/>
            <w:shd w:val="clear" w:color="auto" w:fill="auto"/>
          </w:tcPr>
          <w:p w:rsidR="00BD5DE1" w:rsidRPr="004C4B07" w:rsidRDefault="00BD5DE1" w:rsidP="002D75BB">
            <w:pPr>
              <w:jc w:val="both"/>
            </w:pPr>
            <w:r w:rsidRPr="00E15EDA">
              <w:rPr>
                <w:shadow/>
                <w:szCs w:val="32"/>
              </w:rPr>
              <w:t>Кра</w:t>
            </w:r>
            <w:r w:rsidR="002D75BB">
              <w:rPr>
                <w:shadow/>
                <w:szCs w:val="32"/>
              </w:rPr>
              <w:t>т</w:t>
            </w:r>
            <w:r w:rsidRPr="00E15EDA">
              <w:rPr>
                <w:shadow/>
                <w:szCs w:val="32"/>
              </w:rPr>
              <w:t>кая история шахмат.</w:t>
            </w:r>
            <w:proofErr w:type="gramStart"/>
            <w:r w:rsidRPr="00E15EDA">
              <w:rPr>
                <w:shadow/>
                <w:szCs w:val="32"/>
              </w:rPr>
              <w:t xml:space="preserve">     .</w:t>
            </w:r>
            <w:proofErr w:type="gramEnd"/>
          </w:p>
        </w:tc>
        <w:tc>
          <w:tcPr>
            <w:tcW w:w="1519" w:type="dxa"/>
            <w:shd w:val="clear" w:color="auto" w:fill="auto"/>
          </w:tcPr>
          <w:p w:rsidR="00BD5DE1" w:rsidRPr="004C4B07" w:rsidRDefault="00BD5DE1" w:rsidP="002D75BB">
            <w:pPr>
              <w:jc w:val="both"/>
            </w:pPr>
            <w:r w:rsidRPr="00E15EDA">
              <w:rPr>
                <w:shadow/>
                <w:szCs w:val="32"/>
              </w:rPr>
              <w:t>5 ч</w:t>
            </w:r>
          </w:p>
        </w:tc>
        <w:tc>
          <w:tcPr>
            <w:tcW w:w="1520" w:type="dxa"/>
            <w:vMerge w:val="restart"/>
            <w:shd w:val="clear" w:color="auto" w:fill="auto"/>
          </w:tcPr>
          <w:p w:rsidR="00BD5DE1" w:rsidRDefault="00BD5DE1" w:rsidP="002D75BB">
            <w:pPr>
              <w:jc w:val="both"/>
            </w:pPr>
            <w:r>
              <w:t>20 – 25 минут на каждом занятии</w:t>
            </w:r>
          </w:p>
        </w:tc>
        <w:tc>
          <w:tcPr>
            <w:tcW w:w="1553" w:type="dxa"/>
            <w:shd w:val="clear" w:color="auto" w:fill="auto"/>
          </w:tcPr>
          <w:p w:rsidR="00BD5DE1" w:rsidRPr="004C4B07" w:rsidRDefault="00BD5DE1" w:rsidP="002D75BB">
            <w:pPr>
              <w:jc w:val="both"/>
            </w:pPr>
            <w:r w:rsidRPr="00E15EDA">
              <w:rPr>
                <w:shadow/>
                <w:szCs w:val="32"/>
              </w:rPr>
              <w:t>5 ч</w:t>
            </w:r>
          </w:p>
        </w:tc>
      </w:tr>
      <w:tr w:rsidR="00BD5DE1" w:rsidTr="002D75BB">
        <w:trPr>
          <w:tblCellSpacing w:w="20" w:type="dxa"/>
        </w:trPr>
        <w:tc>
          <w:tcPr>
            <w:tcW w:w="956" w:type="dxa"/>
            <w:shd w:val="clear" w:color="auto" w:fill="auto"/>
          </w:tcPr>
          <w:p w:rsidR="00BD5DE1" w:rsidRPr="004C4B07" w:rsidRDefault="00BD5DE1" w:rsidP="002D75BB">
            <w:pPr>
              <w:jc w:val="both"/>
            </w:pPr>
            <w:r w:rsidRPr="00E15EDA">
              <w:rPr>
                <w:shadow/>
                <w:szCs w:val="32"/>
                <w:lang w:val="en-US"/>
              </w:rPr>
              <w:t>II</w:t>
            </w:r>
            <w:r w:rsidRPr="00E15EDA">
              <w:rPr>
                <w:shadow/>
                <w:szCs w:val="32"/>
              </w:rPr>
              <w:t>.</w:t>
            </w:r>
          </w:p>
        </w:tc>
        <w:tc>
          <w:tcPr>
            <w:tcW w:w="4964" w:type="dxa"/>
            <w:shd w:val="clear" w:color="auto" w:fill="auto"/>
          </w:tcPr>
          <w:p w:rsidR="00BD5DE1" w:rsidRPr="004C4B07" w:rsidRDefault="00BD5DE1" w:rsidP="002D75BB">
            <w:pPr>
              <w:jc w:val="both"/>
            </w:pPr>
            <w:r w:rsidRPr="00E15EDA">
              <w:rPr>
                <w:shadow/>
                <w:szCs w:val="32"/>
              </w:rPr>
              <w:t xml:space="preserve">Шахматная нотация.     </w:t>
            </w:r>
          </w:p>
        </w:tc>
        <w:tc>
          <w:tcPr>
            <w:tcW w:w="1519" w:type="dxa"/>
            <w:shd w:val="clear" w:color="auto" w:fill="auto"/>
          </w:tcPr>
          <w:p w:rsidR="00BD5DE1" w:rsidRPr="004C4B07" w:rsidRDefault="00BD5DE1" w:rsidP="002D75BB">
            <w:pPr>
              <w:jc w:val="both"/>
            </w:pPr>
            <w:r w:rsidRPr="00E15EDA">
              <w:rPr>
                <w:shadow/>
                <w:szCs w:val="32"/>
              </w:rPr>
              <w:t>7 ч.</w:t>
            </w:r>
          </w:p>
        </w:tc>
        <w:tc>
          <w:tcPr>
            <w:tcW w:w="1520" w:type="dxa"/>
            <w:vMerge/>
            <w:shd w:val="clear" w:color="auto" w:fill="auto"/>
          </w:tcPr>
          <w:p w:rsidR="00BD5DE1" w:rsidRDefault="00BD5DE1" w:rsidP="002D75BB">
            <w:pPr>
              <w:jc w:val="both"/>
            </w:pPr>
          </w:p>
        </w:tc>
        <w:tc>
          <w:tcPr>
            <w:tcW w:w="1553" w:type="dxa"/>
            <w:shd w:val="clear" w:color="auto" w:fill="auto"/>
          </w:tcPr>
          <w:p w:rsidR="00BD5DE1" w:rsidRPr="004C4B07" w:rsidRDefault="00BD5DE1" w:rsidP="002D75BB">
            <w:pPr>
              <w:jc w:val="both"/>
            </w:pPr>
            <w:r w:rsidRPr="00E15EDA">
              <w:rPr>
                <w:shadow/>
                <w:szCs w:val="32"/>
              </w:rPr>
              <w:t>7 ч.</w:t>
            </w:r>
          </w:p>
        </w:tc>
      </w:tr>
      <w:tr w:rsidR="00BD5DE1" w:rsidTr="002D75BB">
        <w:trPr>
          <w:tblCellSpacing w:w="20" w:type="dxa"/>
        </w:trPr>
        <w:tc>
          <w:tcPr>
            <w:tcW w:w="956" w:type="dxa"/>
            <w:shd w:val="clear" w:color="auto" w:fill="auto"/>
          </w:tcPr>
          <w:p w:rsidR="00BD5DE1" w:rsidRPr="004C4B07" w:rsidRDefault="00BD5DE1" w:rsidP="002D75BB">
            <w:pPr>
              <w:jc w:val="both"/>
            </w:pPr>
            <w:r w:rsidRPr="00E15EDA">
              <w:rPr>
                <w:shadow/>
                <w:szCs w:val="32"/>
                <w:lang w:val="en-US"/>
              </w:rPr>
              <w:t>III</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Ценность шахматных фигур.     </w:t>
            </w:r>
          </w:p>
        </w:tc>
        <w:tc>
          <w:tcPr>
            <w:tcW w:w="1519" w:type="dxa"/>
            <w:shd w:val="clear" w:color="auto" w:fill="auto"/>
          </w:tcPr>
          <w:p w:rsidR="00BD5DE1" w:rsidRPr="004C4B07" w:rsidRDefault="00BD5DE1" w:rsidP="002D75BB">
            <w:pPr>
              <w:jc w:val="both"/>
            </w:pPr>
            <w:r w:rsidRPr="00E15EDA">
              <w:rPr>
                <w:shadow/>
                <w:szCs w:val="32"/>
              </w:rPr>
              <w:t>7 ч.</w:t>
            </w:r>
          </w:p>
        </w:tc>
        <w:tc>
          <w:tcPr>
            <w:tcW w:w="1520" w:type="dxa"/>
            <w:vMerge/>
            <w:shd w:val="clear" w:color="auto" w:fill="auto"/>
          </w:tcPr>
          <w:p w:rsidR="00BD5DE1" w:rsidRDefault="00BD5DE1" w:rsidP="002D75BB">
            <w:pPr>
              <w:jc w:val="both"/>
            </w:pPr>
          </w:p>
        </w:tc>
        <w:tc>
          <w:tcPr>
            <w:tcW w:w="1553" w:type="dxa"/>
            <w:shd w:val="clear" w:color="auto" w:fill="auto"/>
          </w:tcPr>
          <w:p w:rsidR="00BD5DE1" w:rsidRPr="004C4B07" w:rsidRDefault="00BD5DE1" w:rsidP="002D75BB">
            <w:pPr>
              <w:jc w:val="both"/>
            </w:pPr>
            <w:r w:rsidRPr="00E15EDA">
              <w:rPr>
                <w:shadow/>
                <w:szCs w:val="32"/>
              </w:rPr>
              <w:t>7 ч.</w:t>
            </w:r>
          </w:p>
        </w:tc>
      </w:tr>
      <w:tr w:rsidR="00BD5DE1" w:rsidTr="002D75BB">
        <w:trPr>
          <w:tblCellSpacing w:w="20" w:type="dxa"/>
        </w:trPr>
        <w:tc>
          <w:tcPr>
            <w:tcW w:w="956" w:type="dxa"/>
            <w:shd w:val="clear" w:color="auto" w:fill="auto"/>
          </w:tcPr>
          <w:p w:rsidR="00BD5DE1" w:rsidRPr="004C4B07" w:rsidRDefault="00BD5DE1" w:rsidP="002D75BB">
            <w:pPr>
              <w:jc w:val="both"/>
            </w:pPr>
            <w:r w:rsidRPr="00E15EDA">
              <w:rPr>
                <w:shadow/>
                <w:szCs w:val="32"/>
                <w:lang w:val="en-US"/>
              </w:rPr>
              <w:t>IV</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Техника </w:t>
            </w:r>
            <w:proofErr w:type="spellStart"/>
            <w:r w:rsidRPr="00E15EDA">
              <w:rPr>
                <w:shadow/>
                <w:szCs w:val="32"/>
              </w:rPr>
              <w:t>матования</w:t>
            </w:r>
            <w:proofErr w:type="spellEnd"/>
            <w:r w:rsidRPr="00E15EDA">
              <w:rPr>
                <w:shadow/>
                <w:szCs w:val="32"/>
              </w:rPr>
              <w:t xml:space="preserve"> одинокого короля</w:t>
            </w:r>
            <w:proofErr w:type="gramStart"/>
            <w:r w:rsidRPr="00E15EDA">
              <w:rPr>
                <w:shadow/>
                <w:szCs w:val="32"/>
              </w:rPr>
              <w:t xml:space="preserve"> .</w:t>
            </w:r>
            <w:proofErr w:type="gramEnd"/>
            <w:r w:rsidRPr="00E15EDA">
              <w:rPr>
                <w:shadow/>
                <w:szCs w:val="32"/>
              </w:rPr>
              <w:t xml:space="preserve">     </w:t>
            </w:r>
          </w:p>
        </w:tc>
        <w:tc>
          <w:tcPr>
            <w:tcW w:w="1519" w:type="dxa"/>
            <w:shd w:val="clear" w:color="auto" w:fill="auto"/>
          </w:tcPr>
          <w:p w:rsidR="00BD5DE1" w:rsidRPr="004C4B07" w:rsidRDefault="00BD5DE1" w:rsidP="002D75BB">
            <w:pPr>
              <w:jc w:val="both"/>
            </w:pPr>
            <w:r w:rsidRPr="00E15EDA">
              <w:rPr>
                <w:shadow/>
                <w:szCs w:val="32"/>
              </w:rPr>
              <w:t>5 ч.</w:t>
            </w:r>
          </w:p>
        </w:tc>
        <w:tc>
          <w:tcPr>
            <w:tcW w:w="1520" w:type="dxa"/>
            <w:vMerge/>
            <w:shd w:val="clear" w:color="auto" w:fill="auto"/>
          </w:tcPr>
          <w:p w:rsidR="00BD5DE1" w:rsidRDefault="00BD5DE1" w:rsidP="002D75BB">
            <w:pPr>
              <w:jc w:val="both"/>
            </w:pPr>
          </w:p>
        </w:tc>
        <w:tc>
          <w:tcPr>
            <w:tcW w:w="1553" w:type="dxa"/>
            <w:shd w:val="clear" w:color="auto" w:fill="auto"/>
          </w:tcPr>
          <w:p w:rsidR="00BD5DE1" w:rsidRPr="004C4B07" w:rsidRDefault="00BD5DE1" w:rsidP="002D75BB">
            <w:pPr>
              <w:jc w:val="both"/>
            </w:pPr>
            <w:r w:rsidRPr="00E15EDA">
              <w:rPr>
                <w:shadow/>
                <w:szCs w:val="32"/>
              </w:rPr>
              <w:t>5 ч.</w:t>
            </w:r>
          </w:p>
        </w:tc>
      </w:tr>
      <w:tr w:rsidR="00BD5DE1" w:rsidTr="002D75BB">
        <w:trPr>
          <w:trHeight w:val="45"/>
          <w:tblCellSpacing w:w="20" w:type="dxa"/>
        </w:trPr>
        <w:tc>
          <w:tcPr>
            <w:tcW w:w="956" w:type="dxa"/>
            <w:shd w:val="clear" w:color="auto" w:fill="auto"/>
          </w:tcPr>
          <w:p w:rsidR="00BD5DE1" w:rsidRPr="004C4B07" w:rsidRDefault="00BD5DE1" w:rsidP="002D75BB">
            <w:pPr>
              <w:jc w:val="both"/>
            </w:pPr>
            <w:r w:rsidRPr="00E15EDA">
              <w:rPr>
                <w:shadow/>
                <w:szCs w:val="32"/>
                <w:lang w:val="en-US"/>
              </w:rPr>
              <w:t>V</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Достижение </w:t>
            </w:r>
            <w:proofErr w:type="spellStart"/>
            <w:r w:rsidRPr="00E15EDA">
              <w:rPr>
                <w:shadow/>
                <w:szCs w:val="32"/>
              </w:rPr>
              <w:t>безжертвы</w:t>
            </w:r>
            <w:proofErr w:type="spellEnd"/>
            <w:r w:rsidRPr="00E15EDA">
              <w:rPr>
                <w:shadow/>
                <w:szCs w:val="32"/>
              </w:rPr>
              <w:t xml:space="preserve"> материала.     </w:t>
            </w:r>
          </w:p>
        </w:tc>
        <w:tc>
          <w:tcPr>
            <w:tcW w:w="1519" w:type="dxa"/>
            <w:shd w:val="clear" w:color="auto" w:fill="auto"/>
          </w:tcPr>
          <w:p w:rsidR="00BD5DE1" w:rsidRPr="004C4B07" w:rsidRDefault="00BD5DE1" w:rsidP="002D75BB">
            <w:pPr>
              <w:jc w:val="both"/>
            </w:pPr>
            <w:r w:rsidRPr="00E15EDA">
              <w:rPr>
                <w:shadow/>
                <w:szCs w:val="32"/>
              </w:rPr>
              <w:t>5 ч.</w:t>
            </w:r>
          </w:p>
        </w:tc>
        <w:tc>
          <w:tcPr>
            <w:tcW w:w="1520" w:type="dxa"/>
            <w:vMerge/>
            <w:shd w:val="clear" w:color="auto" w:fill="auto"/>
          </w:tcPr>
          <w:p w:rsidR="00BD5DE1" w:rsidRDefault="00BD5DE1" w:rsidP="002D75BB">
            <w:pPr>
              <w:jc w:val="both"/>
            </w:pPr>
          </w:p>
        </w:tc>
        <w:tc>
          <w:tcPr>
            <w:tcW w:w="1553" w:type="dxa"/>
            <w:shd w:val="clear" w:color="auto" w:fill="auto"/>
          </w:tcPr>
          <w:p w:rsidR="00BD5DE1" w:rsidRPr="004C4B07" w:rsidRDefault="00BD5DE1" w:rsidP="002D75BB">
            <w:pPr>
              <w:jc w:val="both"/>
            </w:pPr>
            <w:r w:rsidRPr="00E15EDA">
              <w:rPr>
                <w:shadow/>
                <w:szCs w:val="32"/>
              </w:rPr>
              <w:t>5 ч.</w:t>
            </w:r>
          </w:p>
        </w:tc>
      </w:tr>
      <w:tr w:rsidR="00BD5DE1" w:rsidTr="002D75BB">
        <w:trPr>
          <w:trHeight w:val="45"/>
          <w:tblCellSpacing w:w="20" w:type="dxa"/>
        </w:trPr>
        <w:tc>
          <w:tcPr>
            <w:tcW w:w="956" w:type="dxa"/>
            <w:shd w:val="clear" w:color="auto" w:fill="auto"/>
          </w:tcPr>
          <w:p w:rsidR="00BD5DE1" w:rsidRPr="004C4B07" w:rsidRDefault="00BD5DE1" w:rsidP="002D75BB">
            <w:pPr>
              <w:jc w:val="both"/>
            </w:pPr>
            <w:r w:rsidRPr="00E15EDA">
              <w:rPr>
                <w:shadow/>
                <w:szCs w:val="32"/>
                <w:lang w:val="en-US"/>
              </w:rPr>
              <w:t>VI</w:t>
            </w:r>
            <w:r w:rsidRPr="00E15EDA">
              <w:rPr>
                <w:shadow/>
                <w:szCs w:val="32"/>
              </w:rPr>
              <w:t>.</w:t>
            </w:r>
          </w:p>
        </w:tc>
        <w:tc>
          <w:tcPr>
            <w:tcW w:w="4964" w:type="dxa"/>
            <w:shd w:val="clear" w:color="auto" w:fill="auto"/>
          </w:tcPr>
          <w:p w:rsidR="00BD5DE1" w:rsidRPr="00E15EDA" w:rsidRDefault="00BD5DE1" w:rsidP="002D75BB">
            <w:pPr>
              <w:jc w:val="both"/>
              <w:rPr>
                <w:shadow/>
                <w:szCs w:val="32"/>
              </w:rPr>
            </w:pPr>
            <w:r w:rsidRPr="00E15EDA">
              <w:rPr>
                <w:shadow/>
                <w:szCs w:val="32"/>
              </w:rPr>
              <w:t xml:space="preserve">Обобщение.     </w:t>
            </w:r>
          </w:p>
        </w:tc>
        <w:tc>
          <w:tcPr>
            <w:tcW w:w="1519" w:type="dxa"/>
            <w:shd w:val="clear" w:color="auto" w:fill="auto"/>
          </w:tcPr>
          <w:p w:rsidR="00BD5DE1" w:rsidRPr="00E15EDA" w:rsidRDefault="00BD5DE1" w:rsidP="002D75BB">
            <w:pPr>
              <w:jc w:val="both"/>
              <w:rPr>
                <w:lang w:val="en-US"/>
              </w:rPr>
            </w:pPr>
            <w:r w:rsidRPr="00E15EDA">
              <w:rPr>
                <w:lang w:val="en-US"/>
              </w:rPr>
              <w:t>-</w:t>
            </w:r>
          </w:p>
        </w:tc>
        <w:tc>
          <w:tcPr>
            <w:tcW w:w="1520" w:type="dxa"/>
            <w:shd w:val="clear" w:color="auto" w:fill="auto"/>
          </w:tcPr>
          <w:p w:rsidR="00BD5DE1" w:rsidRPr="00E15EDA" w:rsidRDefault="00BD5DE1" w:rsidP="002D75BB">
            <w:pPr>
              <w:jc w:val="both"/>
              <w:rPr>
                <w:lang w:val="en-US"/>
              </w:rPr>
            </w:pPr>
            <w:r w:rsidRPr="00E15EDA">
              <w:rPr>
                <w:shadow/>
                <w:szCs w:val="32"/>
              </w:rPr>
              <w:t>5 ч.</w:t>
            </w:r>
          </w:p>
        </w:tc>
        <w:tc>
          <w:tcPr>
            <w:tcW w:w="1553" w:type="dxa"/>
            <w:shd w:val="clear" w:color="auto" w:fill="auto"/>
          </w:tcPr>
          <w:p w:rsidR="00BD5DE1" w:rsidRPr="004C4B07" w:rsidRDefault="00BD5DE1" w:rsidP="002D75BB">
            <w:pPr>
              <w:jc w:val="both"/>
            </w:pPr>
            <w:r w:rsidRPr="00E15EDA">
              <w:rPr>
                <w:shadow/>
                <w:szCs w:val="32"/>
              </w:rPr>
              <w:t>5 ч.</w:t>
            </w:r>
          </w:p>
        </w:tc>
      </w:tr>
    </w:tbl>
    <w:p w:rsidR="00D35D89" w:rsidRDefault="00D35D89" w:rsidP="00BD5DE1">
      <w:pPr>
        <w:pStyle w:val="a6"/>
        <w:ind w:left="0"/>
        <w:jc w:val="both"/>
        <w:rPr>
          <w:b/>
          <w:sz w:val="6"/>
          <w:szCs w:val="6"/>
        </w:rPr>
      </w:pPr>
    </w:p>
    <w:p w:rsidR="00D35D89" w:rsidRDefault="00D35D89" w:rsidP="00BD5DE1">
      <w:pPr>
        <w:pStyle w:val="a6"/>
        <w:ind w:left="0"/>
        <w:jc w:val="both"/>
        <w:rPr>
          <w:b/>
          <w:sz w:val="6"/>
          <w:szCs w:val="6"/>
        </w:rPr>
      </w:pPr>
    </w:p>
    <w:p w:rsidR="00D35D89" w:rsidRDefault="00D35D89" w:rsidP="00BD5DE1">
      <w:pPr>
        <w:pStyle w:val="a6"/>
        <w:ind w:left="0"/>
        <w:jc w:val="both"/>
        <w:rPr>
          <w:b/>
          <w:sz w:val="6"/>
          <w:szCs w:val="6"/>
        </w:rPr>
      </w:pPr>
    </w:p>
    <w:p w:rsidR="00BD5DE1" w:rsidRPr="00092FF2" w:rsidRDefault="00BD5DE1" w:rsidP="00BD5DE1">
      <w:pPr>
        <w:pStyle w:val="a6"/>
        <w:ind w:left="0"/>
        <w:jc w:val="both"/>
        <w:rPr>
          <w:b/>
        </w:rPr>
      </w:pPr>
      <w:r w:rsidRPr="00092FF2">
        <w:rPr>
          <w:b/>
        </w:rPr>
        <w:t>3-й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016"/>
        <w:gridCol w:w="5004"/>
        <w:gridCol w:w="1559"/>
        <w:gridCol w:w="1560"/>
        <w:gridCol w:w="1613"/>
      </w:tblGrid>
      <w:tr w:rsidR="00BD5DE1" w:rsidTr="002D75BB">
        <w:trPr>
          <w:tblCellSpacing w:w="20" w:type="dxa"/>
        </w:trPr>
        <w:tc>
          <w:tcPr>
            <w:tcW w:w="956" w:type="dxa"/>
            <w:vMerge w:val="restart"/>
            <w:shd w:val="clear" w:color="auto" w:fill="auto"/>
          </w:tcPr>
          <w:p w:rsidR="00BD5DE1" w:rsidRDefault="00BD5DE1" w:rsidP="002D75BB">
            <w:pPr>
              <w:jc w:val="both"/>
            </w:pPr>
            <w:r>
              <w:t xml:space="preserve">№ </w:t>
            </w:r>
            <w:proofErr w:type="spellStart"/>
            <w:proofErr w:type="gramStart"/>
            <w:r>
              <w:t>п</w:t>
            </w:r>
            <w:proofErr w:type="spellEnd"/>
            <w:proofErr w:type="gramEnd"/>
            <w:r>
              <w:t>/</w:t>
            </w:r>
            <w:proofErr w:type="spellStart"/>
            <w:r>
              <w:t>п</w:t>
            </w:r>
            <w:proofErr w:type="spellEnd"/>
          </w:p>
        </w:tc>
        <w:tc>
          <w:tcPr>
            <w:tcW w:w="4964" w:type="dxa"/>
            <w:vMerge w:val="restart"/>
            <w:shd w:val="clear" w:color="auto" w:fill="auto"/>
          </w:tcPr>
          <w:p w:rsidR="00BD5DE1" w:rsidRDefault="00BD5DE1" w:rsidP="002D75BB">
            <w:pPr>
              <w:jc w:val="both"/>
            </w:pPr>
            <w:r>
              <w:t>Наименование разделов и тем</w:t>
            </w:r>
          </w:p>
        </w:tc>
        <w:tc>
          <w:tcPr>
            <w:tcW w:w="4672" w:type="dxa"/>
            <w:gridSpan w:val="3"/>
            <w:shd w:val="clear" w:color="auto" w:fill="auto"/>
          </w:tcPr>
          <w:p w:rsidR="00BD5DE1" w:rsidRDefault="00BD5DE1" w:rsidP="002D75BB">
            <w:pPr>
              <w:jc w:val="both"/>
            </w:pPr>
            <w:r>
              <w:t>Количество часов</w:t>
            </w:r>
          </w:p>
        </w:tc>
      </w:tr>
      <w:tr w:rsidR="00BD5DE1" w:rsidTr="002D75BB">
        <w:trPr>
          <w:tblCellSpacing w:w="20" w:type="dxa"/>
        </w:trPr>
        <w:tc>
          <w:tcPr>
            <w:tcW w:w="956" w:type="dxa"/>
            <w:vMerge/>
            <w:shd w:val="clear" w:color="auto" w:fill="auto"/>
          </w:tcPr>
          <w:p w:rsidR="00BD5DE1" w:rsidRDefault="00BD5DE1" w:rsidP="002D75BB">
            <w:pPr>
              <w:jc w:val="both"/>
            </w:pPr>
          </w:p>
        </w:tc>
        <w:tc>
          <w:tcPr>
            <w:tcW w:w="4964" w:type="dxa"/>
            <w:vMerge/>
            <w:shd w:val="clear" w:color="auto" w:fill="auto"/>
          </w:tcPr>
          <w:p w:rsidR="00BD5DE1" w:rsidRDefault="00BD5DE1" w:rsidP="002D75BB">
            <w:pPr>
              <w:jc w:val="both"/>
            </w:pPr>
          </w:p>
        </w:tc>
        <w:tc>
          <w:tcPr>
            <w:tcW w:w="1519" w:type="dxa"/>
            <w:shd w:val="clear" w:color="auto" w:fill="auto"/>
          </w:tcPr>
          <w:p w:rsidR="00BD5DE1" w:rsidRDefault="00BD5DE1" w:rsidP="002D75BB">
            <w:pPr>
              <w:jc w:val="both"/>
            </w:pPr>
            <w:r>
              <w:t>Теория</w:t>
            </w:r>
          </w:p>
        </w:tc>
        <w:tc>
          <w:tcPr>
            <w:tcW w:w="1520" w:type="dxa"/>
            <w:shd w:val="clear" w:color="auto" w:fill="auto"/>
          </w:tcPr>
          <w:p w:rsidR="00BD5DE1" w:rsidRDefault="00BD5DE1" w:rsidP="002D75BB">
            <w:pPr>
              <w:jc w:val="both"/>
            </w:pPr>
            <w:r>
              <w:t>Практика</w:t>
            </w:r>
          </w:p>
        </w:tc>
        <w:tc>
          <w:tcPr>
            <w:tcW w:w="1553" w:type="dxa"/>
            <w:shd w:val="clear" w:color="auto" w:fill="auto"/>
          </w:tcPr>
          <w:p w:rsidR="00BD5DE1" w:rsidRDefault="00BD5DE1" w:rsidP="002D75BB">
            <w:pPr>
              <w:jc w:val="both"/>
            </w:pPr>
            <w:r>
              <w:t>Всего часов</w:t>
            </w:r>
          </w:p>
        </w:tc>
      </w:tr>
      <w:tr w:rsidR="00BD5DE1" w:rsidTr="002D75BB">
        <w:trPr>
          <w:tblCellSpacing w:w="20" w:type="dxa"/>
        </w:trPr>
        <w:tc>
          <w:tcPr>
            <w:tcW w:w="956" w:type="dxa"/>
            <w:shd w:val="clear" w:color="auto" w:fill="auto"/>
          </w:tcPr>
          <w:p w:rsidR="00BD5DE1" w:rsidRPr="006201E5" w:rsidRDefault="00BD5DE1" w:rsidP="002D75BB">
            <w:pPr>
              <w:jc w:val="both"/>
            </w:pPr>
            <w:r w:rsidRPr="00E15EDA">
              <w:rPr>
                <w:lang w:val="en-US"/>
              </w:rPr>
              <w:t>I</w:t>
            </w:r>
            <w:r w:rsidRPr="006201E5">
              <w:t>.</w:t>
            </w:r>
          </w:p>
        </w:tc>
        <w:tc>
          <w:tcPr>
            <w:tcW w:w="4964" w:type="dxa"/>
            <w:shd w:val="clear" w:color="auto" w:fill="auto"/>
          </w:tcPr>
          <w:p w:rsidR="00BD5DE1" w:rsidRPr="006201E5" w:rsidRDefault="00BD5DE1" w:rsidP="002D75BB">
            <w:pPr>
              <w:jc w:val="both"/>
            </w:pPr>
            <w:r w:rsidRPr="006201E5">
              <w:t xml:space="preserve">Шахматная партия. Три стадии шахматной партии.     </w:t>
            </w:r>
          </w:p>
        </w:tc>
        <w:tc>
          <w:tcPr>
            <w:tcW w:w="1519" w:type="dxa"/>
            <w:shd w:val="clear" w:color="auto" w:fill="auto"/>
          </w:tcPr>
          <w:p w:rsidR="00BD5DE1" w:rsidRPr="006201E5" w:rsidRDefault="00BD5DE1" w:rsidP="002D75BB">
            <w:pPr>
              <w:jc w:val="both"/>
            </w:pPr>
            <w:r w:rsidRPr="006201E5">
              <w:t>5 ч.</w:t>
            </w:r>
          </w:p>
        </w:tc>
        <w:tc>
          <w:tcPr>
            <w:tcW w:w="1520" w:type="dxa"/>
            <w:vMerge w:val="restart"/>
            <w:shd w:val="clear" w:color="auto" w:fill="auto"/>
          </w:tcPr>
          <w:p w:rsidR="00BD5DE1" w:rsidRDefault="00BD5DE1" w:rsidP="002D75BB">
            <w:pPr>
              <w:jc w:val="both"/>
            </w:pPr>
            <w:r>
              <w:t>2</w:t>
            </w:r>
            <w:r w:rsidRPr="00E15EDA">
              <w:rPr>
                <w:lang w:val="en-US"/>
              </w:rPr>
              <w:t>5</w:t>
            </w:r>
            <w:r>
              <w:t xml:space="preserve"> – </w:t>
            </w:r>
            <w:r w:rsidRPr="00E15EDA">
              <w:rPr>
                <w:lang w:val="en-US"/>
              </w:rPr>
              <w:t>30</w:t>
            </w:r>
            <w:r>
              <w:t xml:space="preserve"> минут на каждом занятии</w:t>
            </w:r>
          </w:p>
        </w:tc>
        <w:tc>
          <w:tcPr>
            <w:tcW w:w="1553" w:type="dxa"/>
            <w:shd w:val="clear" w:color="auto" w:fill="auto"/>
          </w:tcPr>
          <w:p w:rsidR="00BD5DE1" w:rsidRPr="006201E5" w:rsidRDefault="00BD5DE1" w:rsidP="002D75BB">
            <w:pPr>
              <w:jc w:val="both"/>
            </w:pPr>
            <w:r w:rsidRPr="006201E5">
              <w:t>5 ч.</w:t>
            </w:r>
          </w:p>
        </w:tc>
      </w:tr>
      <w:tr w:rsidR="00BD5DE1" w:rsidTr="002D75BB">
        <w:trPr>
          <w:tblCellSpacing w:w="20" w:type="dxa"/>
        </w:trPr>
        <w:tc>
          <w:tcPr>
            <w:tcW w:w="956" w:type="dxa"/>
            <w:shd w:val="clear" w:color="auto" w:fill="auto"/>
          </w:tcPr>
          <w:p w:rsidR="00BD5DE1" w:rsidRPr="006201E5" w:rsidRDefault="00BD5DE1" w:rsidP="002D75BB">
            <w:pPr>
              <w:jc w:val="both"/>
            </w:pPr>
            <w:r w:rsidRPr="00E15EDA">
              <w:rPr>
                <w:lang w:val="en-US"/>
              </w:rPr>
              <w:t>II</w:t>
            </w:r>
            <w:r w:rsidRPr="006201E5">
              <w:t>.</w:t>
            </w:r>
          </w:p>
        </w:tc>
        <w:tc>
          <w:tcPr>
            <w:tcW w:w="4964" w:type="dxa"/>
            <w:shd w:val="clear" w:color="auto" w:fill="auto"/>
          </w:tcPr>
          <w:p w:rsidR="00BD5DE1" w:rsidRPr="006201E5" w:rsidRDefault="00BD5DE1" w:rsidP="002D75BB">
            <w:pPr>
              <w:jc w:val="both"/>
            </w:pPr>
            <w:r w:rsidRPr="006201E5">
              <w:t xml:space="preserve">Основы дебюта.     </w:t>
            </w:r>
          </w:p>
        </w:tc>
        <w:tc>
          <w:tcPr>
            <w:tcW w:w="1519" w:type="dxa"/>
            <w:shd w:val="clear" w:color="auto" w:fill="auto"/>
          </w:tcPr>
          <w:p w:rsidR="00BD5DE1" w:rsidRPr="006201E5" w:rsidRDefault="00BD5DE1" w:rsidP="002D75BB">
            <w:pPr>
              <w:jc w:val="both"/>
            </w:pPr>
            <w:r w:rsidRPr="006201E5">
              <w:t>13 ч.</w:t>
            </w:r>
          </w:p>
        </w:tc>
        <w:tc>
          <w:tcPr>
            <w:tcW w:w="1520" w:type="dxa"/>
            <w:vMerge/>
            <w:shd w:val="clear" w:color="auto" w:fill="auto"/>
          </w:tcPr>
          <w:p w:rsidR="00BD5DE1" w:rsidRPr="006201E5" w:rsidRDefault="00BD5DE1" w:rsidP="002D75BB">
            <w:pPr>
              <w:jc w:val="both"/>
            </w:pPr>
          </w:p>
        </w:tc>
        <w:tc>
          <w:tcPr>
            <w:tcW w:w="1553" w:type="dxa"/>
            <w:shd w:val="clear" w:color="auto" w:fill="auto"/>
          </w:tcPr>
          <w:p w:rsidR="00BD5DE1" w:rsidRPr="006201E5" w:rsidRDefault="00BD5DE1" w:rsidP="002D75BB">
            <w:pPr>
              <w:jc w:val="both"/>
            </w:pPr>
            <w:r w:rsidRPr="006201E5">
              <w:t>13 ч.</w:t>
            </w:r>
          </w:p>
        </w:tc>
      </w:tr>
      <w:tr w:rsidR="00BD5DE1" w:rsidTr="002D75BB">
        <w:trPr>
          <w:tblCellSpacing w:w="20" w:type="dxa"/>
        </w:trPr>
        <w:tc>
          <w:tcPr>
            <w:tcW w:w="956" w:type="dxa"/>
            <w:shd w:val="clear" w:color="auto" w:fill="auto"/>
          </w:tcPr>
          <w:p w:rsidR="00BD5DE1" w:rsidRPr="006201E5" w:rsidRDefault="00BD5DE1" w:rsidP="002D75BB">
            <w:pPr>
              <w:jc w:val="both"/>
            </w:pPr>
            <w:r w:rsidRPr="00E15EDA">
              <w:rPr>
                <w:lang w:val="en-US"/>
              </w:rPr>
              <w:t>III</w:t>
            </w:r>
            <w:r w:rsidRPr="006201E5">
              <w:t>.</w:t>
            </w:r>
          </w:p>
        </w:tc>
        <w:tc>
          <w:tcPr>
            <w:tcW w:w="4964" w:type="dxa"/>
            <w:shd w:val="clear" w:color="auto" w:fill="auto"/>
          </w:tcPr>
          <w:p w:rsidR="00BD5DE1" w:rsidRPr="00E15EDA" w:rsidRDefault="00BD5DE1" w:rsidP="002D75BB">
            <w:pPr>
              <w:jc w:val="both"/>
              <w:rPr>
                <w:shadow/>
                <w:szCs w:val="32"/>
              </w:rPr>
            </w:pPr>
            <w:r w:rsidRPr="006201E5">
              <w:t xml:space="preserve">Основы миттельшпиля.     </w:t>
            </w:r>
          </w:p>
        </w:tc>
        <w:tc>
          <w:tcPr>
            <w:tcW w:w="1519" w:type="dxa"/>
            <w:shd w:val="clear" w:color="auto" w:fill="auto"/>
          </w:tcPr>
          <w:p w:rsidR="00BD5DE1" w:rsidRPr="006201E5" w:rsidRDefault="00BD5DE1" w:rsidP="002D75BB">
            <w:pPr>
              <w:jc w:val="both"/>
            </w:pPr>
            <w:r w:rsidRPr="006201E5">
              <w:t>5 ч.</w:t>
            </w:r>
          </w:p>
        </w:tc>
        <w:tc>
          <w:tcPr>
            <w:tcW w:w="1520" w:type="dxa"/>
            <w:vMerge/>
            <w:shd w:val="clear" w:color="auto" w:fill="auto"/>
          </w:tcPr>
          <w:p w:rsidR="00BD5DE1" w:rsidRPr="006201E5" w:rsidRDefault="00BD5DE1" w:rsidP="002D75BB">
            <w:pPr>
              <w:jc w:val="both"/>
            </w:pPr>
          </w:p>
        </w:tc>
        <w:tc>
          <w:tcPr>
            <w:tcW w:w="1553" w:type="dxa"/>
            <w:shd w:val="clear" w:color="auto" w:fill="auto"/>
          </w:tcPr>
          <w:p w:rsidR="00BD5DE1" w:rsidRPr="006201E5" w:rsidRDefault="00BD5DE1" w:rsidP="002D75BB">
            <w:pPr>
              <w:jc w:val="both"/>
            </w:pPr>
            <w:r w:rsidRPr="006201E5">
              <w:t>5 ч.</w:t>
            </w:r>
          </w:p>
        </w:tc>
      </w:tr>
      <w:tr w:rsidR="00BD5DE1" w:rsidTr="002D75BB">
        <w:trPr>
          <w:tblCellSpacing w:w="20" w:type="dxa"/>
        </w:trPr>
        <w:tc>
          <w:tcPr>
            <w:tcW w:w="956" w:type="dxa"/>
            <w:shd w:val="clear" w:color="auto" w:fill="auto"/>
          </w:tcPr>
          <w:p w:rsidR="00BD5DE1" w:rsidRPr="006201E5" w:rsidRDefault="00BD5DE1" w:rsidP="002D75BB">
            <w:pPr>
              <w:jc w:val="both"/>
            </w:pPr>
            <w:r w:rsidRPr="00E15EDA">
              <w:rPr>
                <w:lang w:val="en-US"/>
              </w:rPr>
              <w:t>IV</w:t>
            </w:r>
            <w:r w:rsidRPr="006201E5">
              <w:t>.</w:t>
            </w:r>
          </w:p>
        </w:tc>
        <w:tc>
          <w:tcPr>
            <w:tcW w:w="4964" w:type="dxa"/>
            <w:shd w:val="clear" w:color="auto" w:fill="auto"/>
          </w:tcPr>
          <w:p w:rsidR="00BD5DE1" w:rsidRPr="00E15EDA" w:rsidRDefault="00BD5DE1" w:rsidP="002D75BB">
            <w:pPr>
              <w:jc w:val="both"/>
              <w:rPr>
                <w:shadow/>
                <w:szCs w:val="32"/>
              </w:rPr>
            </w:pPr>
            <w:r w:rsidRPr="006201E5">
              <w:t xml:space="preserve">Основы эндшпиля.     </w:t>
            </w:r>
          </w:p>
        </w:tc>
        <w:tc>
          <w:tcPr>
            <w:tcW w:w="1519" w:type="dxa"/>
            <w:shd w:val="clear" w:color="auto" w:fill="auto"/>
          </w:tcPr>
          <w:p w:rsidR="00BD5DE1" w:rsidRPr="006201E5" w:rsidRDefault="00BD5DE1" w:rsidP="002D75BB">
            <w:pPr>
              <w:jc w:val="both"/>
            </w:pPr>
            <w:r w:rsidRPr="006201E5">
              <w:t>9 ч.</w:t>
            </w:r>
          </w:p>
        </w:tc>
        <w:tc>
          <w:tcPr>
            <w:tcW w:w="1520" w:type="dxa"/>
            <w:vMerge/>
            <w:shd w:val="clear" w:color="auto" w:fill="auto"/>
          </w:tcPr>
          <w:p w:rsidR="00BD5DE1" w:rsidRPr="006201E5" w:rsidRDefault="00BD5DE1" w:rsidP="002D75BB">
            <w:pPr>
              <w:jc w:val="both"/>
            </w:pPr>
          </w:p>
        </w:tc>
        <w:tc>
          <w:tcPr>
            <w:tcW w:w="1553" w:type="dxa"/>
            <w:shd w:val="clear" w:color="auto" w:fill="auto"/>
          </w:tcPr>
          <w:p w:rsidR="00BD5DE1" w:rsidRPr="006201E5" w:rsidRDefault="00BD5DE1" w:rsidP="002D75BB">
            <w:pPr>
              <w:jc w:val="both"/>
            </w:pPr>
            <w:r w:rsidRPr="006201E5">
              <w:t>9 ч.</w:t>
            </w:r>
          </w:p>
        </w:tc>
      </w:tr>
      <w:tr w:rsidR="00BD5DE1" w:rsidTr="002D75BB">
        <w:trPr>
          <w:trHeight w:val="45"/>
          <w:tblCellSpacing w:w="20" w:type="dxa"/>
        </w:trPr>
        <w:tc>
          <w:tcPr>
            <w:tcW w:w="956" w:type="dxa"/>
            <w:shd w:val="clear" w:color="auto" w:fill="auto"/>
          </w:tcPr>
          <w:p w:rsidR="00BD5DE1" w:rsidRPr="006201E5" w:rsidRDefault="00BD5DE1" w:rsidP="002D75BB">
            <w:pPr>
              <w:jc w:val="both"/>
            </w:pPr>
            <w:r w:rsidRPr="00E15EDA">
              <w:rPr>
                <w:lang w:val="en-US"/>
              </w:rPr>
              <w:t>V</w:t>
            </w:r>
            <w:r w:rsidRPr="006201E5">
              <w:t>.</w:t>
            </w:r>
          </w:p>
        </w:tc>
        <w:tc>
          <w:tcPr>
            <w:tcW w:w="4964" w:type="dxa"/>
            <w:shd w:val="clear" w:color="auto" w:fill="auto"/>
          </w:tcPr>
          <w:p w:rsidR="00BD5DE1" w:rsidRPr="00E15EDA" w:rsidRDefault="00BD5DE1" w:rsidP="002D75BB">
            <w:pPr>
              <w:jc w:val="both"/>
              <w:rPr>
                <w:shadow/>
                <w:szCs w:val="32"/>
              </w:rPr>
            </w:pPr>
            <w:r w:rsidRPr="006201E5">
              <w:t xml:space="preserve">Обобщение.     </w:t>
            </w:r>
          </w:p>
        </w:tc>
        <w:tc>
          <w:tcPr>
            <w:tcW w:w="1519" w:type="dxa"/>
            <w:shd w:val="clear" w:color="auto" w:fill="auto"/>
          </w:tcPr>
          <w:p w:rsidR="00BD5DE1" w:rsidRPr="00E15EDA" w:rsidRDefault="00BD5DE1" w:rsidP="002D75BB">
            <w:pPr>
              <w:jc w:val="both"/>
              <w:rPr>
                <w:lang w:val="en-US"/>
              </w:rPr>
            </w:pPr>
            <w:r w:rsidRPr="00E15EDA">
              <w:rPr>
                <w:lang w:val="en-US"/>
              </w:rPr>
              <w:t>-</w:t>
            </w:r>
          </w:p>
        </w:tc>
        <w:tc>
          <w:tcPr>
            <w:tcW w:w="1520" w:type="dxa"/>
            <w:shd w:val="clear" w:color="auto" w:fill="auto"/>
          </w:tcPr>
          <w:p w:rsidR="00BD5DE1" w:rsidRPr="006201E5" w:rsidRDefault="00BD5DE1" w:rsidP="002D75BB">
            <w:pPr>
              <w:jc w:val="both"/>
            </w:pPr>
            <w:r w:rsidRPr="006201E5">
              <w:t>2 ч.</w:t>
            </w:r>
          </w:p>
        </w:tc>
        <w:tc>
          <w:tcPr>
            <w:tcW w:w="1553" w:type="dxa"/>
            <w:shd w:val="clear" w:color="auto" w:fill="auto"/>
          </w:tcPr>
          <w:p w:rsidR="00BD5DE1" w:rsidRPr="006201E5" w:rsidRDefault="00BD5DE1" w:rsidP="002D75BB">
            <w:pPr>
              <w:jc w:val="both"/>
            </w:pPr>
            <w:r w:rsidRPr="006201E5">
              <w:t>2 ч.</w:t>
            </w:r>
          </w:p>
        </w:tc>
      </w:tr>
    </w:tbl>
    <w:p w:rsidR="00D35D89" w:rsidRDefault="00D35D89" w:rsidP="00BD5DE1">
      <w:pPr>
        <w:jc w:val="both"/>
        <w:rPr>
          <w:b/>
          <w:sz w:val="4"/>
          <w:szCs w:val="4"/>
        </w:rPr>
      </w:pPr>
    </w:p>
    <w:p w:rsidR="00D35D89" w:rsidRDefault="00D35D89" w:rsidP="00BD5DE1">
      <w:pPr>
        <w:jc w:val="both"/>
        <w:rPr>
          <w:b/>
          <w:sz w:val="4"/>
          <w:szCs w:val="4"/>
        </w:rPr>
      </w:pPr>
    </w:p>
    <w:p w:rsidR="00D35D89" w:rsidRDefault="00D35D89" w:rsidP="00BD5DE1">
      <w:pPr>
        <w:jc w:val="both"/>
        <w:rPr>
          <w:b/>
          <w:sz w:val="4"/>
          <w:szCs w:val="4"/>
        </w:rPr>
      </w:pPr>
    </w:p>
    <w:p w:rsidR="00D35D89" w:rsidRDefault="00D35D89" w:rsidP="00BD5DE1">
      <w:pPr>
        <w:jc w:val="both"/>
        <w:rPr>
          <w:b/>
          <w:sz w:val="4"/>
          <w:szCs w:val="4"/>
        </w:rPr>
      </w:pPr>
    </w:p>
    <w:p w:rsidR="00BD5DE1" w:rsidRPr="00092FF2" w:rsidRDefault="00BD5DE1" w:rsidP="00BD5DE1">
      <w:pPr>
        <w:jc w:val="both"/>
        <w:rPr>
          <w:b/>
        </w:rPr>
      </w:pPr>
      <w:r w:rsidRPr="00092FF2">
        <w:rPr>
          <w:b/>
        </w:rPr>
        <w:t>4-й год обучения</w:t>
      </w:r>
    </w:p>
    <w:tbl>
      <w:tblPr>
        <w:tblW w:w="0" w:type="auto"/>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Look w:val="04A0"/>
      </w:tblPr>
      <w:tblGrid>
        <w:gridCol w:w="1016"/>
        <w:gridCol w:w="5004"/>
        <w:gridCol w:w="1559"/>
        <w:gridCol w:w="1560"/>
        <w:gridCol w:w="1613"/>
      </w:tblGrid>
      <w:tr w:rsidR="00BD5DE1" w:rsidTr="002D75BB">
        <w:trPr>
          <w:tblCellSpacing w:w="20" w:type="dxa"/>
        </w:trPr>
        <w:tc>
          <w:tcPr>
            <w:tcW w:w="956" w:type="dxa"/>
            <w:vMerge w:val="restart"/>
            <w:shd w:val="clear" w:color="auto" w:fill="auto"/>
          </w:tcPr>
          <w:p w:rsidR="00BD5DE1" w:rsidRDefault="00BD5DE1" w:rsidP="002D75BB">
            <w:pPr>
              <w:jc w:val="both"/>
            </w:pPr>
            <w:r>
              <w:t xml:space="preserve">№ </w:t>
            </w:r>
            <w:proofErr w:type="spellStart"/>
            <w:proofErr w:type="gramStart"/>
            <w:r>
              <w:t>п</w:t>
            </w:r>
            <w:proofErr w:type="spellEnd"/>
            <w:proofErr w:type="gramEnd"/>
            <w:r>
              <w:t>/</w:t>
            </w:r>
            <w:proofErr w:type="spellStart"/>
            <w:r>
              <w:t>п</w:t>
            </w:r>
            <w:proofErr w:type="spellEnd"/>
          </w:p>
        </w:tc>
        <w:tc>
          <w:tcPr>
            <w:tcW w:w="4964" w:type="dxa"/>
            <w:vMerge w:val="restart"/>
            <w:shd w:val="clear" w:color="auto" w:fill="auto"/>
          </w:tcPr>
          <w:p w:rsidR="00BD5DE1" w:rsidRDefault="00BD5DE1" w:rsidP="002D75BB">
            <w:pPr>
              <w:jc w:val="both"/>
            </w:pPr>
            <w:r>
              <w:t>Наименование разделов и тем</w:t>
            </w:r>
          </w:p>
        </w:tc>
        <w:tc>
          <w:tcPr>
            <w:tcW w:w="4672" w:type="dxa"/>
            <w:gridSpan w:val="3"/>
            <w:shd w:val="clear" w:color="auto" w:fill="auto"/>
          </w:tcPr>
          <w:p w:rsidR="00BD5DE1" w:rsidRDefault="00BD5DE1" w:rsidP="002D75BB">
            <w:pPr>
              <w:jc w:val="both"/>
            </w:pPr>
            <w:r>
              <w:t>Количество часов</w:t>
            </w:r>
          </w:p>
        </w:tc>
      </w:tr>
      <w:tr w:rsidR="00BD5DE1" w:rsidTr="002D75BB">
        <w:trPr>
          <w:tblCellSpacing w:w="20" w:type="dxa"/>
        </w:trPr>
        <w:tc>
          <w:tcPr>
            <w:tcW w:w="956" w:type="dxa"/>
            <w:vMerge/>
            <w:shd w:val="clear" w:color="auto" w:fill="auto"/>
          </w:tcPr>
          <w:p w:rsidR="00BD5DE1" w:rsidRDefault="00BD5DE1" w:rsidP="002D75BB">
            <w:pPr>
              <w:jc w:val="both"/>
            </w:pPr>
          </w:p>
        </w:tc>
        <w:tc>
          <w:tcPr>
            <w:tcW w:w="4964" w:type="dxa"/>
            <w:vMerge/>
            <w:shd w:val="clear" w:color="auto" w:fill="auto"/>
          </w:tcPr>
          <w:p w:rsidR="00BD5DE1" w:rsidRDefault="00BD5DE1" w:rsidP="002D75BB">
            <w:pPr>
              <w:jc w:val="both"/>
            </w:pPr>
          </w:p>
        </w:tc>
        <w:tc>
          <w:tcPr>
            <w:tcW w:w="1519" w:type="dxa"/>
            <w:shd w:val="clear" w:color="auto" w:fill="auto"/>
          </w:tcPr>
          <w:p w:rsidR="00BD5DE1" w:rsidRDefault="00BD5DE1" w:rsidP="002D75BB">
            <w:pPr>
              <w:jc w:val="both"/>
            </w:pPr>
            <w:r>
              <w:t>Теория</w:t>
            </w:r>
          </w:p>
        </w:tc>
        <w:tc>
          <w:tcPr>
            <w:tcW w:w="1520" w:type="dxa"/>
            <w:shd w:val="clear" w:color="auto" w:fill="auto"/>
          </w:tcPr>
          <w:p w:rsidR="00BD5DE1" w:rsidRDefault="00BD5DE1" w:rsidP="002D75BB">
            <w:pPr>
              <w:jc w:val="both"/>
            </w:pPr>
            <w:r>
              <w:t>Практика</w:t>
            </w:r>
          </w:p>
        </w:tc>
        <w:tc>
          <w:tcPr>
            <w:tcW w:w="1553" w:type="dxa"/>
            <w:shd w:val="clear" w:color="auto" w:fill="auto"/>
          </w:tcPr>
          <w:p w:rsidR="00BD5DE1" w:rsidRDefault="00BD5DE1" w:rsidP="002D75BB">
            <w:pPr>
              <w:jc w:val="both"/>
            </w:pPr>
            <w:r>
              <w:t>Всего часов</w:t>
            </w:r>
          </w:p>
        </w:tc>
      </w:tr>
      <w:tr w:rsidR="00BD5DE1" w:rsidTr="002D75BB">
        <w:trPr>
          <w:tblCellSpacing w:w="20" w:type="dxa"/>
        </w:trPr>
        <w:tc>
          <w:tcPr>
            <w:tcW w:w="956" w:type="dxa"/>
            <w:shd w:val="clear" w:color="auto" w:fill="auto"/>
          </w:tcPr>
          <w:p w:rsidR="00BD5DE1" w:rsidRPr="00151AED" w:rsidRDefault="00BD5DE1" w:rsidP="002D75BB">
            <w:pPr>
              <w:jc w:val="both"/>
            </w:pPr>
            <w:r w:rsidRPr="00E15EDA">
              <w:rPr>
                <w:lang w:val="en-US"/>
              </w:rPr>
              <w:lastRenderedPageBreak/>
              <w:t>I</w:t>
            </w:r>
            <w:r w:rsidRPr="00151AED">
              <w:t>.</w:t>
            </w:r>
          </w:p>
        </w:tc>
        <w:tc>
          <w:tcPr>
            <w:tcW w:w="4964" w:type="dxa"/>
            <w:shd w:val="clear" w:color="auto" w:fill="auto"/>
          </w:tcPr>
          <w:p w:rsidR="00BD5DE1" w:rsidRPr="00151AED" w:rsidRDefault="00BD5DE1" w:rsidP="002D75BB">
            <w:pPr>
              <w:jc w:val="both"/>
            </w:pPr>
            <w:r w:rsidRPr="00151AED">
              <w:t xml:space="preserve">Шахматная партия.     </w:t>
            </w:r>
          </w:p>
        </w:tc>
        <w:tc>
          <w:tcPr>
            <w:tcW w:w="1519" w:type="dxa"/>
            <w:shd w:val="clear" w:color="auto" w:fill="auto"/>
          </w:tcPr>
          <w:p w:rsidR="00BD5DE1" w:rsidRPr="00151AED" w:rsidRDefault="00BD5DE1" w:rsidP="002D75BB">
            <w:pPr>
              <w:jc w:val="both"/>
            </w:pPr>
            <w:r w:rsidRPr="00151AED">
              <w:t>3 ч.</w:t>
            </w:r>
          </w:p>
        </w:tc>
        <w:tc>
          <w:tcPr>
            <w:tcW w:w="1520" w:type="dxa"/>
            <w:vMerge w:val="restart"/>
            <w:shd w:val="clear" w:color="auto" w:fill="auto"/>
          </w:tcPr>
          <w:p w:rsidR="00BD5DE1" w:rsidRDefault="00BD5DE1" w:rsidP="002D75BB">
            <w:pPr>
              <w:jc w:val="both"/>
            </w:pPr>
            <w:r>
              <w:t>2</w:t>
            </w:r>
            <w:r w:rsidRPr="00E15EDA">
              <w:rPr>
                <w:lang w:val="en-US"/>
              </w:rPr>
              <w:t>5</w:t>
            </w:r>
            <w:r>
              <w:t xml:space="preserve"> – </w:t>
            </w:r>
            <w:r w:rsidRPr="00E15EDA">
              <w:rPr>
                <w:lang w:val="en-US"/>
              </w:rPr>
              <w:t>30</w:t>
            </w:r>
            <w:r>
              <w:t xml:space="preserve"> минут на каждом занятии</w:t>
            </w:r>
          </w:p>
        </w:tc>
        <w:tc>
          <w:tcPr>
            <w:tcW w:w="1553" w:type="dxa"/>
            <w:shd w:val="clear" w:color="auto" w:fill="auto"/>
          </w:tcPr>
          <w:p w:rsidR="00BD5DE1" w:rsidRPr="00151AED" w:rsidRDefault="00BD5DE1" w:rsidP="002D75BB">
            <w:pPr>
              <w:jc w:val="both"/>
            </w:pPr>
            <w:r w:rsidRPr="00151AED">
              <w:t>3 ч.</w:t>
            </w:r>
          </w:p>
        </w:tc>
      </w:tr>
      <w:tr w:rsidR="00BD5DE1" w:rsidTr="002D75BB">
        <w:trPr>
          <w:tblCellSpacing w:w="20" w:type="dxa"/>
        </w:trPr>
        <w:tc>
          <w:tcPr>
            <w:tcW w:w="956" w:type="dxa"/>
            <w:shd w:val="clear" w:color="auto" w:fill="auto"/>
          </w:tcPr>
          <w:p w:rsidR="00BD5DE1" w:rsidRPr="00151AED" w:rsidRDefault="00BD5DE1" w:rsidP="002D75BB">
            <w:pPr>
              <w:jc w:val="both"/>
            </w:pPr>
            <w:r w:rsidRPr="00E15EDA">
              <w:rPr>
                <w:lang w:val="en-US"/>
              </w:rPr>
              <w:t>II</w:t>
            </w:r>
            <w:r w:rsidRPr="00151AED">
              <w:t>.</w:t>
            </w:r>
          </w:p>
        </w:tc>
        <w:tc>
          <w:tcPr>
            <w:tcW w:w="4964" w:type="dxa"/>
            <w:shd w:val="clear" w:color="auto" w:fill="auto"/>
          </w:tcPr>
          <w:p w:rsidR="00BD5DE1" w:rsidRPr="00151AED" w:rsidRDefault="00BD5DE1" w:rsidP="002D75BB">
            <w:pPr>
              <w:jc w:val="both"/>
            </w:pPr>
            <w:r w:rsidRPr="00151AED">
              <w:t xml:space="preserve">Анализ и оценка позиции.     </w:t>
            </w:r>
          </w:p>
        </w:tc>
        <w:tc>
          <w:tcPr>
            <w:tcW w:w="1519" w:type="dxa"/>
            <w:shd w:val="clear" w:color="auto" w:fill="auto"/>
          </w:tcPr>
          <w:p w:rsidR="00BD5DE1" w:rsidRPr="00151AED" w:rsidRDefault="00BD5DE1" w:rsidP="002D75BB">
            <w:pPr>
              <w:jc w:val="both"/>
            </w:pPr>
            <w:r w:rsidRPr="00151AED">
              <w:t>4 ч.</w:t>
            </w:r>
          </w:p>
        </w:tc>
        <w:tc>
          <w:tcPr>
            <w:tcW w:w="1520" w:type="dxa"/>
            <w:vMerge/>
            <w:shd w:val="clear" w:color="auto" w:fill="auto"/>
          </w:tcPr>
          <w:p w:rsidR="00BD5DE1" w:rsidRPr="00151AED" w:rsidRDefault="00BD5DE1" w:rsidP="002D75BB">
            <w:pPr>
              <w:jc w:val="both"/>
            </w:pPr>
          </w:p>
        </w:tc>
        <w:tc>
          <w:tcPr>
            <w:tcW w:w="1553" w:type="dxa"/>
            <w:shd w:val="clear" w:color="auto" w:fill="auto"/>
          </w:tcPr>
          <w:p w:rsidR="00BD5DE1" w:rsidRPr="00151AED" w:rsidRDefault="00BD5DE1" w:rsidP="002D75BB">
            <w:pPr>
              <w:jc w:val="both"/>
            </w:pPr>
            <w:r w:rsidRPr="00151AED">
              <w:t>4 ч.</w:t>
            </w:r>
          </w:p>
        </w:tc>
      </w:tr>
      <w:tr w:rsidR="00BD5DE1" w:rsidTr="002D75BB">
        <w:trPr>
          <w:tblCellSpacing w:w="20" w:type="dxa"/>
        </w:trPr>
        <w:tc>
          <w:tcPr>
            <w:tcW w:w="956" w:type="dxa"/>
            <w:shd w:val="clear" w:color="auto" w:fill="auto"/>
          </w:tcPr>
          <w:p w:rsidR="00BD5DE1" w:rsidRPr="00151AED" w:rsidRDefault="00BD5DE1" w:rsidP="002D75BB">
            <w:pPr>
              <w:jc w:val="both"/>
            </w:pPr>
            <w:r w:rsidRPr="00E15EDA">
              <w:rPr>
                <w:lang w:val="en-US"/>
              </w:rPr>
              <w:t>III</w:t>
            </w:r>
            <w:r w:rsidRPr="00151AED">
              <w:t>.</w:t>
            </w:r>
          </w:p>
        </w:tc>
        <w:tc>
          <w:tcPr>
            <w:tcW w:w="4964" w:type="dxa"/>
            <w:shd w:val="clear" w:color="auto" w:fill="auto"/>
          </w:tcPr>
          <w:p w:rsidR="00BD5DE1" w:rsidRPr="00E15EDA" w:rsidRDefault="00BD5DE1" w:rsidP="002D75BB">
            <w:pPr>
              <w:jc w:val="both"/>
              <w:rPr>
                <w:shadow/>
                <w:szCs w:val="32"/>
              </w:rPr>
            </w:pPr>
            <w:r w:rsidRPr="00151AED">
              <w:t xml:space="preserve">Шахматная комбинация.     </w:t>
            </w:r>
          </w:p>
        </w:tc>
        <w:tc>
          <w:tcPr>
            <w:tcW w:w="1519" w:type="dxa"/>
            <w:shd w:val="clear" w:color="auto" w:fill="auto"/>
          </w:tcPr>
          <w:p w:rsidR="00BD5DE1" w:rsidRPr="00151AED" w:rsidRDefault="00BD5DE1" w:rsidP="002D75BB">
            <w:pPr>
              <w:jc w:val="both"/>
            </w:pPr>
            <w:r w:rsidRPr="00151AED">
              <w:t>24 ч.</w:t>
            </w:r>
          </w:p>
        </w:tc>
        <w:tc>
          <w:tcPr>
            <w:tcW w:w="1520" w:type="dxa"/>
            <w:vMerge/>
            <w:shd w:val="clear" w:color="auto" w:fill="auto"/>
          </w:tcPr>
          <w:p w:rsidR="00BD5DE1" w:rsidRPr="00151AED" w:rsidRDefault="00BD5DE1" w:rsidP="002D75BB">
            <w:pPr>
              <w:jc w:val="both"/>
            </w:pPr>
          </w:p>
        </w:tc>
        <w:tc>
          <w:tcPr>
            <w:tcW w:w="1553" w:type="dxa"/>
            <w:shd w:val="clear" w:color="auto" w:fill="auto"/>
          </w:tcPr>
          <w:p w:rsidR="00BD5DE1" w:rsidRPr="00151AED" w:rsidRDefault="00BD5DE1" w:rsidP="002D75BB">
            <w:pPr>
              <w:jc w:val="both"/>
            </w:pPr>
            <w:r w:rsidRPr="00151AED">
              <w:t>24 ч.</w:t>
            </w:r>
          </w:p>
        </w:tc>
      </w:tr>
      <w:tr w:rsidR="00BD5DE1" w:rsidTr="002D75BB">
        <w:trPr>
          <w:tblCellSpacing w:w="20" w:type="dxa"/>
        </w:trPr>
        <w:tc>
          <w:tcPr>
            <w:tcW w:w="956" w:type="dxa"/>
            <w:shd w:val="clear" w:color="auto" w:fill="auto"/>
          </w:tcPr>
          <w:p w:rsidR="00BD5DE1" w:rsidRPr="00151AED" w:rsidRDefault="00BD5DE1" w:rsidP="002D75BB">
            <w:pPr>
              <w:jc w:val="both"/>
            </w:pPr>
            <w:r w:rsidRPr="00E15EDA">
              <w:rPr>
                <w:lang w:val="en-US"/>
              </w:rPr>
              <w:t>IV</w:t>
            </w:r>
            <w:r w:rsidRPr="00151AED">
              <w:t>.</w:t>
            </w:r>
          </w:p>
        </w:tc>
        <w:tc>
          <w:tcPr>
            <w:tcW w:w="4964" w:type="dxa"/>
            <w:shd w:val="clear" w:color="auto" w:fill="auto"/>
          </w:tcPr>
          <w:p w:rsidR="00BD5DE1" w:rsidRPr="00E15EDA" w:rsidRDefault="00BD5DE1" w:rsidP="002D75BB">
            <w:pPr>
              <w:jc w:val="both"/>
              <w:rPr>
                <w:lang w:val="en-US"/>
              </w:rPr>
            </w:pPr>
            <w:r w:rsidRPr="00151AED">
              <w:t xml:space="preserve">Обобщение.     </w:t>
            </w:r>
          </w:p>
        </w:tc>
        <w:tc>
          <w:tcPr>
            <w:tcW w:w="1519" w:type="dxa"/>
            <w:shd w:val="clear" w:color="auto" w:fill="auto"/>
          </w:tcPr>
          <w:p w:rsidR="00BD5DE1" w:rsidRPr="00E15EDA" w:rsidRDefault="00BD5DE1" w:rsidP="002D75BB">
            <w:pPr>
              <w:jc w:val="both"/>
              <w:rPr>
                <w:lang w:val="en-US"/>
              </w:rPr>
            </w:pPr>
            <w:r w:rsidRPr="00E15EDA">
              <w:rPr>
                <w:lang w:val="en-US"/>
              </w:rPr>
              <w:t>-</w:t>
            </w:r>
          </w:p>
        </w:tc>
        <w:tc>
          <w:tcPr>
            <w:tcW w:w="1520" w:type="dxa"/>
            <w:shd w:val="clear" w:color="auto" w:fill="auto"/>
          </w:tcPr>
          <w:p w:rsidR="00BD5DE1" w:rsidRPr="00151AED" w:rsidRDefault="00BD5DE1" w:rsidP="002D75BB">
            <w:pPr>
              <w:jc w:val="both"/>
            </w:pPr>
            <w:r w:rsidRPr="00151AED">
              <w:t>3 ч.</w:t>
            </w:r>
          </w:p>
        </w:tc>
        <w:tc>
          <w:tcPr>
            <w:tcW w:w="1553" w:type="dxa"/>
            <w:shd w:val="clear" w:color="auto" w:fill="auto"/>
          </w:tcPr>
          <w:p w:rsidR="00BD5DE1" w:rsidRPr="00151AED" w:rsidRDefault="00BD5DE1" w:rsidP="002D75BB">
            <w:pPr>
              <w:jc w:val="both"/>
            </w:pPr>
            <w:r w:rsidRPr="00151AED">
              <w:t>3 ч.</w:t>
            </w:r>
          </w:p>
        </w:tc>
      </w:tr>
    </w:tbl>
    <w:p w:rsidR="00BD5DE1" w:rsidRDefault="00BD5DE1" w:rsidP="00BD5DE1">
      <w:pPr>
        <w:jc w:val="both"/>
        <w:sectPr w:rsidR="00BD5DE1" w:rsidSect="00D35D89">
          <w:footerReference w:type="default" r:id="rId9"/>
          <w:pgSz w:w="11906" w:h="16838"/>
          <w:pgMar w:top="720" w:right="720" w:bottom="720" w:left="720" w:header="454" w:footer="454" w:gutter="0"/>
          <w:cols w:space="708"/>
          <w:docGrid w:linePitch="360"/>
        </w:sectPr>
      </w:pPr>
    </w:p>
    <w:p w:rsidR="00BD5DE1" w:rsidRPr="007A06C8" w:rsidRDefault="00BD5DE1" w:rsidP="00BD5DE1">
      <w:pPr>
        <w:jc w:val="center"/>
        <w:rPr>
          <w:b/>
          <w:sz w:val="32"/>
          <w:szCs w:val="40"/>
        </w:rPr>
      </w:pPr>
      <w:r w:rsidRPr="007A06C8">
        <w:rPr>
          <w:b/>
          <w:sz w:val="32"/>
          <w:szCs w:val="40"/>
        </w:rPr>
        <w:lastRenderedPageBreak/>
        <w:t>Календарно-тематическое планирование программного материала.</w:t>
      </w:r>
    </w:p>
    <w:p w:rsidR="00BD5DE1" w:rsidRPr="00740305" w:rsidRDefault="00BD5DE1" w:rsidP="00BD5DE1">
      <w:pPr>
        <w:rPr>
          <w:sz w:val="10"/>
          <w:szCs w:val="16"/>
        </w:rPr>
      </w:pPr>
      <w:r w:rsidRPr="00740305">
        <w:rPr>
          <w:b/>
          <w:shadow/>
          <w:sz w:val="28"/>
          <w:szCs w:val="32"/>
        </w:rPr>
        <w:t>1 год обучения (1 класс)</w:t>
      </w: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2"/>
        <w:gridCol w:w="850"/>
        <w:gridCol w:w="952"/>
        <w:gridCol w:w="5002"/>
        <w:gridCol w:w="7897"/>
      </w:tblGrid>
      <w:tr w:rsidR="00BD5DE1" w:rsidTr="002D75BB">
        <w:tc>
          <w:tcPr>
            <w:tcW w:w="892" w:type="dxa"/>
          </w:tcPr>
          <w:p w:rsidR="00BD5DE1" w:rsidRPr="000B152F" w:rsidRDefault="00BD5DE1" w:rsidP="002D75BB">
            <w:pPr>
              <w:jc w:val="center"/>
            </w:pPr>
            <w:r>
              <w:t xml:space="preserve">№ </w:t>
            </w:r>
            <w:proofErr w:type="spellStart"/>
            <w:proofErr w:type="gramStart"/>
            <w:r>
              <w:t>п</w:t>
            </w:r>
            <w:proofErr w:type="spellEnd"/>
            <w:proofErr w:type="gramEnd"/>
            <w:r w:rsidRPr="00E64C38">
              <w:rPr>
                <w:lang w:val="en-US"/>
              </w:rPr>
              <w:t>/</w:t>
            </w:r>
            <w:proofErr w:type="spellStart"/>
            <w:r>
              <w:t>п</w:t>
            </w:r>
            <w:proofErr w:type="spellEnd"/>
          </w:p>
        </w:tc>
        <w:tc>
          <w:tcPr>
            <w:tcW w:w="1802" w:type="dxa"/>
            <w:gridSpan w:val="2"/>
          </w:tcPr>
          <w:p w:rsidR="00BD5DE1" w:rsidRDefault="00BD5DE1" w:rsidP="002D75BB">
            <w:pPr>
              <w:jc w:val="center"/>
            </w:pPr>
            <w:r>
              <w:t xml:space="preserve">Дата </w:t>
            </w:r>
          </w:p>
        </w:tc>
        <w:tc>
          <w:tcPr>
            <w:tcW w:w="5002" w:type="dxa"/>
          </w:tcPr>
          <w:p w:rsidR="00BD5DE1" w:rsidRDefault="00BD5DE1" w:rsidP="002D75BB">
            <w:pPr>
              <w:jc w:val="center"/>
            </w:pPr>
            <w:r>
              <w:t>Тема занятия</w:t>
            </w:r>
          </w:p>
        </w:tc>
        <w:tc>
          <w:tcPr>
            <w:tcW w:w="7897" w:type="dxa"/>
          </w:tcPr>
          <w:p w:rsidR="00BD5DE1" w:rsidRDefault="00BD5DE1" w:rsidP="002D75BB">
            <w:pPr>
              <w:jc w:val="center"/>
            </w:pPr>
            <w:r>
              <w:t>Краткое содержание занятия</w:t>
            </w:r>
          </w:p>
        </w:tc>
      </w:tr>
      <w:tr w:rsidR="00BD5DE1" w:rsidTr="002D75BB">
        <w:tc>
          <w:tcPr>
            <w:tcW w:w="15593" w:type="dxa"/>
            <w:gridSpan w:val="5"/>
          </w:tcPr>
          <w:p w:rsidR="00BD5DE1" w:rsidRPr="00740305" w:rsidRDefault="00BD5DE1" w:rsidP="002D75BB">
            <w:pPr>
              <w:rPr>
                <w:b/>
                <w:shadow/>
                <w:sz w:val="32"/>
                <w:szCs w:val="32"/>
              </w:rPr>
            </w:pPr>
            <w:r w:rsidRPr="00740305">
              <w:rPr>
                <w:b/>
                <w:shadow/>
                <w:szCs w:val="32"/>
                <w:lang w:val="en-US"/>
              </w:rPr>
              <w:t>I</w:t>
            </w:r>
            <w:r w:rsidRPr="00740305">
              <w:rPr>
                <w:b/>
                <w:shadow/>
                <w:szCs w:val="32"/>
              </w:rPr>
              <w:t>. Шахматная доска.    4 ч.</w:t>
            </w:r>
          </w:p>
        </w:tc>
      </w:tr>
      <w:tr w:rsidR="00BD5DE1" w:rsidTr="002D75BB">
        <w:tc>
          <w:tcPr>
            <w:tcW w:w="892" w:type="dxa"/>
          </w:tcPr>
          <w:p w:rsidR="00BD5DE1" w:rsidRPr="006701EA" w:rsidRDefault="00BD5DE1" w:rsidP="002D75BB">
            <w:pPr>
              <w:jc w:val="center"/>
            </w:pPr>
            <w:r w:rsidRPr="006701EA">
              <w:t>1</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Первое знакомство с шахматным королевством. Шахматная доска. Белые и черные поля.</w:t>
            </w:r>
          </w:p>
        </w:tc>
        <w:tc>
          <w:tcPr>
            <w:tcW w:w="7897" w:type="dxa"/>
          </w:tcPr>
          <w:p w:rsidR="00BD5DE1" w:rsidRPr="006701EA" w:rsidRDefault="00BD5DE1" w:rsidP="002D75BB">
            <w:pPr>
              <w:rPr>
                <w:i/>
              </w:rPr>
            </w:pPr>
            <w:r w:rsidRPr="006701EA">
              <w:rPr>
                <w:i/>
                <w:sz w:val="22"/>
                <w:szCs w:val="22"/>
              </w:rPr>
              <w:t>Чтение-инсценировка дидактической сказки «Удивительные приключения шахматной доски».</w:t>
            </w:r>
          </w:p>
          <w:p w:rsidR="00BD5DE1" w:rsidRPr="006701EA" w:rsidRDefault="00BD5DE1" w:rsidP="002D75BB">
            <w:pPr>
              <w:rPr>
                <w:i/>
              </w:rPr>
            </w:pPr>
            <w:r w:rsidRPr="006701EA">
              <w:rPr>
                <w:i/>
                <w:sz w:val="22"/>
                <w:szCs w:val="22"/>
              </w:rPr>
              <w:t>Чтение-инсценировка дидактической сказки «Котята-хвастунишки».</w:t>
            </w:r>
          </w:p>
        </w:tc>
      </w:tr>
      <w:tr w:rsidR="00BD5DE1" w:rsidTr="002D75BB">
        <w:tc>
          <w:tcPr>
            <w:tcW w:w="892" w:type="dxa"/>
          </w:tcPr>
          <w:p w:rsidR="00BD5DE1" w:rsidRPr="006701EA" w:rsidRDefault="00BD5DE1" w:rsidP="002D75BB">
            <w:pPr>
              <w:jc w:val="center"/>
            </w:pPr>
            <w:r w:rsidRPr="006701EA">
              <w:t>2</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Линии на шахматной доске. Горизонтали и вертикали.</w:t>
            </w:r>
          </w:p>
        </w:tc>
        <w:tc>
          <w:tcPr>
            <w:tcW w:w="7897" w:type="dxa"/>
          </w:tcPr>
          <w:p w:rsidR="00BD5DE1" w:rsidRPr="006701EA" w:rsidRDefault="00BD5DE1" w:rsidP="002D75BB">
            <w:pPr>
              <w:rPr>
                <w:i/>
              </w:rPr>
            </w:pPr>
            <w:r w:rsidRPr="006701EA">
              <w:rPr>
                <w:i/>
                <w:sz w:val="22"/>
                <w:szCs w:val="22"/>
              </w:rPr>
              <w:t>Дидактические задания и игры «Горизонталь», «Вертикаль».</w:t>
            </w:r>
          </w:p>
        </w:tc>
      </w:tr>
      <w:tr w:rsidR="00BD5DE1" w:rsidTr="002D75BB">
        <w:tc>
          <w:tcPr>
            <w:tcW w:w="892" w:type="dxa"/>
          </w:tcPr>
          <w:p w:rsidR="00BD5DE1" w:rsidRPr="006701EA" w:rsidRDefault="00BD5DE1" w:rsidP="002D75BB">
            <w:pPr>
              <w:jc w:val="center"/>
            </w:pPr>
            <w:r w:rsidRPr="006701EA">
              <w:t>3</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Линии на шахматной доске. Диагонали.</w:t>
            </w:r>
          </w:p>
        </w:tc>
        <w:tc>
          <w:tcPr>
            <w:tcW w:w="7897" w:type="dxa"/>
          </w:tcPr>
          <w:p w:rsidR="00BD5DE1" w:rsidRPr="006701EA" w:rsidRDefault="00BD5DE1" w:rsidP="002D75BB">
            <w:pPr>
              <w:rPr>
                <w:i/>
              </w:rPr>
            </w:pPr>
            <w:r w:rsidRPr="006701EA">
              <w:rPr>
                <w:i/>
                <w:sz w:val="22"/>
                <w:szCs w:val="22"/>
              </w:rPr>
              <w:t xml:space="preserve">Чтение-инсценировка дидактической сказки из книги </w:t>
            </w:r>
            <w:proofErr w:type="spellStart"/>
            <w:r w:rsidRPr="006701EA">
              <w:rPr>
                <w:i/>
                <w:sz w:val="22"/>
                <w:szCs w:val="22"/>
              </w:rPr>
              <w:t>И.Г.Сухина</w:t>
            </w:r>
            <w:proofErr w:type="spellEnd"/>
            <w:r w:rsidRPr="006701EA">
              <w:rPr>
                <w:i/>
                <w:sz w:val="22"/>
                <w:szCs w:val="22"/>
              </w:rPr>
              <w:t xml:space="preserve"> «Приключения в шахматной стране» (с.132-135). </w:t>
            </w:r>
          </w:p>
          <w:p w:rsidR="00BD5DE1" w:rsidRPr="006701EA" w:rsidRDefault="00BD5DE1" w:rsidP="002D75BB">
            <w:pPr>
              <w:rPr>
                <w:i/>
              </w:rPr>
            </w:pPr>
            <w:r w:rsidRPr="006701EA">
              <w:rPr>
                <w:i/>
                <w:sz w:val="22"/>
                <w:szCs w:val="22"/>
              </w:rPr>
              <w:t>Дидактические задания и игры «Диагональ».</w:t>
            </w:r>
          </w:p>
        </w:tc>
      </w:tr>
      <w:tr w:rsidR="00BD5DE1" w:rsidTr="002D75BB">
        <w:tc>
          <w:tcPr>
            <w:tcW w:w="892" w:type="dxa"/>
          </w:tcPr>
          <w:p w:rsidR="00BD5DE1" w:rsidRPr="006701EA" w:rsidRDefault="00BD5DE1" w:rsidP="002D75BB">
            <w:pPr>
              <w:jc w:val="center"/>
            </w:pPr>
            <w:r w:rsidRPr="006701EA">
              <w:t>4</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Центр шахматной доски.</w:t>
            </w:r>
          </w:p>
        </w:tc>
        <w:tc>
          <w:tcPr>
            <w:tcW w:w="7897" w:type="dxa"/>
          </w:tcPr>
          <w:p w:rsidR="00BD5DE1" w:rsidRPr="006701EA" w:rsidRDefault="00BD5DE1" w:rsidP="002D75BB"/>
        </w:tc>
      </w:tr>
      <w:tr w:rsidR="00BD5DE1" w:rsidTr="002D75BB">
        <w:tc>
          <w:tcPr>
            <w:tcW w:w="15593" w:type="dxa"/>
            <w:gridSpan w:val="5"/>
          </w:tcPr>
          <w:p w:rsidR="00BD5DE1" w:rsidRPr="00740305" w:rsidRDefault="00BD5DE1" w:rsidP="002D75BB">
            <w:r w:rsidRPr="00740305">
              <w:rPr>
                <w:b/>
                <w:shadow/>
                <w:szCs w:val="32"/>
                <w:lang w:val="en-US"/>
              </w:rPr>
              <w:t xml:space="preserve">II. </w:t>
            </w:r>
            <w:r w:rsidRPr="00740305">
              <w:rPr>
                <w:b/>
                <w:shadow/>
                <w:szCs w:val="32"/>
              </w:rPr>
              <w:t>Шахматные фигуры.     2 ч.</w:t>
            </w:r>
          </w:p>
        </w:tc>
      </w:tr>
      <w:tr w:rsidR="00BD5DE1" w:rsidTr="002D75BB">
        <w:tc>
          <w:tcPr>
            <w:tcW w:w="892" w:type="dxa"/>
          </w:tcPr>
          <w:p w:rsidR="00BD5DE1" w:rsidRPr="006701EA" w:rsidRDefault="00BD5DE1" w:rsidP="002D75BB">
            <w:pPr>
              <w:jc w:val="center"/>
            </w:pPr>
            <w:r w:rsidRPr="006701EA">
              <w:t>5</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Шахматные фигуры. Белые и черные фигуры. Ладья, слон, ферзь, конь, пешка, король.</w:t>
            </w:r>
          </w:p>
        </w:tc>
        <w:tc>
          <w:tcPr>
            <w:tcW w:w="7897" w:type="dxa"/>
          </w:tcPr>
          <w:p w:rsidR="00BD5DE1" w:rsidRPr="006701EA" w:rsidRDefault="00BD5DE1" w:rsidP="002D75BB">
            <w:pPr>
              <w:rPr>
                <w:i/>
              </w:rPr>
            </w:pPr>
            <w:r w:rsidRPr="006701EA">
              <w:rPr>
                <w:i/>
                <w:sz w:val="22"/>
                <w:szCs w:val="22"/>
              </w:rPr>
              <w:t>Дидактические задания и игры «Волшебный мешочек», «Угадай-ка», «Секретная фигура», «Что общего», «Большая и маленькая».  Просмотр диафильма «Приключения в Шахматной стране. Первый шаг в мир шахмат».</w:t>
            </w:r>
          </w:p>
        </w:tc>
      </w:tr>
      <w:tr w:rsidR="00BD5DE1" w:rsidTr="002D75BB">
        <w:tc>
          <w:tcPr>
            <w:tcW w:w="892" w:type="dxa"/>
          </w:tcPr>
          <w:p w:rsidR="00BD5DE1" w:rsidRPr="006701EA" w:rsidRDefault="00BD5DE1" w:rsidP="002D75BB">
            <w:pPr>
              <w:jc w:val="center"/>
            </w:pPr>
            <w:r w:rsidRPr="006701EA">
              <w:t>6</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Сравнительная сила фигур. Ценность шахматных фигур.</w:t>
            </w:r>
          </w:p>
        </w:tc>
        <w:tc>
          <w:tcPr>
            <w:tcW w:w="7897" w:type="dxa"/>
          </w:tcPr>
          <w:p w:rsidR="00BD5DE1" w:rsidRPr="006701EA" w:rsidRDefault="00BD5DE1" w:rsidP="002D75BB">
            <w:r w:rsidRPr="006701EA">
              <w:rPr>
                <w:i/>
                <w:sz w:val="22"/>
                <w:szCs w:val="22"/>
              </w:rPr>
              <w:t>Дидактические задания и игры «Кто сильнее?», «Обе армии равны».</w:t>
            </w:r>
          </w:p>
        </w:tc>
      </w:tr>
      <w:tr w:rsidR="00BD5DE1" w:rsidTr="002D75BB">
        <w:tc>
          <w:tcPr>
            <w:tcW w:w="15593" w:type="dxa"/>
            <w:gridSpan w:val="5"/>
          </w:tcPr>
          <w:p w:rsidR="00BD5DE1" w:rsidRPr="00740305" w:rsidRDefault="00BD5DE1" w:rsidP="002D75BB">
            <w:r w:rsidRPr="00740305">
              <w:rPr>
                <w:b/>
                <w:shadow/>
                <w:szCs w:val="32"/>
                <w:lang w:val="en-US"/>
              </w:rPr>
              <w:t>III</w:t>
            </w:r>
            <w:r w:rsidRPr="00740305">
              <w:rPr>
                <w:b/>
                <w:shadow/>
                <w:szCs w:val="32"/>
              </w:rPr>
              <w:t>. Начальная расстановка фигур.     1 ч.</w:t>
            </w:r>
          </w:p>
        </w:tc>
      </w:tr>
      <w:tr w:rsidR="00BD5DE1" w:rsidTr="002D75BB">
        <w:tc>
          <w:tcPr>
            <w:tcW w:w="892" w:type="dxa"/>
          </w:tcPr>
          <w:p w:rsidR="00BD5DE1" w:rsidRPr="006701EA" w:rsidRDefault="00BD5DE1" w:rsidP="002D75BB">
            <w:pPr>
              <w:jc w:val="center"/>
            </w:pPr>
            <w:r w:rsidRPr="006701EA">
              <w:t>7</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Начальная позиция.   Расстановка фигур перед шахматной партией.</w:t>
            </w:r>
          </w:p>
        </w:tc>
        <w:tc>
          <w:tcPr>
            <w:tcW w:w="7897" w:type="dxa"/>
          </w:tcPr>
          <w:p w:rsidR="00BD5DE1" w:rsidRPr="006701EA" w:rsidRDefault="00BD5DE1" w:rsidP="002D75BB">
            <w:pPr>
              <w:rPr>
                <w:i/>
              </w:rPr>
            </w:pPr>
            <w:r w:rsidRPr="006701EA">
              <w:rPr>
                <w:i/>
                <w:sz w:val="22"/>
                <w:szCs w:val="22"/>
              </w:rPr>
              <w:t>Дидактические задания и игры «Мешочек», «Да или нет», «Не зевай!».  Просмотр диафильма «Книга шахматной мудрости. Второй шаг в мир шахмат».</w:t>
            </w:r>
          </w:p>
        </w:tc>
      </w:tr>
      <w:tr w:rsidR="00BD5DE1" w:rsidTr="002D75BB">
        <w:tc>
          <w:tcPr>
            <w:tcW w:w="15593" w:type="dxa"/>
            <w:gridSpan w:val="5"/>
          </w:tcPr>
          <w:p w:rsidR="00BD5DE1" w:rsidRPr="00740305" w:rsidRDefault="00BD5DE1" w:rsidP="002D75BB">
            <w:r w:rsidRPr="00740305">
              <w:rPr>
                <w:b/>
                <w:shadow/>
                <w:szCs w:val="32"/>
                <w:lang w:val="en-US"/>
              </w:rPr>
              <w:t>IV</w:t>
            </w:r>
            <w:r w:rsidRPr="00740305">
              <w:rPr>
                <w:b/>
                <w:shadow/>
                <w:szCs w:val="32"/>
              </w:rPr>
              <w:t>. Ходы и взятие фигур.     17 ч.</w:t>
            </w:r>
          </w:p>
        </w:tc>
      </w:tr>
      <w:tr w:rsidR="00BD5DE1" w:rsidTr="002D75BB">
        <w:tc>
          <w:tcPr>
            <w:tcW w:w="892" w:type="dxa"/>
          </w:tcPr>
          <w:p w:rsidR="00BD5DE1" w:rsidRPr="006701EA" w:rsidRDefault="00BD5DE1" w:rsidP="002D75BB">
            <w:pPr>
              <w:jc w:val="center"/>
            </w:pPr>
            <w:r w:rsidRPr="006701EA">
              <w:t>8</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Ладья.   Место ладьи в начальном положении. Ход ладьи. Взятие. </w:t>
            </w:r>
          </w:p>
        </w:tc>
        <w:tc>
          <w:tcPr>
            <w:tcW w:w="7897" w:type="dxa"/>
          </w:tcPr>
          <w:p w:rsidR="00BD5DE1" w:rsidRPr="006701EA" w:rsidRDefault="00BD5DE1" w:rsidP="002D75BB">
            <w:r w:rsidRPr="006701EA">
              <w:rPr>
                <w:i/>
                <w:sz w:val="22"/>
                <w:szCs w:val="22"/>
              </w:rPr>
              <w:t xml:space="preserve"> Дидактические игры и задания «Лабиринт», «Перехитри часовых», «Один в поле воин», «Кратчайший путь».</w:t>
            </w:r>
          </w:p>
        </w:tc>
      </w:tr>
      <w:tr w:rsidR="00BD5DE1" w:rsidTr="002D75BB">
        <w:tc>
          <w:tcPr>
            <w:tcW w:w="892" w:type="dxa"/>
          </w:tcPr>
          <w:p w:rsidR="00BD5DE1" w:rsidRPr="006701EA" w:rsidRDefault="00BD5DE1" w:rsidP="002D75BB">
            <w:pPr>
              <w:jc w:val="center"/>
            </w:pPr>
            <w:r w:rsidRPr="006701EA">
              <w:t>9</w:t>
            </w:r>
          </w:p>
        </w:tc>
        <w:tc>
          <w:tcPr>
            <w:tcW w:w="850" w:type="dxa"/>
            <w:tcBorders>
              <w:right w:val="single" w:sz="4" w:space="0" w:color="auto"/>
            </w:tcBorders>
          </w:tcPr>
          <w:p w:rsidR="00BD5DE1" w:rsidRPr="006701EA" w:rsidRDefault="00BD5DE1" w:rsidP="002D75BB">
            <w:pPr>
              <w:jc w:val="center"/>
            </w:pPr>
          </w:p>
        </w:tc>
        <w:tc>
          <w:tcPr>
            <w:tcW w:w="952" w:type="dxa"/>
            <w:tcBorders>
              <w:left w:val="single" w:sz="4" w:space="0" w:color="auto"/>
            </w:tcBorders>
          </w:tcPr>
          <w:p w:rsidR="00BD5DE1" w:rsidRPr="006701EA" w:rsidRDefault="00BD5DE1" w:rsidP="002D75BB">
            <w:pPr>
              <w:jc w:val="center"/>
            </w:pPr>
          </w:p>
        </w:tc>
        <w:tc>
          <w:tcPr>
            <w:tcW w:w="5002" w:type="dxa"/>
          </w:tcPr>
          <w:p w:rsidR="00BD5DE1" w:rsidRPr="006701EA" w:rsidRDefault="00BD5DE1" w:rsidP="002D75BB">
            <w:r w:rsidRPr="006701EA">
              <w:t>Ладья. Место ладьи в начальном положении. Ход ладьи. Взятие.</w:t>
            </w:r>
          </w:p>
        </w:tc>
        <w:tc>
          <w:tcPr>
            <w:tcW w:w="7897" w:type="dxa"/>
          </w:tcPr>
          <w:p w:rsidR="00BD5DE1" w:rsidRPr="006701EA" w:rsidRDefault="00BD5DE1" w:rsidP="002D75BB">
            <w:pPr>
              <w:rPr>
                <w:i/>
              </w:rPr>
            </w:pPr>
            <w:r w:rsidRPr="006701EA">
              <w:rPr>
                <w:i/>
                <w:sz w:val="22"/>
                <w:szCs w:val="22"/>
              </w:rPr>
              <w:t xml:space="preserve">   Дидактические игры «Захват контрольного поля», «Защита контрольного поля», «Игра на уничтожение» (ладья против ладьи, две ладьи против двух), «Ограничение подвижности» (разновидность игры на уничтожение, но с «заминированными» полями).</w:t>
            </w:r>
          </w:p>
        </w:tc>
      </w:tr>
      <w:tr w:rsidR="00BD5DE1" w:rsidTr="002D75BB">
        <w:tc>
          <w:tcPr>
            <w:tcW w:w="892" w:type="dxa"/>
          </w:tcPr>
          <w:p w:rsidR="00BD5DE1" w:rsidRPr="006701EA" w:rsidRDefault="00BD5DE1" w:rsidP="002D75BB">
            <w:pPr>
              <w:jc w:val="center"/>
            </w:pPr>
            <w:r w:rsidRPr="006701EA">
              <w:t>10</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Слон.   Место слона в начальном положении. Ход слона. Взятие. </w:t>
            </w:r>
          </w:p>
        </w:tc>
        <w:tc>
          <w:tcPr>
            <w:tcW w:w="7897" w:type="dxa"/>
          </w:tcPr>
          <w:p w:rsidR="00BD5DE1" w:rsidRPr="006701EA" w:rsidRDefault="00BD5DE1" w:rsidP="002D75BB">
            <w:r w:rsidRPr="006701EA">
              <w:rPr>
                <w:i/>
                <w:sz w:val="22"/>
                <w:szCs w:val="22"/>
              </w:rPr>
              <w:t xml:space="preserve"> Дидактические задания «Лабиринт», «Перехитри часовых», «Один в поле воин», «Кратчайший путь».</w:t>
            </w:r>
          </w:p>
        </w:tc>
      </w:tr>
      <w:tr w:rsidR="00BD5DE1" w:rsidTr="002D75BB">
        <w:tc>
          <w:tcPr>
            <w:tcW w:w="892" w:type="dxa"/>
          </w:tcPr>
          <w:p w:rsidR="00BD5DE1" w:rsidRPr="006701EA" w:rsidRDefault="00BD5DE1" w:rsidP="002D75BB">
            <w:pPr>
              <w:jc w:val="center"/>
            </w:pPr>
            <w:r w:rsidRPr="006701EA">
              <w:t>11</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Слон.  </w:t>
            </w:r>
            <w:proofErr w:type="spellStart"/>
            <w:r w:rsidRPr="006701EA">
              <w:t>Белопольные</w:t>
            </w:r>
            <w:proofErr w:type="spellEnd"/>
            <w:r w:rsidRPr="006701EA">
              <w:t xml:space="preserve"> и </w:t>
            </w:r>
            <w:proofErr w:type="spellStart"/>
            <w:r w:rsidRPr="006701EA">
              <w:t>чернопольные</w:t>
            </w:r>
            <w:proofErr w:type="spellEnd"/>
            <w:r w:rsidRPr="006701EA">
              <w:t xml:space="preserve"> слоны. Разноцветные и одноцветные слоны. Качество. Легкая и тяжелая фигура.</w:t>
            </w:r>
          </w:p>
        </w:tc>
        <w:tc>
          <w:tcPr>
            <w:tcW w:w="7897" w:type="dxa"/>
          </w:tcPr>
          <w:p w:rsidR="00BD5DE1" w:rsidRPr="006701EA" w:rsidRDefault="00BD5DE1" w:rsidP="002D75BB">
            <w:pPr>
              <w:rPr>
                <w:i/>
              </w:rPr>
            </w:pPr>
            <w:r w:rsidRPr="006701EA">
              <w:rPr>
                <w:i/>
                <w:sz w:val="22"/>
                <w:szCs w:val="22"/>
              </w:rPr>
              <w:t>Дидактические игры «Захват контрольного поля», «Защита контрольного поля», «Игра на уничтожение» (слон против слона, два слона против двух), «Ограничение подвижности».</w:t>
            </w:r>
          </w:p>
        </w:tc>
      </w:tr>
      <w:tr w:rsidR="00BD5DE1" w:rsidTr="002D75BB">
        <w:tc>
          <w:tcPr>
            <w:tcW w:w="892" w:type="dxa"/>
          </w:tcPr>
          <w:p w:rsidR="00BD5DE1" w:rsidRPr="006701EA" w:rsidRDefault="00BD5DE1" w:rsidP="002D75BB">
            <w:pPr>
              <w:jc w:val="center"/>
            </w:pPr>
            <w:r w:rsidRPr="006701EA">
              <w:lastRenderedPageBreak/>
              <w:t>12</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Ладья против слона.</w:t>
            </w:r>
          </w:p>
        </w:tc>
        <w:tc>
          <w:tcPr>
            <w:tcW w:w="7897" w:type="dxa"/>
          </w:tcPr>
          <w:p w:rsidR="00BD5DE1" w:rsidRPr="006701EA" w:rsidRDefault="00BD5DE1" w:rsidP="002D75BB">
            <w:pPr>
              <w:rPr>
                <w:i/>
              </w:rPr>
            </w:pPr>
            <w:r w:rsidRPr="006701EA">
              <w:rPr>
                <w:i/>
                <w:sz w:val="22"/>
                <w:szCs w:val="22"/>
              </w:rPr>
              <w:t>Дидактические задания «Перехитри часовых», «Сними часовых», «Атака неприятельской фигуры», «Двойной удар», «Взятие», «Защита». Дидактические игры «Захват контрольного поля», «Защита контрольного поля», «Игра на уничтожение» (ладья против слона, две ладьи против слона, ладья против двух слонов, две ладьи против двух слонов, сложные положения), «Ограничение подвижности».</w:t>
            </w:r>
          </w:p>
        </w:tc>
      </w:tr>
      <w:tr w:rsidR="00BD5DE1" w:rsidTr="002D75BB">
        <w:tc>
          <w:tcPr>
            <w:tcW w:w="892" w:type="dxa"/>
          </w:tcPr>
          <w:p w:rsidR="00BD5DE1" w:rsidRPr="006701EA" w:rsidRDefault="00BD5DE1" w:rsidP="002D75BB">
            <w:pPr>
              <w:jc w:val="center"/>
            </w:pPr>
            <w:r w:rsidRPr="006701EA">
              <w:t>13</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Ферзь. Место ферзя в начальном положении. Ход ферзя. Взятие. </w:t>
            </w:r>
          </w:p>
          <w:p w:rsidR="00BD5DE1" w:rsidRPr="006701EA" w:rsidRDefault="00BD5DE1" w:rsidP="002D75BB"/>
        </w:tc>
        <w:tc>
          <w:tcPr>
            <w:tcW w:w="7897" w:type="dxa"/>
          </w:tcPr>
          <w:p w:rsidR="00BD5DE1" w:rsidRPr="006701EA" w:rsidRDefault="00BD5DE1" w:rsidP="002D75BB">
            <w:pPr>
              <w:rPr>
                <w:i/>
              </w:rPr>
            </w:pPr>
            <w:r w:rsidRPr="006701EA">
              <w:rPr>
                <w:i/>
                <w:sz w:val="22"/>
                <w:szCs w:val="22"/>
              </w:rPr>
              <w:t>Дидактические задания «Лабиринт», «Перехитри часовых», «Один в поле воин», «Кратчайший путь». Просмотр диафильма «Волшебные шахматные фигуры. Третий шаг в мир шахмат».</w:t>
            </w:r>
          </w:p>
        </w:tc>
      </w:tr>
      <w:tr w:rsidR="00BD5DE1" w:rsidTr="002D75BB">
        <w:tc>
          <w:tcPr>
            <w:tcW w:w="892" w:type="dxa"/>
          </w:tcPr>
          <w:p w:rsidR="00BD5DE1" w:rsidRPr="006701EA" w:rsidRDefault="00BD5DE1" w:rsidP="002D75BB">
            <w:pPr>
              <w:jc w:val="center"/>
            </w:pPr>
            <w:r w:rsidRPr="006701EA">
              <w:t>14</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Ферзь. Ферзь – тяжелая фигура.</w:t>
            </w:r>
          </w:p>
        </w:tc>
        <w:tc>
          <w:tcPr>
            <w:tcW w:w="7897" w:type="dxa"/>
          </w:tcPr>
          <w:p w:rsidR="00BD5DE1" w:rsidRPr="006701EA" w:rsidRDefault="00BD5DE1" w:rsidP="002D75BB">
            <w:pPr>
              <w:rPr>
                <w:i/>
              </w:rPr>
            </w:pPr>
            <w:r w:rsidRPr="006701EA">
              <w:rPr>
                <w:i/>
                <w:sz w:val="22"/>
                <w:szCs w:val="22"/>
              </w:rPr>
              <w:t>Дидактические игры «Захват контрольного поля», «Защита контрольного поля», «Игра на уничтожение» (ферзь против ферзя), «Ограничение подвижности».</w:t>
            </w:r>
          </w:p>
        </w:tc>
      </w:tr>
      <w:tr w:rsidR="00BD5DE1" w:rsidTr="002D75BB">
        <w:tc>
          <w:tcPr>
            <w:tcW w:w="892" w:type="dxa"/>
          </w:tcPr>
          <w:p w:rsidR="00BD5DE1" w:rsidRPr="006701EA" w:rsidRDefault="00BD5DE1" w:rsidP="002D75BB">
            <w:pPr>
              <w:jc w:val="center"/>
            </w:pPr>
            <w:r w:rsidRPr="006701EA">
              <w:t>15</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Ферзь против ладьи и слона.</w:t>
            </w:r>
          </w:p>
        </w:tc>
        <w:tc>
          <w:tcPr>
            <w:tcW w:w="7897" w:type="dxa"/>
          </w:tcPr>
          <w:p w:rsidR="00BD5DE1" w:rsidRPr="006701EA" w:rsidRDefault="00BD5DE1" w:rsidP="002D75BB">
            <w:pPr>
              <w:rPr>
                <w:i/>
              </w:rPr>
            </w:pPr>
            <w:r w:rsidRPr="006701EA">
              <w:rPr>
                <w:i/>
                <w:sz w:val="22"/>
                <w:szCs w:val="22"/>
              </w:rPr>
              <w:t>Дидактические игры «Захват контрольного поля», «Защита контрольного поля», «Игра на уничтожение» (ферзь против ладьи, ферзь против слона, более сложные положения), «Ограничение подвижности».</w:t>
            </w:r>
          </w:p>
        </w:tc>
      </w:tr>
      <w:tr w:rsidR="00BD5DE1" w:rsidTr="002D75BB">
        <w:tc>
          <w:tcPr>
            <w:tcW w:w="892" w:type="dxa"/>
          </w:tcPr>
          <w:p w:rsidR="00BD5DE1" w:rsidRPr="006701EA" w:rsidRDefault="00BD5DE1" w:rsidP="002D75BB">
            <w:pPr>
              <w:jc w:val="center"/>
            </w:pPr>
            <w:r w:rsidRPr="006701EA">
              <w:t>16</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Конь. Место коня в начальном положении. Ход коня. Взятие. </w:t>
            </w:r>
          </w:p>
        </w:tc>
        <w:tc>
          <w:tcPr>
            <w:tcW w:w="7897" w:type="dxa"/>
          </w:tcPr>
          <w:p w:rsidR="00BD5DE1" w:rsidRPr="006701EA" w:rsidRDefault="00BD5DE1" w:rsidP="002D75BB">
            <w:r w:rsidRPr="006701EA">
              <w:rPr>
                <w:i/>
                <w:sz w:val="22"/>
                <w:szCs w:val="22"/>
              </w:rPr>
              <w:t>Дидактические задания «Лабиринт», «Перехитри часовых», «Один в поле воин», «Кратчайший путь».</w:t>
            </w:r>
          </w:p>
        </w:tc>
      </w:tr>
      <w:tr w:rsidR="00BD5DE1" w:rsidTr="002D75BB">
        <w:tc>
          <w:tcPr>
            <w:tcW w:w="892" w:type="dxa"/>
          </w:tcPr>
          <w:p w:rsidR="00BD5DE1" w:rsidRPr="006701EA" w:rsidRDefault="00BD5DE1" w:rsidP="002D75BB">
            <w:pPr>
              <w:jc w:val="center"/>
            </w:pPr>
            <w:r w:rsidRPr="006701EA">
              <w:t>17</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Конь.  Конь – легкая фигура.</w:t>
            </w:r>
          </w:p>
        </w:tc>
        <w:tc>
          <w:tcPr>
            <w:tcW w:w="7897" w:type="dxa"/>
          </w:tcPr>
          <w:p w:rsidR="00BD5DE1" w:rsidRPr="006701EA" w:rsidRDefault="00BD5DE1" w:rsidP="002D75BB">
            <w:pPr>
              <w:rPr>
                <w:i/>
              </w:rPr>
            </w:pPr>
            <w:r w:rsidRPr="006701EA">
              <w:rPr>
                <w:i/>
                <w:sz w:val="22"/>
                <w:szCs w:val="22"/>
              </w:rPr>
              <w:t>Дидактические игры «Захват контрольного поля», «Защита контрольного поля», «Игра на уничтожение» (конь против коня, два коня против одного, один конь против двух, два коня против двух), «Ограничение подвижности».</w:t>
            </w:r>
          </w:p>
        </w:tc>
      </w:tr>
      <w:tr w:rsidR="00BD5DE1" w:rsidTr="002D75BB">
        <w:tc>
          <w:tcPr>
            <w:tcW w:w="892" w:type="dxa"/>
          </w:tcPr>
          <w:p w:rsidR="00BD5DE1" w:rsidRPr="006701EA" w:rsidRDefault="00BD5DE1" w:rsidP="002D75BB">
            <w:pPr>
              <w:jc w:val="center"/>
            </w:pPr>
            <w:r w:rsidRPr="006701EA">
              <w:t>18</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Конь против ферзя, ладьи, слона.</w:t>
            </w:r>
          </w:p>
        </w:tc>
        <w:tc>
          <w:tcPr>
            <w:tcW w:w="7897" w:type="dxa"/>
          </w:tcPr>
          <w:p w:rsidR="00BD5DE1" w:rsidRPr="006701EA" w:rsidRDefault="00BD5DE1" w:rsidP="002D75BB">
            <w:pPr>
              <w:rPr>
                <w:i/>
              </w:rPr>
            </w:pPr>
            <w:proofErr w:type="gramStart"/>
            <w:r w:rsidRPr="006701EA">
              <w:rPr>
                <w:i/>
                <w:sz w:val="22"/>
                <w:szCs w:val="22"/>
              </w:rPr>
              <w:t>Дидактические задания «Перехитри часовых», «Сними часовых», «Атака неприятельской фигуры», «Двойной удар», «Взятие», «Защита», «Выиграй фигуру».</w:t>
            </w:r>
            <w:proofErr w:type="gramEnd"/>
          </w:p>
          <w:p w:rsidR="00BD5DE1" w:rsidRPr="006701EA" w:rsidRDefault="00BD5DE1" w:rsidP="002D75BB">
            <w:r w:rsidRPr="006701EA">
              <w:rPr>
                <w:i/>
                <w:sz w:val="22"/>
                <w:szCs w:val="22"/>
              </w:rPr>
              <w:t>Дидактические игры «Захват контрольного поля», «Защита контрольного поля», «Игра на уничтожение» (конь против ладьи, конь против слона, конь против ферзя, более сложные положения), «Ограничение подвижности».</w:t>
            </w:r>
          </w:p>
        </w:tc>
      </w:tr>
      <w:tr w:rsidR="00BD5DE1" w:rsidTr="002D75BB">
        <w:tc>
          <w:tcPr>
            <w:tcW w:w="892" w:type="dxa"/>
          </w:tcPr>
          <w:p w:rsidR="00BD5DE1" w:rsidRPr="006701EA" w:rsidRDefault="00BD5DE1" w:rsidP="002D75BB">
            <w:pPr>
              <w:jc w:val="center"/>
            </w:pPr>
            <w:r w:rsidRPr="006701EA">
              <w:t>19</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Пешка. Место пешек в начальном положении. Ладейные, коневые, слоновые, ферзевые, королевские пешки. Ход пешки. Взятие</w:t>
            </w:r>
          </w:p>
        </w:tc>
        <w:tc>
          <w:tcPr>
            <w:tcW w:w="7897" w:type="dxa"/>
          </w:tcPr>
          <w:p w:rsidR="00BD5DE1" w:rsidRPr="006701EA" w:rsidRDefault="00BD5DE1" w:rsidP="002D75BB">
            <w:pPr>
              <w:rPr>
                <w:i/>
              </w:rPr>
            </w:pPr>
            <w:r w:rsidRPr="006701EA">
              <w:rPr>
                <w:i/>
                <w:sz w:val="22"/>
                <w:szCs w:val="22"/>
              </w:rPr>
              <w:t>Дидактические задания «Лабиринт», «Один в поле воин».</w:t>
            </w:r>
          </w:p>
        </w:tc>
      </w:tr>
      <w:tr w:rsidR="00BD5DE1" w:rsidTr="002D75BB">
        <w:tc>
          <w:tcPr>
            <w:tcW w:w="892" w:type="dxa"/>
          </w:tcPr>
          <w:p w:rsidR="00BD5DE1" w:rsidRPr="006701EA" w:rsidRDefault="00BD5DE1" w:rsidP="002D75BB">
            <w:pPr>
              <w:jc w:val="center"/>
            </w:pPr>
            <w:r w:rsidRPr="006701EA">
              <w:t>20</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Пешка. Взятие на проходе. Превращение пешки.</w:t>
            </w:r>
          </w:p>
        </w:tc>
        <w:tc>
          <w:tcPr>
            <w:tcW w:w="7897" w:type="dxa"/>
          </w:tcPr>
          <w:p w:rsidR="00BD5DE1" w:rsidRPr="006701EA" w:rsidRDefault="00BD5DE1" w:rsidP="002D75BB">
            <w:pPr>
              <w:rPr>
                <w:i/>
              </w:rPr>
            </w:pPr>
            <w:r w:rsidRPr="006701EA">
              <w:rPr>
                <w:i/>
                <w:sz w:val="22"/>
                <w:szCs w:val="22"/>
              </w:rPr>
              <w:t xml:space="preserve">Дидактические игры «Игра на уничтожение» (пешка против пешки, две пешки против одной, одна пешка против двух, две пешки против двух, </w:t>
            </w:r>
            <w:proofErr w:type="spellStart"/>
            <w:r w:rsidRPr="006701EA">
              <w:rPr>
                <w:i/>
                <w:sz w:val="22"/>
                <w:szCs w:val="22"/>
              </w:rPr>
              <w:t>многопешечные</w:t>
            </w:r>
            <w:proofErr w:type="spellEnd"/>
            <w:r w:rsidRPr="006701EA">
              <w:rPr>
                <w:i/>
                <w:sz w:val="22"/>
                <w:szCs w:val="22"/>
              </w:rPr>
              <w:t xml:space="preserve"> положения), «Ограничение подвижности».</w:t>
            </w:r>
          </w:p>
        </w:tc>
      </w:tr>
      <w:tr w:rsidR="00BD5DE1" w:rsidTr="002D75BB">
        <w:tc>
          <w:tcPr>
            <w:tcW w:w="892" w:type="dxa"/>
          </w:tcPr>
          <w:p w:rsidR="00BD5DE1" w:rsidRPr="006701EA" w:rsidRDefault="00BD5DE1" w:rsidP="002D75BB">
            <w:pPr>
              <w:jc w:val="center"/>
            </w:pPr>
            <w:r w:rsidRPr="006701EA">
              <w:t>21</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Пешка против ферзя, ладьи, коня, слона.</w:t>
            </w:r>
          </w:p>
        </w:tc>
        <w:tc>
          <w:tcPr>
            <w:tcW w:w="7897" w:type="dxa"/>
          </w:tcPr>
          <w:p w:rsidR="00BD5DE1" w:rsidRPr="006701EA" w:rsidRDefault="00BD5DE1" w:rsidP="002D75BB">
            <w:pPr>
              <w:rPr>
                <w:i/>
              </w:rPr>
            </w:pPr>
            <w:r w:rsidRPr="006701EA">
              <w:rPr>
                <w:i/>
                <w:sz w:val="22"/>
                <w:szCs w:val="22"/>
              </w:rPr>
              <w:t>Дидактические задания «Перехитри часовых», «Атака неприятельской фигуры», «Двойной удар», «Взятие», «Защита», «Выиграй фигуру».</w:t>
            </w:r>
          </w:p>
          <w:p w:rsidR="00BD5DE1" w:rsidRPr="006701EA" w:rsidRDefault="00BD5DE1" w:rsidP="002D75BB">
            <w:r w:rsidRPr="006701EA">
              <w:rPr>
                <w:i/>
                <w:sz w:val="22"/>
                <w:szCs w:val="22"/>
              </w:rPr>
              <w:t>Дидактические игры «Игра на уничтожение» (пешка против ладьи, пешка против слона, пешка против коня, пешка против ферзя, более сложные положения), «Ограничение подвижности.</w:t>
            </w:r>
          </w:p>
        </w:tc>
      </w:tr>
      <w:tr w:rsidR="00BD5DE1" w:rsidTr="002D75BB">
        <w:tc>
          <w:tcPr>
            <w:tcW w:w="892" w:type="dxa"/>
          </w:tcPr>
          <w:p w:rsidR="00BD5DE1" w:rsidRPr="006701EA" w:rsidRDefault="00BD5DE1" w:rsidP="002D75BB">
            <w:pPr>
              <w:jc w:val="center"/>
            </w:pPr>
            <w:r w:rsidRPr="006701EA">
              <w:lastRenderedPageBreak/>
              <w:t>22</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Король.  Место короля в начальном положении. Ход короля. Взятие.</w:t>
            </w:r>
          </w:p>
        </w:tc>
        <w:tc>
          <w:tcPr>
            <w:tcW w:w="7897" w:type="dxa"/>
          </w:tcPr>
          <w:p w:rsidR="00BD5DE1" w:rsidRPr="006701EA" w:rsidRDefault="00BD5DE1" w:rsidP="002D75BB">
            <w:pPr>
              <w:rPr>
                <w:i/>
              </w:rPr>
            </w:pPr>
            <w:r w:rsidRPr="006701EA">
              <w:rPr>
                <w:i/>
                <w:sz w:val="22"/>
                <w:szCs w:val="22"/>
              </w:rPr>
              <w:t>Дидактические задания «Лабиринт», «Перехитри часовых», «Один в поле воин», «Кратчайший путь».  Дидактическая игра «Игра на уничтожение» (король против короля). Чтение-инсценировка сказки «Лена, Оля и Баба-Яга».</w:t>
            </w:r>
          </w:p>
        </w:tc>
      </w:tr>
      <w:tr w:rsidR="00BD5DE1" w:rsidTr="002D75BB">
        <w:tc>
          <w:tcPr>
            <w:tcW w:w="892" w:type="dxa"/>
          </w:tcPr>
          <w:p w:rsidR="00BD5DE1" w:rsidRPr="006701EA" w:rsidRDefault="00BD5DE1" w:rsidP="002D75BB">
            <w:pPr>
              <w:jc w:val="center"/>
            </w:pPr>
            <w:r w:rsidRPr="006701EA">
              <w:t>23</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Король против других фигур.</w:t>
            </w:r>
          </w:p>
        </w:tc>
        <w:tc>
          <w:tcPr>
            <w:tcW w:w="7897" w:type="dxa"/>
          </w:tcPr>
          <w:p w:rsidR="00BD5DE1" w:rsidRPr="006701EA" w:rsidRDefault="00BD5DE1" w:rsidP="002D75BB">
            <w:pPr>
              <w:rPr>
                <w:i/>
              </w:rPr>
            </w:pPr>
            <w:r w:rsidRPr="006701EA">
              <w:rPr>
                <w:i/>
                <w:sz w:val="22"/>
                <w:szCs w:val="22"/>
              </w:rPr>
              <w:t>Дидактические задания «Перехитри часовых», «Сними часовых», «Атака неприятельской фигуры», «Двойной удар», «Взятие». Дидактические игры «Захват контрольного поля», «Защита контрольного поля», «Игра на уничтожение» (король против ладьи, король против слона, король против коня, король против ферзя, король против пешки), «Ограничение подвижности».</w:t>
            </w:r>
          </w:p>
        </w:tc>
      </w:tr>
      <w:tr w:rsidR="00BD5DE1" w:rsidTr="002D75BB">
        <w:tc>
          <w:tcPr>
            <w:tcW w:w="15593" w:type="dxa"/>
            <w:gridSpan w:val="5"/>
          </w:tcPr>
          <w:p w:rsidR="00BD5DE1" w:rsidRPr="00740305" w:rsidRDefault="00BD5DE1" w:rsidP="002D75BB">
            <w:r w:rsidRPr="00740305">
              <w:rPr>
                <w:b/>
                <w:shadow/>
                <w:szCs w:val="32"/>
                <w:lang w:val="en-US"/>
              </w:rPr>
              <w:t>V</w:t>
            </w:r>
            <w:r w:rsidRPr="00740305">
              <w:rPr>
                <w:b/>
                <w:shadow/>
                <w:szCs w:val="32"/>
              </w:rPr>
              <w:t>. Цель шахматной партии.     6 ч.</w:t>
            </w:r>
          </w:p>
        </w:tc>
      </w:tr>
      <w:tr w:rsidR="00BD5DE1" w:rsidTr="002D75BB">
        <w:tc>
          <w:tcPr>
            <w:tcW w:w="892" w:type="dxa"/>
          </w:tcPr>
          <w:p w:rsidR="00BD5DE1" w:rsidRPr="006701EA" w:rsidRDefault="00BD5DE1" w:rsidP="002D75BB">
            <w:pPr>
              <w:jc w:val="center"/>
            </w:pPr>
            <w:r w:rsidRPr="006701EA">
              <w:t>24</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Шах. Шах – угроза королю. Шах ферзем, ладьей, слоном, конем, пешкой. Защита от шаха.</w:t>
            </w:r>
          </w:p>
        </w:tc>
        <w:tc>
          <w:tcPr>
            <w:tcW w:w="7897" w:type="dxa"/>
          </w:tcPr>
          <w:p w:rsidR="00BD5DE1" w:rsidRPr="006701EA" w:rsidRDefault="00BD5DE1" w:rsidP="002D75BB">
            <w:pPr>
              <w:rPr>
                <w:i/>
              </w:rPr>
            </w:pPr>
            <w:r w:rsidRPr="006701EA">
              <w:rPr>
                <w:i/>
                <w:sz w:val="22"/>
                <w:szCs w:val="22"/>
              </w:rPr>
              <w:t>Дидактические задания «Шах или не шах», «Дай шах», «Пять шахов», «Защита от шаха».</w:t>
            </w:r>
          </w:p>
        </w:tc>
      </w:tr>
      <w:tr w:rsidR="00BD5DE1" w:rsidTr="002D75BB">
        <w:tc>
          <w:tcPr>
            <w:tcW w:w="892" w:type="dxa"/>
          </w:tcPr>
          <w:p w:rsidR="00BD5DE1" w:rsidRPr="006701EA" w:rsidRDefault="00BD5DE1" w:rsidP="002D75BB">
            <w:pPr>
              <w:jc w:val="center"/>
            </w:pPr>
            <w:r w:rsidRPr="006701EA">
              <w:t>25</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Шах. Шах – угроза королю. Шах ферзем, ладьей, слоном, конем, пешкой. Защита от шаха.</w:t>
            </w:r>
          </w:p>
        </w:tc>
        <w:tc>
          <w:tcPr>
            <w:tcW w:w="7897" w:type="dxa"/>
          </w:tcPr>
          <w:p w:rsidR="00BD5DE1" w:rsidRPr="006701EA" w:rsidRDefault="00BD5DE1" w:rsidP="002D75BB">
            <w:pPr>
              <w:rPr>
                <w:i/>
              </w:rPr>
            </w:pPr>
            <w:r w:rsidRPr="006701EA">
              <w:rPr>
                <w:i/>
                <w:sz w:val="22"/>
                <w:szCs w:val="22"/>
              </w:rPr>
              <w:t>Дидактические задания «Дай открытый шах», «Дай двойной шах»; игра фигурами из начального положения до первого шаха.</w:t>
            </w:r>
          </w:p>
        </w:tc>
      </w:tr>
      <w:tr w:rsidR="00BD5DE1" w:rsidTr="002D75BB">
        <w:tc>
          <w:tcPr>
            <w:tcW w:w="892" w:type="dxa"/>
          </w:tcPr>
          <w:p w:rsidR="00BD5DE1" w:rsidRPr="006701EA" w:rsidRDefault="00BD5DE1" w:rsidP="002D75BB">
            <w:pPr>
              <w:jc w:val="center"/>
            </w:pPr>
            <w:r w:rsidRPr="006701EA">
              <w:t>26</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Мат.   Мат – цель игры. Мат ферзем, ладьей, слоном, пешкой. </w:t>
            </w:r>
          </w:p>
        </w:tc>
        <w:tc>
          <w:tcPr>
            <w:tcW w:w="7897" w:type="dxa"/>
          </w:tcPr>
          <w:p w:rsidR="00BD5DE1" w:rsidRPr="006701EA" w:rsidRDefault="00BD5DE1" w:rsidP="002D75BB">
            <w:pPr>
              <w:rPr>
                <w:i/>
              </w:rPr>
            </w:pPr>
            <w:r w:rsidRPr="006701EA">
              <w:rPr>
                <w:i/>
                <w:sz w:val="22"/>
                <w:szCs w:val="22"/>
              </w:rPr>
              <w:t>Дидактические задания «Мат или не мат», «Мат в один ход».</w:t>
            </w:r>
          </w:p>
        </w:tc>
      </w:tr>
      <w:tr w:rsidR="00BD5DE1" w:rsidTr="002D75BB">
        <w:tc>
          <w:tcPr>
            <w:tcW w:w="892" w:type="dxa"/>
          </w:tcPr>
          <w:p w:rsidR="00BD5DE1" w:rsidRPr="006701EA" w:rsidRDefault="00BD5DE1" w:rsidP="002D75BB">
            <w:pPr>
              <w:jc w:val="center"/>
            </w:pPr>
            <w:r w:rsidRPr="006701EA">
              <w:t>27</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Мат. Мат в один ход.</w:t>
            </w:r>
          </w:p>
        </w:tc>
        <w:tc>
          <w:tcPr>
            <w:tcW w:w="7897" w:type="dxa"/>
          </w:tcPr>
          <w:p w:rsidR="00BD5DE1" w:rsidRPr="006701EA" w:rsidRDefault="00BD5DE1" w:rsidP="002D75BB">
            <w:pPr>
              <w:rPr>
                <w:i/>
              </w:rPr>
            </w:pPr>
            <w:r w:rsidRPr="006701EA">
              <w:rPr>
                <w:i/>
                <w:sz w:val="22"/>
                <w:szCs w:val="22"/>
              </w:rPr>
              <w:t>Дидактическое задание «Дай мат в один ход».</w:t>
            </w:r>
          </w:p>
        </w:tc>
      </w:tr>
      <w:tr w:rsidR="00BD5DE1" w:rsidTr="002D75BB">
        <w:tc>
          <w:tcPr>
            <w:tcW w:w="892" w:type="dxa"/>
          </w:tcPr>
          <w:p w:rsidR="00BD5DE1" w:rsidRPr="006701EA" w:rsidRDefault="00BD5DE1" w:rsidP="002D75BB">
            <w:pPr>
              <w:jc w:val="center"/>
            </w:pPr>
            <w:r w:rsidRPr="006701EA">
              <w:t>28</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 xml:space="preserve">Ничья. Пат. Отличие пата от мата. Варианты ничьей. Примеры </w:t>
            </w:r>
            <w:proofErr w:type="spellStart"/>
            <w:r w:rsidRPr="006701EA">
              <w:t>патовых</w:t>
            </w:r>
            <w:proofErr w:type="spellEnd"/>
            <w:r w:rsidRPr="006701EA">
              <w:t xml:space="preserve"> ситуаций. </w:t>
            </w:r>
          </w:p>
        </w:tc>
        <w:tc>
          <w:tcPr>
            <w:tcW w:w="7897" w:type="dxa"/>
          </w:tcPr>
          <w:p w:rsidR="00BD5DE1" w:rsidRPr="006701EA" w:rsidRDefault="00BD5DE1" w:rsidP="002D75BB">
            <w:pPr>
              <w:rPr>
                <w:i/>
              </w:rPr>
            </w:pPr>
            <w:r w:rsidRPr="006701EA">
              <w:rPr>
                <w:i/>
                <w:sz w:val="22"/>
                <w:szCs w:val="22"/>
              </w:rPr>
              <w:t>Дидактическое задание «Пат или не пат», «Пат или мат.</w:t>
            </w:r>
          </w:p>
        </w:tc>
      </w:tr>
      <w:tr w:rsidR="00BD5DE1" w:rsidTr="002D75BB">
        <w:tc>
          <w:tcPr>
            <w:tcW w:w="892" w:type="dxa"/>
          </w:tcPr>
          <w:p w:rsidR="00BD5DE1" w:rsidRPr="006701EA" w:rsidRDefault="00BD5DE1" w:rsidP="002D75BB">
            <w:pPr>
              <w:jc w:val="center"/>
            </w:pPr>
            <w:r w:rsidRPr="006701EA">
              <w:t>29</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Рокировка. Длинная и короткая рокировка. Правила рокировки.</w:t>
            </w:r>
          </w:p>
        </w:tc>
        <w:tc>
          <w:tcPr>
            <w:tcW w:w="7897" w:type="dxa"/>
          </w:tcPr>
          <w:p w:rsidR="00BD5DE1" w:rsidRPr="006701EA" w:rsidRDefault="00BD5DE1" w:rsidP="002D75BB">
            <w:r w:rsidRPr="006701EA">
              <w:rPr>
                <w:i/>
                <w:sz w:val="22"/>
                <w:szCs w:val="22"/>
              </w:rPr>
              <w:t>Дидактическое задание «Рокировка».</w:t>
            </w:r>
          </w:p>
        </w:tc>
      </w:tr>
      <w:tr w:rsidR="00BD5DE1" w:rsidTr="002D75BB">
        <w:tc>
          <w:tcPr>
            <w:tcW w:w="15593" w:type="dxa"/>
            <w:gridSpan w:val="5"/>
          </w:tcPr>
          <w:p w:rsidR="00BD5DE1" w:rsidRPr="00D90081" w:rsidRDefault="00BD5DE1" w:rsidP="002D75BB">
            <w:r w:rsidRPr="00D90081">
              <w:rPr>
                <w:b/>
                <w:shadow/>
                <w:szCs w:val="32"/>
                <w:lang w:val="en-US"/>
              </w:rPr>
              <w:t>VI</w:t>
            </w:r>
            <w:r w:rsidRPr="00D90081">
              <w:rPr>
                <w:b/>
                <w:shadow/>
                <w:szCs w:val="32"/>
              </w:rPr>
              <w:t>. Игра всеми фигурами из начального положения.     3 ч.</w:t>
            </w:r>
          </w:p>
        </w:tc>
      </w:tr>
      <w:tr w:rsidR="00BD5DE1" w:rsidTr="002D75BB">
        <w:tc>
          <w:tcPr>
            <w:tcW w:w="892" w:type="dxa"/>
          </w:tcPr>
          <w:p w:rsidR="00BD5DE1" w:rsidRPr="006701EA" w:rsidRDefault="00BD5DE1" w:rsidP="002D75BB">
            <w:pPr>
              <w:jc w:val="center"/>
            </w:pPr>
            <w:r w:rsidRPr="006701EA">
              <w:t>30</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Шахматная партия. Начало шахматной партии.</w:t>
            </w:r>
          </w:p>
        </w:tc>
        <w:tc>
          <w:tcPr>
            <w:tcW w:w="7897" w:type="dxa"/>
          </w:tcPr>
          <w:p w:rsidR="00BD5DE1" w:rsidRPr="006701EA" w:rsidRDefault="00BD5DE1" w:rsidP="002D75BB">
            <w:r w:rsidRPr="006701EA">
              <w:rPr>
                <w:i/>
                <w:sz w:val="22"/>
                <w:szCs w:val="22"/>
              </w:rPr>
              <w:t>Дидактическая игра «Два хода».</w:t>
            </w:r>
          </w:p>
        </w:tc>
      </w:tr>
      <w:tr w:rsidR="00BD5DE1" w:rsidTr="002D75BB">
        <w:tc>
          <w:tcPr>
            <w:tcW w:w="892" w:type="dxa"/>
          </w:tcPr>
          <w:p w:rsidR="00BD5DE1" w:rsidRPr="006701EA" w:rsidRDefault="00BD5DE1" w:rsidP="002D75BB">
            <w:pPr>
              <w:jc w:val="center"/>
            </w:pPr>
            <w:r w:rsidRPr="006701EA">
              <w:t>31</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Шахматная партия.   Представления о том, как начинать шахматную партию.</w:t>
            </w:r>
          </w:p>
        </w:tc>
        <w:tc>
          <w:tcPr>
            <w:tcW w:w="7897" w:type="dxa"/>
          </w:tcPr>
          <w:p w:rsidR="00BD5DE1" w:rsidRPr="006701EA" w:rsidRDefault="00BD5DE1" w:rsidP="002D75BB">
            <w:r w:rsidRPr="006701EA">
              <w:rPr>
                <w:sz w:val="22"/>
                <w:szCs w:val="22"/>
              </w:rPr>
              <w:t>Самые общие рекомендации о принципах разыгрывания дебюта. Игра всеми фигурами из начального положения.</w:t>
            </w:r>
          </w:p>
        </w:tc>
      </w:tr>
      <w:tr w:rsidR="00BD5DE1" w:rsidTr="002D75BB">
        <w:tc>
          <w:tcPr>
            <w:tcW w:w="892" w:type="dxa"/>
          </w:tcPr>
          <w:p w:rsidR="00BD5DE1" w:rsidRPr="006701EA" w:rsidRDefault="00BD5DE1" w:rsidP="002D75BB">
            <w:pPr>
              <w:jc w:val="center"/>
            </w:pPr>
            <w:r w:rsidRPr="006701EA">
              <w:t>32</w:t>
            </w:r>
          </w:p>
        </w:tc>
        <w:tc>
          <w:tcPr>
            <w:tcW w:w="850" w:type="dxa"/>
            <w:tcBorders>
              <w:right w:val="single" w:sz="4" w:space="0" w:color="auto"/>
            </w:tcBorders>
          </w:tcPr>
          <w:p w:rsidR="00BD5DE1" w:rsidRPr="006701EA" w:rsidRDefault="00BD5DE1" w:rsidP="002D75BB">
            <w:pPr>
              <w:jc w:val="both"/>
            </w:pPr>
          </w:p>
        </w:tc>
        <w:tc>
          <w:tcPr>
            <w:tcW w:w="952" w:type="dxa"/>
            <w:tcBorders>
              <w:left w:val="single" w:sz="4" w:space="0" w:color="auto"/>
            </w:tcBorders>
          </w:tcPr>
          <w:p w:rsidR="00BD5DE1" w:rsidRPr="006701EA" w:rsidRDefault="00BD5DE1" w:rsidP="002D75BB">
            <w:pPr>
              <w:jc w:val="both"/>
            </w:pPr>
          </w:p>
        </w:tc>
        <w:tc>
          <w:tcPr>
            <w:tcW w:w="5002" w:type="dxa"/>
          </w:tcPr>
          <w:p w:rsidR="00BD5DE1" w:rsidRPr="006701EA" w:rsidRDefault="00BD5DE1" w:rsidP="002D75BB">
            <w:r w:rsidRPr="006701EA">
              <w:t>Шахматная партия. Короткие шахматные партии.</w:t>
            </w:r>
          </w:p>
        </w:tc>
        <w:tc>
          <w:tcPr>
            <w:tcW w:w="7897" w:type="dxa"/>
          </w:tcPr>
          <w:p w:rsidR="00BD5DE1" w:rsidRPr="006701EA" w:rsidRDefault="00BD5DE1" w:rsidP="002D75BB">
            <w:r w:rsidRPr="006701EA">
              <w:rPr>
                <w:sz w:val="22"/>
                <w:szCs w:val="22"/>
              </w:rPr>
              <w:t>Демонстрация коротких партий. Игра всеми фигурами из начального положения.</w:t>
            </w:r>
          </w:p>
        </w:tc>
      </w:tr>
      <w:tr w:rsidR="00BD5DE1" w:rsidTr="002D75BB">
        <w:tc>
          <w:tcPr>
            <w:tcW w:w="15593" w:type="dxa"/>
            <w:gridSpan w:val="5"/>
          </w:tcPr>
          <w:p w:rsidR="00BD5DE1" w:rsidRPr="00D90081" w:rsidRDefault="00BD5DE1" w:rsidP="002D75BB">
            <w:r w:rsidRPr="00D90081">
              <w:rPr>
                <w:b/>
                <w:shadow/>
                <w:szCs w:val="32"/>
                <w:lang w:val="en-US"/>
              </w:rPr>
              <w:t>VII</w:t>
            </w:r>
            <w:r w:rsidRPr="00D90081">
              <w:rPr>
                <w:b/>
                <w:shadow/>
                <w:szCs w:val="32"/>
              </w:rPr>
              <w:t>. Обобщение.     1 ч.</w:t>
            </w:r>
          </w:p>
        </w:tc>
      </w:tr>
      <w:tr w:rsidR="00BD5DE1" w:rsidTr="002D75BB">
        <w:tc>
          <w:tcPr>
            <w:tcW w:w="892" w:type="dxa"/>
          </w:tcPr>
          <w:p w:rsidR="00BD5DE1" w:rsidRPr="00E64C38" w:rsidRDefault="00BD5DE1" w:rsidP="002D75BB">
            <w:pPr>
              <w:jc w:val="center"/>
              <w:rPr>
                <w:szCs w:val="28"/>
              </w:rPr>
            </w:pPr>
            <w:r>
              <w:rPr>
                <w:szCs w:val="28"/>
              </w:rPr>
              <w:t>33</w:t>
            </w:r>
          </w:p>
        </w:tc>
        <w:tc>
          <w:tcPr>
            <w:tcW w:w="850" w:type="dxa"/>
            <w:tcBorders>
              <w:right w:val="single" w:sz="4" w:space="0" w:color="auto"/>
            </w:tcBorders>
          </w:tcPr>
          <w:p w:rsidR="00BD5DE1" w:rsidRDefault="00BD5DE1" w:rsidP="002D75BB">
            <w:pPr>
              <w:jc w:val="both"/>
            </w:pPr>
          </w:p>
        </w:tc>
        <w:tc>
          <w:tcPr>
            <w:tcW w:w="952" w:type="dxa"/>
            <w:tcBorders>
              <w:left w:val="single" w:sz="4" w:space="0" w:color="auto"/>
            </w:tcBorders>
          </w:tcPr>
          <w:p w:rsidR="00BD5DE1" w:rsidRDefault="00BD5DE1" w:rsidP="002D75BB">
            <w:pPr>
              <w:jc w:val="both"/>
            </w:pPr>
          </w:p>
        </w:tc>
        <w:tc>
          <w:tcPr>
            <w:tcW w:w="5002" w:type="dxa"/>
          </w:tcPr>
          <w:p w:rsidR="00BD5DE1" w:rsidRPr="00E64C38" w:rsidRDefault="00BD5DE1" w:rsidP="002D75BB">
            <w:pPr>
              <w:rPr>
                <w:szCs w:val="28"/>
              </w:rPr>
            </w:pPr>
            <w:r w:rsidRPr="00E64C38">
              <w:rPr>
                <w:szCs w:val="28"/>
              </w:rPr>
              <w:t xml:space="preserve">Повторение основных вопросов курса. </w:t>
            </w:r>
          </w:p>
        </w:tc>
        <w:tc>
          <w:tcPr>
            <w:tcW w:w="7897" w:type="dxa"/>
          </w:tcPr>
          <w:p w:rsidR="00BD5DE1" w:rsidRPr="006701EA" w:rsidRDefault="00BD5DE1" w:rsidP="002D75BB">
            <w:r w:rsidRPr="006701EA">
              <w:rPr>
                <w:sz w:val="22"/>
                <w:szCs w:val="22"/>
              </w:rPr>
              <w:t>Повторение материала.</w:t>
            </w:r>
          </w:p>
        </w:tc>
      </w:tr>
    </w:tbl>
    <w:p w:rsidR="00BD5DE1" w:rsidRDefault="00BD5DE1" w:rsidP="00BD5DE1">
      <w:pPr>
        <w:jc w:val="both"/>
        <w:rPr>
          <w:b/>
          <w:sz w:val="32"/>
          <w:szCs w:val="40"/>
        </w:rPr>
      </w:pPr>
    </w:p>
    <w:p w:rsidR="00BD5DE1" w:rsidRDefault="00BD5DE1" w:rsidP="00BD5DE1">
      <w:pPr>
        <w:rPr>
          <w:b/>
          <w:sz w:val="32"/>
          <w:szCs w:val="40"/>
          <w:lang w:val="en-US"/>
        </w:rPr>
      </w:pPr>
    </w:p>
    <w:p w:rsidR="00BD5DE1" w:rsidRDefault="00BD5DE1" w:rsidP="00BD5DE1">
      <w:pPr>
        <w:rPr>
          <w:b/>
          <w:sz w:val="32"/>
          <w:szCs w:val="40"/>
          <w:lang w:val="en-US"/>
        </w:rPr>
      </w:pPr>
    </w:p>
    <w:p w:rsidR="00BD5DE1" w:rsidRPr="008F016A" w:rsidRDefault="00BD5DE1" w:rsidP="00BD5DE1">
      <w:pPr>
        <w:ind w:left="225"/>
        <w:rPr>
          <w:b/>
          <w:shadow/>
          <w:sz w:val="28"/>
          <w:szCs w:val="32"/>
        </w:rPr>
      </w:pPr>
      <w:r w:rsidRPr="008F016A">
        <w:rPr>
          <w:b/>
          <w:shadow/>
          <w:sz w:val="28"/>
          <w:szCs w:val="32"/>
        </w:rPr>
        <w:lastRenderedPageBreak/>
        <w:t>2 год обучения (2 класс)</w:t>
      </w:r>
    </w:p>
    <w:p w:rsidR="00BD5DE1" w:rsidRPr="007A06C8" w:rsidRDefault="00BD5DE1" w:rsidP="00BD5DE1">
      <w:pPr>
        <w:jc w:val="center"/>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2"/>
        <w:gridCol w:w="795"/>
        <w:gridCol w:w="15"/>
        <w:gridCol w:w="15"/>
        <w:gridCol w:w="8"/>
        <w:gridCol w:w="7"/>
        <w:gridCol w:w="962"/>
        <w:gridCol w:w="5002"/>
        <w:gridCol w:w="7897"/>
      </w:tblGrid>
      <w:tr w:rsidR="00BD5DE1" w:rsidTr="002D75BB">
        <w:tc>
          <w:tcPr>
            <w:tcW w:w="892" w:type="dxa"/>
          </w:tcPr>
          <w:p w:rsidR="00BD5DE1" w:rsidRPr="000B152F" w:rsidRDefault="00BD5DE1" w:rsidP="002D75BB">
            <w:pPr>
              <w:jc w:val="center"/>
            </w:pPr>
            <w:r>
              <w:t xml:space="preserve">№ </w:t>
            </w:r>
            <w:proofErr w:type="spellStart"/>
            <w:proofErr w:type="gramStart"/>
            <w:r>
              <w:t>п</w:t>
            </w:r>
            <w:proofErr w:type="spellEnd"/>
            <w:proofErr w:type="gramEnd"/>
            <w:r w:rsidRPr="00E64C38">
              <w:rPr>
                <w:lang w:val="en-US"/>
              </w:rPr>
              <w:t>/</w:t>
            </w:r>
            <w:proofErr w:type="spellStart"/>
            <w:r>
              <w:t>п</w:t>
            </w:r>
            <w:proofErr w:type="spellEnd"/>
          </w:p>
        </w:tc>
        <w:tc>
          <w:tcPr>
            <w:tcW w:w="1802" w:type="dxa"/>
            <w:gridSpan w:val="6"/>
          </w:tcPr>
          <w:p w:rsidR="00BD5DE1" w:rsidRDefault="00BD5DE1" w:rsidP="002D75BB">
            <w:pPr>
              <w:jc w:val="center"/>
            </w:pPr>
            <w:r>
              <w:t xml:space="preserve">Дата </w:t>
            </w:r>
          </w:p>
        </w:tc>
        <w:tc>
          <w:tcPr>
            <w:tcW w:w="5002" w:type="dxa"/>
          </w:tcPr>
          <w:p w:rsidR="00BD5DE1" w:rsidRDefault="00BD5DE1" w:rsidP="002D75BB">
            <w:pPr>
              <w:jc w:val="center"/>
            </w:pPr>
            <w:r>
              <w:t>Тема занятия</w:t>
            </w:r>
          </w:p>
        </w:tc>
        <w:tc>
          <w:tcPr>
            <w:tcW w:w="7897" w:type="dxa"/>
          </w:tcPr>
          <w:p w:rsidR="00BD5DE1" w:rsidRDefault="00BD5DE1" w:rsidP="002D75BB">
            <w:pPr>
              <w:jc w:val="center"/>
            </w:pPr>
            <w:r>
              <w:t>Краткое содержание занятия</w:t>
            </w:r>
          </w:p>
        </w:tc>
      </w:tr>
      <w:tr w:rsidR="00BD5DE1" w:rsidTr="002D75BB">
        <w:tc>
          <w:tcPr>
            <w:tcW w:w="15593" w:type="dxa"/>
            <w:gridSpan w:val="9"/>
          </w:tcPr>
          <w:p w:rsidR="00BD5DE1" w:rsidRPr="008F016A" w:rsidRDefault="00BD5DE1" w:rsidP="002D75BB">
            <w:pPr>
              <w:rPr>
                <w:b/>
                <w:shadow/>
                <w:sz w:val="32"/>
                <w:szCs w:val="32"/>
              </w:rPr>
            </w:pPr>
            <w:r w:rsidRPr="008F016A">
              <w:rPr>
                <w:b/>
                <w:shadow/>
                <w:szCs w:val="32"/>
                <w:lang w:val="en-US"/>
              </w:rPr>
              <w:t>I</w:t>
            </w:r>
            <w:r w:rsidRPr="008F016A">
              <w:rPr>
                <w:b/>
                <w:shadow/>
                <w:szCs w:val="32"/>
              </w:rPr>
              <w:t>. Краткая история шахмат.     5 ч.</w:t>
            </w:r>
          </w:p>
        </w:tc>
      </w:tr>
      <w:tr w:rsidR="00BD5DE1" w:rsidTr="002D75BB">
        <w:tc>
          <w:tcPr>
            <w:tcW w:w="892" w:type="dxa"/>
          </w:tcPr>
          <w:p w:rsidR="00BD5DE1" w:rsidRPr="006701EA" w:rsidRDefault="00BD5DE1" w:rsidP="002D75BB">
            <w:pPr>
              <w:jc w:val="center"/>
            </w:pPr>
            <w:r w:rsidRPr="006701EA">
              <w:t>1</w:t>
            </w:r>
          </w:p>
        </w:tc>
        <w:tc>
          <w:tcPr>
            <w:tcW w:w="840" w:type="dxa"/>
            <w:gridSpan w:val="5"/>
            <w:tcBorders>
              <w:right w:val="single" w:sz="4" w:space="0" w:color="auto"/>
            </w:tcBorders>
          </w:tcPr>
          <w:p w:rsidR="00BD5DE1" w:rsidRPr="006701EA" w:rsidRDefault="00BD5DE1" w:rsidP="002D75BB"/>
        </w:tc>
        <w:tc>
          <w:tcPr>
            <w:tcW w:w="962" w:type="dxa"/>
            <w:tcBorders>
              <w:left w:val="single" w:sz="4" w:space="0" w:color="auto"/>
            </w:tcBorders>
          </w:tcPr>
          <w:p w:rsidR="00BD5DE1" w:rsidRPr="006701EA" w:rsidRDefault="00BD5DE1" w:rsidP="002D75BB"/>
        </w:tc>
        <w:tc>
          <w:tcPr>
            <w:tcW w:w="5002" w:type="dxa"/>
          </w:tcPr>
          <w:p w:rsidR="00BD5DE1" w:rsidRPr="006701EA" w:rsidRDefault="00BD5DE1" w:rsidP="002D75BB">
            <w:r w:rsidRPr="006701EA">
              <w:t>Повторение пройденного материала. Рождение шахмат. Поля. Горизонталь, вертикаль, диагональ, центр. Ходы шахматных фигур. Шах, мат, пат. Начальное положение.</w:t>
            </w:r>
          </w:p>
        </w:tc>
        <w:tc>
          <w:tcPr>
            <w:tcW w:w="7897" w:type="dxa"/>
          </w:tcPr>
          <w:p w:rsidR="00BD5DE1" w:rsidRPr="006701EA" w:rsidRDefault="00BD5DE1" w:rsidP="002D75BB">
            <w:r w:rsidRPr="006701EA">
              <w:rPr>
                <w:sz w:val="22"/>
                <w:szCs w:val="22"/>
              </w:rPr>
              <w:t>Игровая практика (</w:t>
            </w:r>
            <w:r w:rsidRPr="006701EA">
              <w:rPr>
                <w:i/>
                <w:sz w:val="22"/>
                <w:szCs w:val="22"/>
              </w:rPr>
              <w:t>игра всеми фигурами из начального положения</w:t>
            </w:r>
            <w:r w:rsidRPr="006701EA">
              <w:rPr>
                <w:sz w:val="22"/>
                <w:szCs w:val="22"/>
              </w:rPr>
              <w:t>).</w:t>
            </w:r>
          </w:p>
        </w:tc>
      </w:tr>
      <w:tr w:rsidR="00BD5DE1" w:rsidTr="002D75BB">
        <w:tc>
          <w:tcPr>
            <w:tcW w:w="892" w:type="dxa"/>
          </w:tcPr>
          <w:p w:rsidR="00BD5DE1" w:rsidRPr="006701EA" w:rsidRDefault="00BD5DE1" w:rsidP="002D75BB">
            <w:pPr>
              <w:jc w:val="center"/>
            </w:pPr>
            <w:r w:rsidRPr="006701EA">
              <w:t>2</w:t>
            </w:r>
          </w:p>
        </w:tc>
        <w:tc>
          <w:tcPr>
            <w:tcW w:w="840" w:type="dxa"/>
            <w:gridSpan w:val="5"/>
            <w:tcBorders>
              <w:right w:val="single" w:sz="4" w:space="0" w:color="auto"/>
            </w:tcBorders>
          </w:tcPr>
          <w:p w:rsidR="00BD5DE1" w:rsidRPr="006701EA" w:rsidRDefault="00BD5DE1" w:rsidP="002D75BB"/>
        </w:tc>
        <w:tc>
          <w:tcPr>
            <w:tcW w:w="962" w:type="dxa"/>
            <w:tcBorders>
              <w:left w:val="single" w:sz="4" w:space="0" w:color="auto"/>
            </w:tcBorders>
          </w:tcPr>
          <w:p w:rsidR="00BD5DE1" w:rsidRPr="006701EA" w:rsidRDefault="00BD5DE1" w:rsidP="002D75BB"/>
        </w:tc>
        <w:tc>
          <w:tcPr>
            <w:tcW w:w="5002" w:type="dxa"/>
          </w:tcPr>
          <w:p w:rsidR="00BD5DE1" w:rsidRPr="006701EA" w:rsidRDefault="00BD5DE1" w:rsidP="002D75BB">
            <w:r w:rsidRPr="006701EA">
              <w:t>Повторение пройденного материала. Рокировка. Взятие на проходе. Превращение пешки. Варианты ничьей. Самые общие рекомендации о принципах разыгрывания дебюта. Задания на мат в один ход. Демонстрация коротких партий.</w:t>
            </w:r>
          </w:p>
        </w:tc>
        <w:tc>
          <w:tcPr>
            <w:tcW w:w="7897" w:type="dxa"/>
          </w:tcPr>
          <w:p w:rsidR="00BD5DE1" w:rsidRPr="006701EA" w:rsidRDefault="00BD5DE1" w:rsidP="002D75BB">
            <w:pPr>
              <w:rPr>
                <w:i/>
              </w:rPr>
            </w:pPr>
            <w:r w:rsidRPr="006701EA">
              <w:rPr>
                <w:i/>
                <w:sz w:val="22"/>
                <w:szCs w:val="22"/>
              </w:rPr>
              <w:t>Дидактические игры и задания «Две фигуры против целой армии», «Убери лишние фигуры», «Ходят только белые», «Неотвратимый мат».</w:t>
            </w:r>
          </w:p>
          <w:p w:rsidR="00BD5DE1" w:rsidRPr="006701EA" w:rsidRDefault="00BD5DE1" w:rsidP="002D75BB">
            <w:r w:rsidRPr="006701EA">
              <w:rPr>
                <w:sz w:val="22"/>
                <w:szCs w:val="22"/>
              </w:rPr>
              <w:t xml:space="preserve">   Игровая практика.</w:t>
            </w:r>
          </w:p>
        </w:tc>
      </w:tr>
      <w:tr w:rsidR="00BD5DE1" w:rsidTr="002D75BB">
        <w:tc>
          <w:tcPr>
            <w:tcW w:w="892" w:type="dxa"/>
          </w:tcPr>
          <w:p w:rsidR="00BD5DE1" w:rsidRPr="006701EA" w:rsidRDefault="00BD5DE1" w:rsidP="002D75BB">
            <w:pPr>
              <w:jc w:val="center"/>
            </w:pPr>
            <w:r w:rsidRPr="006701EA">
              <w:t>3</w:t>
            </w:r>
          </w:p>
        </w:tc>
        <w:tc>
          <w:tcPr>
            <w:tcW w:w="840" w:type="dxa"/>
            <w:gridSpan w:val="5"/>
            <w:tcBorders>
              <w:right w:val="single" w:sz="4" w:space="0" w:color="auto"/>
            </w:tcBorders>
          </w:tcPr>
          <w:p w:rsidR="00BD5DE1" w:rsidRPr="006701EA" w:rsidRDefault="00BD5DE1" w:rsidP="002D75BB"/>
        </w:tc>
        <w:tc>
          <w:tcPr>
            <w:tcW w:w="962" w:type="dxa"/>
            <w:tcBorders>
              <w:left w:val="single" w:sz="4" w:space="0" w:color="auto"/>
            </w:tcBorders>
          </w:tcPr>
          <w:p w:rsidR="00BD5DE1" w:rsidRPr="006701EA" w:rsidRDefault="00BD5DE1" w:rsidP="002D75BB"/>
        </w:tc>
        <w:tc>
          <w:tcPr>
            <w:tcW w:w="5002" w:type="dxa"/>
          </w:tcPr>
          <w:p w:rsidR="00BD5DE1" w:rsidRPr="006701EA" w:rsidRDefault="00BD5DE1" w:rsidP="002D75BB">
            <w:r w:rsidRPr="006701EA">
              <w:t xml:space="preserve">Краткая история шахмат. Происхождение шахмат. Легенды о шахматах. Чатуранга и </w:t>
            </w:r>
            <w:proofErr w:type="spellStart"/>
            <w:r w:rsidRPr="006701EA">
              <w:t>шатрандж</w:t>
            </w:r>
            <w:proofErr w:type="spellEnd"/>
            <w:r w:rsidRPr="006701EA">
              <w:t>. Шахматы проникают в Европу.</w:t>
            </w:r>
          </w:p>
        </w:tc>
        <w:tc>
          <w:tcPr>
            <w:tcW w:w="7897" w:type="dxa"/>
          </w:tcPr>
          <w:p w:rsidR="00BD5DE1" w:rsidRPr="006701EA" w:rsidRDefault="00BD5DE1" w:rsidP="002D75BB">
            <w:r w:rsidRPr="006701EA">
              <w:rPr>
                <w:i/>
                <w:sz w:val="22"/>
                <w:szCs w:val="22"/>
              </w:rPr>
              <w:t>Просмотр диафильма «Книга шахматной мудрости. Второй шаг в мир шахмат».</w:t>
            </w:r>
            <w:r w:rsidRPr="006701EA">
              <w:rPr>
                <w:sz w:val="22"/>
                <w:szCs w:val="22"/>
              </w:rPr>
              <w:t xml:space="preserve">  Чемпионы мира по шахматам. Просмотр диафильма «Анатолий Карпов – чемпион мира».</w:t>
            </w:r>
          </w:p>
          <w:p w:rsidR="00BD5DE1" w:rsidRPr="006701EA" w:rsidRDefault="00BD5DE1" w:rsidP="002D75BB">
            <w:r w:rsidRPr="006701EA">
              <w:rPr>
                <w:sz w:val="22"/>
                <w:szCs w:val="22"/>
              </w:rPr>
              <w:t>Игровая практика.</w:t>
            </w:r>
          </w:p>
        </w:tc>
      </w:tr>
      <w:tr w:rsidR="00BD5DE1" w:rsidTr="002D75BB">
        <w:tc>
          <w:tcPr>
            <w:tcW w:w="892" w:type="dxa"/>
          </w:tcPr>
          <w:p w:rsidR="00BD5DE1" w:rsidRPr="006701EA" w:rsidRDefault="00BD5DE1" w:rsidP="002D75BB">
            <w:pPr>
              <w:jc w:val="center"/>
            </w:pPr>
            <w:r w:rsidRPr="006701EA">
              <w:t>4</w:t>
            </w:r>
          </w:p>
        </w:tc>
        <w:tc>
          <w:tcPr>
            <w:tcW w:w="840" w:type="dxa"/>
            <w:gridSpan w:val="5"/>
            <w:tcBorders>
              <w:right w:val="single" w:sz="4" w:space="0" w:color="auto"/>
            </w:tcBorders>
          </w:tcPr>
          <w:p w:rsidR="00BD5DE1" w:rsidRPr="006701EA" w:rsidRDefault="00BD5DE1" w:rsidP="002D75BB"/>
        </w:tc>
        <w:tc>
          <w:tcPr>
            <w:tcW w:w="962" w:type="dxa"/>
            <w:tcBorders>
              <w:left w:val="single" w:sz="4" w:space="0" w:color="auto"/>
            </w:tcBorders>
          </w:tcPr>
          <w:p w:rsidR="00BD5DE1" w:rsidRPr="006701EA" w:rsidRDefault="00BD5DE1" w:rsidP="002D75BB"/>
        </w:tc>
        <w:tc>
          <w:tcPr>
            <w:tcW w:w="5002" w:type="dxa"/>
          </w:tcPr>
          <w:p w:rsidR="00BD5DE1" w:rsidRPr="006701EA" w:rsidRDefault="00BD5DE1" w:rsidP="002D75BB">
            <w:r w:rsidRPr="006701EA">
              <w:t>Выдающиеся шахматисты нашего времени.</w:t>
            </w:r>
          </w:p>
        </w:tc>
        <w:tc>
          <w:tcPr>
            <w:tcW w:w="7897" w:type="dxa"/>
          </w:tcPr>
          <w:p w:rsidR="00BD5DE1" w:rsidRPr="006701EA" w:rsidRDefault="00BD5DE1" w:rsidP="002D75BB">
            <w:r w:rsidRPr="006701EA">
              <w:rPr>
                <w:sz w:val="22"/>
                <w:szCs w:val="22"/>
              </w:rPr>
              <w:t xml:space="preserve"> Биографии выдающихся шахматистов нашего времени. Фрагменты их партий.</w:t>
            </w:r>
          </w:p>
        </w:tc>
      </w:tr>
      <w:tr w:rsidR="00BD5DE1" w:rsidTr="002D75BB">
        <w:tc>
          <w:tcPr>
            <w:tcW w:w="892" w:type="dxa"/>
          </w:tcPr>
          <w:p w:rsidR="00BD5DE1" w:rsidRPr="006701EA" w:rsidRDefault="00BD5DE1" w:rsidP="002D75BB">
            <w:r>
              <w:t xml:space="preserve">     </w:t>
            </w:r>
            <w:r w:rsidRPr="006701EA">
              <w:t>5</w:t>
            </w:r>
          </w:p>
        </w:tc>
        <w:tc>
          <w:tcPr>
            <w:tcW w:w="840" w:type="dxa"/>
            <w:gridSpan w:val="5"/>
            <w:tcBorders>
              <w:right w:val="single" w:sz="4" w:space="0" w:color="auto"/>
            </w:tcBorders>
          </w:tcPr>
          <w:p w:rsidR="00BD5DE1" w:rsidRPr="006701EA" w:rsidRDefault="00BD5DE1" w:rsidP="002D75BB"/>
        </w:tc>
        <w:tc>
          <w:tcPr>
            <w:tcW w:w="962" w:type="dxa"/>
            <w:tcBorders>
              <w:left w:val="single" w:sz="4" w:space="0" w:color="auto"/>
            </w:tcBorders>
          </w:tcPr>
          <w:p w:rsidR="00BD5DE1" w:rsidRPr="006701EA" w:rsidRDefault="00BD5DE1" w:rsidP="002D75BB"/>
        </w:tc>
        <w:tc>
          <w:tcPr>
            <w:tcW w:w="5002" w:type="dxa"/>
          </w:tcPr>
          <w:p w:rsidR="00BD5DE1" w:rsidRPr="006701EA" w:rsidRDefault="00BD5DE1" w:rsidP="002D75BB">
            <w:r w:rsidRPr="006701EA">
              <w:t>Шахматные правила. Этика шахматной борьбы.</w:t>
            </w:r>
          </w:p>
        </w:tc>
        <w:tc>
          <w:tcPr>
            <w:tcW w:w="7897" w:type="dxa"/>
          </w:tcPr>
          <w:p w:rsidR="00BD5DE1" w:rsidRPr="006701EA" w:rsidRDefault="00BD5DE1" w:rsidP="002D75BB">
            <w:r w:rsidRPr="006701EA">
              <w:rPr>
                <w:sz w:val="22"/>
                <w:szCs w:val="22"/>
              </w:rPr>
              <w:t>Правила поведения за шахматной доской.</w:t>
            </w:r>
          </w:p>
        </w:tc>
      </w:tr>
      <w:tr w:rsidR="00BD5DE1" w:rsidTr="002D75BB">
        <w:tc>
          <w:tcPr>
            <w:tcW w:w="15593" w:type="dxa"/>
            <w:gridSpan w:val="9"/>
          </w:tcPr>
          <w:p w:rsidR="00BD5DE1" w:rsidRPr="008F016A" w:rsidRDefault="00BD5DE1" w:rsidP="002D75BB">
            <w:r w:rsidRPr="008F016A">
              <w:rPr>
                <w:b/>
                <w:shadow/>
                <w:szCs w:val="32"/>
                <w:lang w:val="en-US"/>
              </w:rPr>
              <w:t>II</w:t>
            </w:r>
            <w:r w:rsidRPr="008F016A">
              <w:rPr>
                <w:b/>
                <w:shadow/>
                <w:szCs w:val="32"/>
              </w:rPr>
              <w:t>. Шахматная нотация.     7 ч.</w:t>
            </w:r>
          </w:p>
        </w:tc>
      </w:tr>
      <w:tr w:rsidR="00BD5DE1" w:rsidTr="002D75BB">
        <w:tc>
          <w:tcPr>
            <w:tcW w:w="892" w:type="dxa"/>
          </w:tcPr>
          <w:p w:rsidR="00BD5DE1" w:rsidRPr="00E64C38" w:rsidRDefault="00BD5DE1" w:rsidP="002D75BB">
            <w:pPr>
              <w:jc w:val="center"/>
            </w:pPr>
            <w:r>
              <w:rPr>
                <w:sz w:val="22"/>
                <w:szCs w:val="22"/>
              </w:rPr>
              <w:t>6</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Шахматная нотация. Обозначение горизонталей и вертикалей, наименование полей, шахматных фигур.</w:t>
            </w:r>
          </w:p>
        </w:tc>
        <w:tc>
          <w:tcPr>
            <w:tcW w:w="7897" w:type="dxa"/>
          </w:tcPr>
          <w:p w:rsidR="00BD5DE1" w:rsidRPr="004876B2" w:rsidRDefault="00BD5DE1" w:rsidP="002D75BB">
            <w:pPr>
              <w:rPr>
                <w:i/>
              </w:rPr>
            </w:pPr>
            <w:r w:rsidRPr="004876B2">
              <w:rPr>
                <w:i/>
                <w:sz w:val="22"/>
                <w:szCs w:val="22"/>
              </w:rPr>
              <w:t xml:space="preserve"> Дидактические задания «Назови вертикаль», «Назови горизонталь», «Назови диагональ», «Какого цвета поле?», «Кто быстрее», «Вижу цель», «Диагональ». </w:t>
            </w:r>
            <w:r w:rsidRPr="004876B2">
              <w:rPr>
                <w:sz w:val="22"/>
                <w:szCs w:val="22"/>
              </w:rPr>
              <w:t xml:space="preserve"> Игровая практика. На этом занятии дети, делая ход, проговаривают, какая фигура с какого поля, на какое поле идет. Например, «Король </w:t>
            </w:r>
            <w:r w:rsidRPr="004876B2">
              <w:rPr>
                <w:sz w:val="22"/>
                <w:szCs w:val="22"/>
                <w:lang w:val="en-US"/>
              </w:rPr>
              <w:t>c</w:t>
            </w:r>
            <w:r w:rsidRPr="004876B2">
              <w:rPr>
                <w:sz w:val="22"/>
                <w:szCs w:val="22"/>
              </w:rPr>
              <w:t xml:space="preserve"> </w:t>
            </w:r>
            <w:r w:rsidRPr="004876B2">
              <w:rPr>
                <w:sz w:val="22"/>
                <w:szCs w:val="22"/>
                <w:lang w:val="en-US"/>
              </w:rPr>
              <w:t>g</w:t>
            </w:r>
            <w:r w:rsidRPr="004876B2">
              <w:rPr>
                <w:sz w:val="22"/>
                <w:szCs w:val="22"/>
              </w:rPr>
              <w:t xml:space="preserve">7 – на </w:t>
            </w:r>
            <w:r w:rsidRPr="004876B2">
              <w:rPr>
                <w:sz w:val="22"/>
                <w:szCs w:val="22"/>
                <w:lang w:val="en-US"/>
              </w:rPr>
              <w:t>f</w:t>
            </w:r>
            <w:r w:rsidRPr="004876B2">
              <w:rPr>
                <w:sz w:val="22"/>
                <w:szCs w:val="22"/>
              </w:rPr>
              <w:t>8».</w:t>
            </w:r>
          </w:p>
        </w:tc>
      </w:tr>
      <w:tr w:rsidR="00BD5DE1" w:rsidTr="002D75BB">
        <w:tc>
          <w:tcPr>
            <w:tcW w:w="892" w:type="dxa"/>
          </w:tcPr>
          <w:p w:rsidR="00BD5DE1" w:rsidRPr="00E64C38" w:rsidRDefault="00BD5DE1" w:rsidP="002D75BB">
            <w:pPr>
              <w:jc w:val="center"/>
            </w:pPr>
            <w:r>
              <w:rPr>
                <w:sz w:val="22"/>
                <w:szCs w:val="22"/>
              </w:rPr>
              <w:t>7</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Шахматная нотация. Обозначение шахматных фигур и терминов. Запись начального положения. Краткая и полная шахматная нотация. Запись шахматной партии.</w:t>
            </w:r>
          </w:p>
        </w:tc>
        <w:tc>
          <w:tcPr>
            <w:tcW w:w="7897" w:type="dxa"/>
          </w:tcPr>
          <w:p w:rsidR="00BD5DE1" w:rsidRPr="004876B2" w:rsidRDefault="00BD5DE1" w:rsidP="002D75BB">
            <w:r w:rsidRPr="004876B2">
              <w:rPr>
                <w:sz w:val="22"/>
                <w:szCs w:val="22"/>
              </w:rPr>
              <w:t xml:space="preserve"> Игровая практика (с записью шахматной партии или фрагмента шахматной партии).</w:t>
            </w:r>
          </w:p>
        </w:tc>
      </w:tr>
      <w:tr w:rsidR="00BD5DE1" w:rsidTr="002D75BB">
        <w:tc>
          <w:tcPr>
            <w:tcW w:w="892" w:type="dxa"/>
          </w:tcPr>
          <w:p w:rsidR="00BD5DE1" w:rsidRDefault="00BD5DE1" w:rsidP="002D75BB">
            <w:pPr>
              <w:jc w:val="center"/>
            </w:pPr>
            <w:r>
              <w:t>8</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Шахматная нотация. Краткая и полная шахматная нотация.</w:t>
            </w:r>
          </w:p>
        </w:tc>
        <w:tc>
          <w:tcPr>
            <w:tcW w:w="7897" w:type="dxa"/>
          </w:tcPr>
          <w:p w:rsidR="00BD5DE1" w:rsidRPr="004876B2" w:rsidRDefault="00BD5DE1" w:rsidP="002D75BB">
            <w:r w:rsidRPr="004876B2">
              <w:rPr>
                <w:sz w:val="22"/>
                <w:szCs w:val="22"/>
              </w:rPr>
              <w:t>Игровая практика (фрагмента шахматной партии).</w:t>
            </w:r>
          </w:p>
        </w:tc>
      </w:tr>
      <w:tr w:rsidR="00BD5DE1" w:rsidTr="002D75BB">
        <w:tc>
          <w:tcPr>
            <w:tcW w:w="892" w:type="dxa"/>
          </w:tcPr>
          <w:p w:rsidR="00BD5DE1" w:rsidRDefault="00BD5DE1" w:rsidP="002D75BB">
            <w:pPr>
              <w:jc w:val="center"/>
            </w:pPr>
            <w:r>
              <w:t>9</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Шахматная нотация. Краткая и полная шахматная нотация.</w:t>
            </w:r>
          </w:p>
        </w:tc>
        <w:tc>
          <w:tcPr>
            <w:tcW w:w="7897" w:type="dxa"/>
          </w:tcPr>
          <w:p w:rsidR="00BD5DE1" w:rsidRPr="004876B2" w:rsidRDefault="00BD5DE1" w:rsidP="002D75BB">
            <w:r w:rsidRPr="004876B2">
              <w:rPr>
                <w:sz w:val="22"/>
                <w:szCs w:val="22"/>
              </w:rPr>
              <w:t>Игровая практика (с записью шахматной партии или фрагмента шахматной партии).</w:t>
            </w:r>
          </w:p>
        </w:tc>
      </w:tr>
      <w:tr w:rsidR="00BD5DE1" w:rsidTr="002D75BB">
        <w:tc>
          <w:tcPr>
            <w:tcW w:w="892" w:type="dxa"/>
          </w:tcPr>
          <w:p w:rsidR="00BD5DE1" w:rsidRDefault="00BD5DE1" w:rsidP="002D75BB">
            <w:pPr>
              <w:jc w:val="center"/>
            </w:pPr>
            <w:r>
              <w:t>10</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Шахматная нотация. Запись шахматной </w:t>
            </w:r>
            <w:r w:rsidRPr="004876B2">
              <w:lastRenderedPageBreak/>
              <w:t>партии/</w:t>
            </w:r>
          </w:p>
        </w:tc>
        <w:tc>
          <w:tcPr>
            <w:tcW w:w="7897" w:type="dxa"/>
          </w:tcPr>
          <w:p w:rsidR="00BD5DE1" w:rsidRPr="004876B2" w:rsidRDefault="00BD5DE1" w:rsidP="002D75BB">
            <w:r w:rsidRPr="004876B2">
              <w:rPr>
                <w:sz w:val="22"/>
                <w:szCs w:val="22"/>
              </w:rPr>
              <w:lastRenderedPageBreak/>
              <w:t xml:space="preserve"> Игровая практика (с записью шахматной партии или фрагмента шахматной </w:t>
            </w:r>
            <w:r w:rsidRPr="004876B2">
              <w:rPr>
                <w:sz w:val="22"/>
                <w:szCs w:val="22"/>
              </w:rPr>
              <w:lastRenderedPageBreak/>
              <w:t>партии).</w:t>
            </w:r>
          </w:p>
        </w:tc>
      </w:tr>
      <w:tr w:rsidR="00BD5DE1" w:rsidTr="002D75BB">
        <w:tc>
          <w:tcPr>
            <w:tcW w:w="892" w:type="dxa"/>
          </w:tcPr>
          <w:p w:rsidR="00BD5DE1" w:rsidRDefault="00BD5DE1" w:rsidP="002D75BB">
            <w:pPr>
              <w:jc w:val="center"/>
            </w:pPr>
            <w:r>
              <w:lastRenderedPageBreak/>
              <w:t>11</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Шахматная нотация. Запись шахматной партии.</w:t>
            </w:r>
          </w:p>
        </w:tc>
        <w:tc>
          <w:tcPr>
            <w:tcW w:w="7897" w:type="dxa"/>
          </w:tcPr>
          <w:p w:rsidR="00BD5DE1" w:rsidRPr="004876B2" w:rsidRDefault="00BD5DE1" w:rsidP="002D75BB">
            <w:r w:rsidRPr="004876B2">
              <w:rPr>
                <w:sz w:val="22"/>
                <w:szCs w:val="22"/>
              </w:rPr>
              <w:t>Игровая практика (с записью шахматной партии).</w:t>
            </w:r>
          </w:p>
        </w:tc>
      </w:tr>
      <w:tr w:rsidR="00BD5DE1" w:rsidTr="002D75BB">
        <w:tc>
          <w:tcPr>
            <w:tcW w:w="892" w:type="dxa"/>
          </w:tcPr>
          <w:p w:rsidR="00BD5DE1" w:rsidRDefault="00BD5DE1" w:rsidP="002D75BB">
            <w:pPr>
              <w:jc w:val="center"/>
            </w:pPr>
            <w:r>
              <w:t>12</w:t>
            </w:r>
          </w:p>
        </w:tc>
        <w:tc>
          <w:tcPr>
            <w:tcW w:w="840" w:type="dxa"/>
            <w:gridSpan w:val="5"/>
            <w:tcBorders>
              <w:right w:val="single" w:sz="4" w:space="0" w:color="auto"/>
            </w:tcBorders>
          </w:tcPr>
          <w:p w:rsidR="00BD5DE1" w:rsidRDefault="00BD5DE1" w:rsidP="002D75BB">
            <w:pPr>
              <w:jc w:val="center"/>
            </w:pPr>
          </w:p>
        </w:tc>
        <w:tc>
          <w:tcPr>
            <w:tcW w:w="962" w:type="dxa"/>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Шахматная нотация. Запись шахматной партии.</w:t>
            </w:r>
          </w:p>
        </w:tc>
        <w:tc>
          <w:tcPr>
            <w:tcW w:w="7897" w:type="dxa"/>
          </w:tcPr>
          <w:p w:rsidR="00BD5DE1" w:rsidRPr="004876B2" w:rsidRDefault="00BD5DE1" w:rsidP="002D75BB">
            <w:r w:rsidRPr="004876B2">
              <w:rPr>
                <w:sz w:val="22"/>
                <w:szCs w:val="22"/>
              </w:rPr>
              <w:t>Игровая практика (с записью шахматной партии).</w:t>
            </w:r>
          </w:p>
        </w:tc>
      </w:tr>
      <w:tr w:rsidR="00BD5DE1" w:rsidTr="002D75BB">
        <w:tc>
          <w:tcPr>
            <w:tcW w:w="15593" w:type="dxa"/>
            <w:gridSpan w:val="9"/>
          </w:tcPr>
          <w:p w:rsidR="00BD5DE1" w:rsidRPr="008F016A" w:rsidRDefault="00BD5DE1" w:rsidP="002D75BB">
            <w:r w:rsidRPr="008F016A">
              <w:rPr>
                <w:b/>
                <w:shadow/>
                <w:szCs w:val="32"/>
                <w:lang w:val="en-US"/>
              </w:rPr>
              <w:t>III</w:t>
            </w:r>
            <w:r w:rsidRPr="008F016A">
              <w:rPr>
                <w:b/>
                <w:shadow/>
                <w:szCs w:val="32"/>
              </w:rPr>
              <w:t>. Ценность шахматных фигур.     7 ч.</w:t>
            </w:r>
          </w:p>
        </w:tc>
      </w:tr>
      <w:tr w:rsidR="00BD5DE1" w:rsidTr="002D75BB">
        <w:tc>
          <w:tcPr>
            <w:tcW w:w="892" w:type="dxa"/>
          </w:tcPr>
          <w:p w:rsidR="00BD5DE1" w:rsidRPr="007308CB" w:rsidRDefault="00BD5DE1" w:rsidP="002D75BB">
            <w:pPr>
              <w:jc w:val="center"/>
              <w:rPr>
                <w:szCs w:val="28"/>
              </w:rPr>
            </w:pPr>
            <w:r>
              <w:rPr>
                <w:szCs w:val="28"/>
              </w:rPr>
              <w:t>13</w:t>
            </w:r>
          </w:p>
        </w:tc>
        <w:tc>
          <w:tcPr>
            <w:tcW w:w="833" w:type="dxa"/>
            <w:gridSpan w:val="4"/>
            <w:tcBorders>
              <w:right w:val="single" w:sz="4" w:space="0" w:color="auto"/>
            </w:tcBorders>
          </w:tcPr>
          <w:p w:rsidR="00BD5DE1" w:rsidRDefault="00BD5DE1" w:rsidP="002D75BB">
            <w:pPr>
              <w:jc w:val="center"/>
            </w:pPr>
          </w:p>
        </w:tc>
        <w:tc>
          <w:tcPr>
            <w:tcW w:w="969" w:type="dxa"/>
            <w:gridSpan w:val="2"/>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Ценность шахматных фигур. Сравнительная сила фигур. Достижение материального перевеса.</w:t>
            </w:r>
          </w:p>
        </w:tc>
        <w:tc>
          <w:tcPr>
            <w:tcW w:w="7897" w:type="dxa"/>
          </w:tcPr>
          <w:p w:rsidR="00BD5DE1" w:rsidRPr="00692EE4" w:rsidRDefault="00BD5DE1" w:rsidP="002D75BB">
            <w:pPr>
              <w:rPr>
                <w:i/>
              </w:rPr>
            </w:pPr>
            <w:r w:rsidRPr="007308CB">
              <w:rPr>
                <w:i/>
                <w:sz w:val="22"/>
                <w:szCs w:val="22"/>
              </w:rPr>
              <w:t xml:space="preserve"> Дидактические задания «Кто сильнее?», «Обе армии равны».</w:t>
            </w:r>
            <w:r w:rsidRPr="007308CB">
              <w:rPr>
                <w:sz w:val="22"/>
                <w:szCs w:val="22"/>
              </w:rPr>
              <w:t xml:space="preserve"> </w:t>
            </w:r>
            <w:r>
              <w:rPr>
                <w:i/>
              </w:rPr>
              <w:t xml:space="preserve"> </w:t>
            </w:r>
            <w:r w:rsidRPr="007308CB">
              <w:rPr>
                <w:i/>
                <w:sz w:val="22"/>
                <w:szCs w:val="22"/>
              </w:rPr>
              <w:t>Дидактическое задание «Выигрыш материала» (выигрыш ферзя).</w:t>
            </w:r>
            <w:r w:rsidRPr="007308CB">
              <w:rPr>
                <w:sz w:val="22"/>
                <w:szCs w:val="22"/>
              </w:rPr>
              <w:t xml:space="preserve"> Игровая практика.</w:t>
            </w:r>
          </w:p>
        </w:tc>
      </w:tr>
      <w:tr w:rsidR="00BD5DE1" w:rsidTr="002D75BB">
        <w:tc>
          <w:tcPr>
            <w:tcW w:w="892" w:type="dxa"/>
          </w:tcPr>
          <w:p w:rsidR="00BD5DE1" w:rsidRPr="007308CB" w:rsidRDefault="00BD5DE1" w:rsidP="002D75BB">
            <w:pPr>
              <w:jc w:val="center"/>
              <w:rPr>
                <w:szCs w:val="28"/>
              </w:rPr>
            </w:pPr>
            <w:r>
              <w:rPr>
                <w:szCs w:val="28"/>
              </w:rPr>
              <w:t>14</w:t>
            </w:r>
          </w:p>
        </w:tc>
        <w:tc>
          <w:tcPr>
            <w:tcW w:w="833" w:type="dxa"/>
            <w:gridSpan w:val="4"/>
            <w:tcBorders>
              <w:right w:val="single" w:sz="4" w:space="0" w:color="auto"/>
            </w:tcBorders>
          </w:tcPr>
          <w:p w:rsidR="00BD5DE1" w:rsidRDefault="00BD5DE1" w:rsidP="002D75BB">
            <w:pPr>
              <w:jc w:val="center"/>
            </w:pPr>
          </w:p>
        </w:tc>
        <w:tc>
          <w:tcPr>
            <w:tcW w:w="969" w:type="dxa"/>
            <w:gridSpan w:val="2"/>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Ценность шахматных фигур. Достижение материального перевеса.</w:t>
            </w:r>
          </w:p>
        </w:tc>
        <w:tc>
          <w:tcPr>
            <w:tcW w:w="7897" w:type="dxa"/>
          </w:tcPr>
          <w:p w:rsidR="00BD5DE1" w:rsidRPr="007308CB" w:rsidRDefault="00BD5DE1" w:rsidP="002D75BB">
            <w:pPr>
              <w:rPr>
                <w:i/>
              </w:rPr>
            </w:pPr>
            <w:r w:rsidRPr="007308CB">
              <w:rPr>
                <w:i/>
                <w:sz w:val="22"/>
                <w:szCs w:val="22"/>
              </w:rPr>
              <w:t xml:space="preserve"> Дидактическое задание «Выигрыш материала» (выигрыш ко</w:t>
            </w:r>
            <w:r>
              <w:rPr>
                <w:i/>
                <w:sz w:val="22"/>
                <w:szCs w:val="22"/>
              </w:rPr>
              <w:t>ня</w:t>
            </w:r>
            <w:r w:rsidRPr="007308CB">
              <w:rPr>
                <w:i/>
                <w:sz w:val="22"/>
                <w:szCs w:val="22"/>
              </w:rPr>
              <w:t>).</w:t>
            </w:r>
          </w:p>
          <w:p w:rsidR="00BD5DE1" w:rsidRPr="007308CB" w:rsidRDefault="00BD5DE1" w:rsidP="002D75BB">
            <w:r w:rsidRPr="007308CB">
              <w:rPr>
                <w:sz w:val="22"/>
                <w:szCs w:val="22"/>
              </w:rPr>
              <w:t>Игровая практика.</w:t>
            </w:r>
          </w:p>
        </w:tc>
      </w:tr>
      <w:tr w:rsidR="00BD5DE1" w:rsidTr="002D75BB">
        <w:tc>
          <w:tcPr>
            <w:tcW w:w="892" w:type="dxa"/>
          </w:tcPr>
          <w:p w:rsidR="00BD5DE1" w:rsidRPr="007308CB" w:rsidRDefault="00BD5DE1" w:rsidP="002D75BB">
            <w:pPr>
              <w:jc w:val="center"/>
              <w:rPr>
                <w:szCs w:val="28"/>
              </w:rPr>
            </w:pPr>
            <w:r>
              <w:rPr>
                <w:szCs w:val="28"/>
              </w:rPr>
              <w:t>15</w:t>
            </w:r>
          </w:p>
        </w:tc>
        <w:tc>
          <w:tcPr>
            <w:tcW w:w="833" w:type="dxa"/>
            <w:gridSpan w:val="4"/>
            <w:tcBorders>
              <w:right w:val="single" w:sz="4" w:space="0" w:color="auto"/>
            </w:tcBorders>
          </w:tcPr>
          <w:p w:rsidR="00BD5DE1" w:rsidRDefault="00BD5DE1" w:rsidP="002D75BB">
            <w:pPr>
              <w:jc w:val="center"/>
            </w:pPr>
          </w:p>
        </w:tc>
        <w:tc>
          <w:tcPr>
            <w:tcW w:w="969" w:type="dxa"/>
            <w:gridSpan w:val="2"/>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Ценность шахматных фигур. Достижение материального перевеса.</w:t>
            </w:r>
          </w:p>
        </w:tc>
        <w:tc>
          <w:tcPr>
            <w:tcW w:w="7897" w:type="dxa"/>
          </w:tcPr>
          <w:p w:rsidR="00BD5DE1" w:rsidRPr="007308CB" w:rsidRDefault="00BD5DE1" w:rsidP="002D75BB">
            <w:pPr>
              <w:rPr>
                <w:i/>
              </w:rPr>
            </w:pPr>
            <w:r w:rsidRPr="007308CB">
              <w:rPr>
                <w:i/>
                <w:sz w:val="22"/>
                <w:szCs w:val="22"/>
              </w:rPr>
              <w:t>Дидактическое задание «Выигрыш материала» (выигрыш слона).</w:t>
            </w:r>
          </w:p>
          <w:p w:rsidR="00BD5DE1" w:rsidRPr="007308CB" w:rsidRDefault="00BD5DE1" w:rsidP="002D75BB">
            <w:r w:rsidRPr="007308CB">
              <w:rPr>
                <w:sz w:val="22"/>
                <w:szCs w:val="22"/>
              </w:rPr>
              <w:t>Игровая практика.</w:t>
            </w:r>
          </w:p>
        </w:tc>
      </w:tr>
      <w:tr w:rsidR="00BD5DE1" w:rsidTr="002D75BB">
        <w:tc>
          <w:tcPr>
            <w:tcW w:w="892" w:type="dxa"/>
          </w:tcPr>
          <w:p w:rsidR="00BD5DE1" w:rsidRDefault="00BD5DE1" w:rsidP="002D75BB">
            <w:pPr>
              <w:jc w:val="center"/>
            </w:pPr>
            <w:r>
              <w:rPr>
                <w:szCs w:val="28"/>
              </w:rPr>
              <w:t>16</w:t>
            </w:r>
          </w:p>
        </w:tc>
        <w:tc>
          <w:tcPr>
            <w:tcW w:w="833" w:type="dxa"/>
            <w:gridSpan w:val="4"/>
            <w:tcBorders>
              <w:right w:val="single" w:sz="4" w:space="0" w:color="auto"/>
            </w:tcBorders>
          </w:tcPr>
          <w:p w:rsidR="00BD5DE1" w:rsidRDefault="00BD5DE1" w:rsidP="002D75BB">
            <w:pPr>
              <w:jc w:val="center"/>
            </w:pPr>
          </w:p>
        </w:tc>
        <w:tc>
          <w:tcPr>
            <w:tcW w:w="969" w:type="dxa"/>
            <w:gridSpan w:val="2"/>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Ценность шахматных фигур. Достижение материального перевеса.</w:t>
            </w:r>
          </w:p>
        </w:tc>
        <w:tc>
          <w:tcPr>
            <w:tcW w:w="7897" w:type="dxa"/>
          </w:tcPr>
          <w:p w:rsidR="00BD5DE1" w:rsidRPr="007308CB" w:rsidRDefault="00BD5DE1" w:rsidP="002D75BB">
            <w:pPr>
              <w:rPr>
                <w:i/>
              </w:rPr>
            </w:pPr>
            <w:r w:rsidRPr="007308CB">
              <w:rPr>
                <w:i/>
                <w:sz w:val="22"/>
                <w:szCs w:val="22"/>
              </w:rPr>
              <w:t>Дидактическое задание «Выигрыш материала» (выиг</w:t>
            </w:r>
            <w:r>
              <w:rPr>
                <w:i/>
                <w:sz w:val="22"/>
                <w:szCs w:val="22"/>
              </w:rPr>
              <w:t xml:space="preserve">рыш </w:t>
            </w:r>
            <w:r w:rsidRPr="007308CB">
              <w:rPr>
                <w:i/>
                <w:sz w:val="22"/>
                <w:szCs w:val="22"/>
              </w:rPr>
              <w:t>ладьи).</w:t>
            </w:r>
          </w:p>
          <w:p w:rsidR="00BD5DE1" w:rsidRPr="007308CB" w:rsidRDefault="00BD5DE1" w:rsidP="002D75BB">
            <w:r w:rsidRPr="007308CB">
              <w:rPr>
                <w:sz w:val="22"/>
                <w:szCs w:val="22"/>
              </w:rPr>
              <w:t>Игровая практика.</w:t>
            </w:r>
          </w:p>
        </w:tc>
      </w:tr>
      <w:tr w:rsidR="00BD5DE1" w:rsidTr="002D75BB">
        <w:tc>
          <w:tcPr>
            <w:tcW w:w="892" w:type="dxa"/>
          </w:tcPr>
          <w:p w:rsidR="00BD5DE1" w:rsidRDefault="00BD5DE1" w:rsidP="002D75BB">
            <w:pPr>
              <w:jc w:val="center"/>
            </w:pPr>
            <w:r>
              <w:t>17</w:t>
            </w:r>
          </w:p>
        </w:tc>
        <w:tc>
          <w:tcPr>
            <w:tcW w:w="833" w:type="dxa"/>
            <w:gridSpan w:val="4"/>
            <w:tcBorders>
              <w:right w:val="single" w:sz="4" w:space="0" w:color="auto"/>
            </w:tcBorders>
          </w:tcPr>
          <w:p w:rsidR="00BD5DE1" w:rsidRDefault="00BD5DE1" w:rsidP="002D75BB">
            <w:pPr>
              <w:jc w:val="center"/>
            </w:pPr>
          </w:p>
        </w:tc>
        <w:tc>
          <w:tcPr>
            <w:tcW w:w="969" w:type="dxa"/>
            <w:gridSpan w:val="2"/>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Ценность шахматных фигур. Способы защиты.</w:t>
            </w:r>
          </w:p>
        </w:tc>
        <w:tc>
          <w:tcPr>
            <w:tcW w:w="7897" w:type="dxa"/>
          </w:tcPr>
          <w:p w:rsidR="00BD5DE1" w:rsidRPr="007308CB" w:rsidRDefault="00BD5DE1" w:rsidP="002D75BB">
            <w:pPr>
              <w:rPr>
                <w:i/>
              </w:rPr>
            </w:pPr>
            <w:r w:rsidRPr="007308CB">
              <w:rPr>
                <w:i/>
                <w:sz w:val="22"/>
                <w:szCs w:val="22"/>
              </w:rPr>
              <w:t>Дидактическое задание «Выигрыш материала» (выигрыш пешки).</w:t>
            </w:r>
          </w:p>
          <w:p w:rsidR="00BD5DE1" w:rsidRPr="00D7567D" w:rsidRDefault="00BD5DE1" w:rsidP="002D75BB">
            <w:r w:rsidRPr="002E3939">
              <w:rPr>
                <w:i/>
                <w:sz w:val="22"/>
                <w:szCs w:val="22"/>
              </w:rPr>
              <w:t>Дидактическое задание «Защита» (</w:t>
            </w:r>
            <w:r w:rsidRPr="007308CB">
              <w:rPr>
                <w:i/>
                <w:sz w:val="22"/>
                <w:szCs w:val="22"/>
              </w:rPr>
              <w:t xml:space="preserve">защита атакованной фигуры своей фигурой, </w:t>
            </w:r>
            <w:r w:rsidRPr="002E3939">
              <w:rPr>
                <w:i/>
                <w:sz w:val="22"/>
                <w:szCs w:val="22"/>
              </w:rPr>
              <w:t>уход из-под боя, уничтожение атакующей фигуры).</w:t>
            </w:r>
          </w:p>
          <w:p w:rsidR="00BD5DE1" w:rsidRPr="007308CB" w:rsidRDefault="00BD5DE1" w:rsidP="002D75BB">
            <w:r w:rsidRPr="007308CB">
              <w:rPr>
                <w:sz w:val="22"/>
                <w:szCs w:val="22"/>
              </w:rPr>
              <w:t>Игровая практика.</w:t>
            </w:r>
          </w:p>
        </w:tc>
      </w:tr>
      <w:tr w:rsidR="00BD5DE1" w:rsidTr="002D75BB">
        <w:tc>
          <w:tcPr>
            <w:tcW w:w="892" w:type="dxa"/>
          </w:tcPr>
          <w:p w:rsidR="00BD5DE1" w:rsidRDefault="00BD5DE1" w:rsidP="002D75BB">
            <w:pPr>
              <w:jc w:val="center"/>
            </w:pPr>
            <w:r>
              <w:t>18</w:t>
            </w:r>
          </w:p>
        </w:tc>
        <w:tc>
          <w:tcPr>
            <w:tcW w:w="833" w:type="dxa"/>
            <w:gridSpan w:val="4"/>
            <w:tcBorders>
              <w:right w:val="single" w:sz="4" w:space="0" w:color="auto"/>
            </w:tcBorders>
          </w:tcPr>
          <w:p w:rsidR="00BD5DE1" w:rsidRDefault="00BD5DE1" w:rsidP="002D75BB">
            <w:pPr>
              <w:jc w:val="center"/>
            </w:pPr>
          </w:p>
        </w:tc>
        <w:tc>
          <w:tcPr>
            <w:tcW w:w="969" w:type="dxa"/>
            <w:gridSpan w:val="2"/>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Ценность шахматных фигур. Способы защиты.</w:t>
            </w:r>
          </w:p>
        </w:tc>
        <w:tc>
          <w:tcPr>
            <w:tcW w:w="7897" w:type="dxa"/>
          </w:tcPr>
          <w:p w:rsidR="00BD5DE1" w:rsidRPr="007308CB" w:rsidRDefault="00BD5DE1" w:rsidP="002D75BB">
            <w:pPr>
              <w:rPr>
                <w:i/>
              </w:rPr>
            </w:pPr>
            <w:r w:rsidRPr="007308CB">
              <w:rPr>
                <w:i/>
                <w:sz w:val="22"/>
                <w:szCs w:val="22"/>
              </w:rPr>
              <w:t>Дидактическое задание «Защита» (перекрытие, контратака).</w:t>
            </w:r>
          </w:p>
          <w:p w:rsidR="00BD5DE1" w:rsidRPr="007308CB" w:rsidRDefault="00BD5DE1" w:rsidP="002D75BB">
            <w:r w:rsidRPr="007308CB">
              <w:rPr>
                <w:sz w:val="22"/>
                <w:szCs w:val="22"/>
              </w:rPr>
              <w:t>Игровая практика.</w:t>
            </w:r>
          </w:p>
        </w:tc>
      </w:tr>
      <w:tr w:rsidR="00BD5DE1" w:rsidTr="002D75BB">
        <w:tc>
          <w:tcPr>
            <w:tcW w:w="892" w:type="dxa"/>
          </w:tcPr>
          <w:p w:rsidR="00BD5DE1" w:rsidRDefault="00BD5DE1" w:rsidP="002D75BB">
            <w:pPr>
              <w:jc w:val="center"/>
            </w:pPr>
            <w:r>
              <w:t>19</w:t>
            </w:r>
          </w:p>
        </w:tc>
        <w:tc>
          <w:tcPr>
            <w:tcW w:w="825" w:type="dxa"/>
            <w:gridSpan w:val="3"/>
            <w:tcBorders>
              <w:right w:val="single" w:sz="4" w:space="0" w:color="auto"/>
            </w:tcBorders>
          </w:tcPr>
          <w:p w:rsidR="00BD5DE1" w:rsidRDefault="00BD5DE1" w:rsidP="002D75BB">
            <w:pPr>
              <w:jc w:val="center"/>
            </w:pPr>
          </w:p>
        </w:tc>
        <w:tc>
          <w:tcPr>
            <w:tcW w:w="977" w:type="dxa"/>
            <w:gridSpan w:val="3"/>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Способы защиты. Игровая практика.</w:t>
            </w:r>
          </w:p>
        </w:tc>
        <w:tc>
          <w:tcPr>
            <w:tcW w:w="7897" w:type="dxa"/>
          </w:tcPr>
          <w:p w:rsidR="00BD5DE1" w:rsidRPr="00692EE4" w:rsidRDefault="00BD5DE1" w:rsidP="002D75BB">
            <w:r w:rsidRPr="007308CB">
              <w:rPr>
                <w:i/>
                <w:sz w:val="22"/>
                <w:szCs w:val="22"/>
              </w:rPr>
              <w:t xml:space="preserve">Дидактическое задание «Защита» (защита атакованной фигуры своей фигурой, </w:t>
            </w:r>
            <w:r w:rsidRPr="002E3939">
              <w:rPr>
                <w:i/>
                <w:sz w:val="22"/>
                <w:szCs w:val="22"/>
              </w:rPr>
              <w:t>уход из-под боя, уничтожение атакующей фигуры</w:t>
            </w:r>
            <w:r>
              <w:rPr>
                <w:i/>
                <w:sz w:val="22"/>
                <w:szCs w:val="22"/>
              </w:rPr>
              <w:t>,</w:t>
            </w:r>
            <w:r w:rsidRPr="007308CB">
              <w:rPr>
                <w:i/>
                <w:sz w:val="22"/>
                <w:szCs w:val="22"/>
              </w:rPr>
              <w:t xml:space="preserve"> перекрытие, контратака).</w:t>
            </w:r>
          </w:p>
          <w:p w:rsidR="00BD5DE1" w:rsidRPr="00E64C38" w:rsidRDefault="00BD5DE1" w:rsidP="002D75BB">
            <w:r>
              <w:rPr>
                <w:sz w:val="22"/>
              </w:rPr>
              <w:t>Практическая игра.</w:t>
            </w:r>
          </w:p>
        </w:tc>
      </w:tr>
      <w:tr w:rsidR="00BD5DE1" w:rsidTr="002D75BB">
        <w:tc>
          <w:tcPr>
            <w:tcW w:w="15593" w:type="dxa"/>
            <w:gridSpan w:val="9"/>
          </w:tcPr>
          <w:p w:rsidR="00BD5DE1" w:rsidRPr="008F016A" w:rsidRDefault="00BD5DE1" w:rsidP="002D75BB">
            <w:r w:rsidRPr="008F016A">
              <w:rPr>
                <w:b/>
                <w:shadow/>
                <w:szCs w:val="32"/>
                <w:lang w:val="en-US"/>
              </w:rPr>
              <w:t>IV</w:t>
            </w:r>
            <w:r w:rsidRPr="008F016A">
              <w:rPr>
                <w:b/>
                <w:shadow/>
                <w:szCs w:val="32"/>
              </w:rPr>
              <w:t xml:space="preserve">. Техника </w:t>
            </w:r>
            <w:proofErr w:type="spellStart"/>
            <w:r w:rsidRPr="008F016A">
              <w:rPr>
                <w:b/>
                <w:shadow/>
                <w:szCs w:val="32"/>
              </w:rPr>
              <w:t>матования</w:t>
            </w:r>
            <w:proofErr w:type="spellEnd"/>
            <w:r w:rsidRPr="008F016A">
              <w:rPr>
                <w:b/>
                <w:shadow/>
                <w:szCs w:val="32"/>
              </w:rPr>
              <w:t xml:space="preserve"> одинокого </w:t>
            </w:r>
            <w:proofErr w:type="gramStart"/>
            <w:r w:rsidRPr="008F016A">
              <w:rPr>
                <w:b/>
                <w:shadow/>
                <w:szCs w:val="32"/>
              </w:rPr>
              <w:t>короля .</w:t>
            </w:r>
            <w:proofErr w:type="gramEnd"/>
            <w:r w:rsidRPr="008F016A">
              <w:rPr>
                <w:b/>
                <w:shadow/>
                <w:szCs w:val="32"/>
              </w:rPr>
              <w:t xml:space="preserve">     5 ч.</w:t>
            </w:r>
          </w:p>
        </w:tc>
      </w:tr>
      <w:tr w:rsidR="00BD5DE1" w:rsidTr="002D75BB">
        <w:tc>
          <w:tcPr>
            <w:tcW w:w="892" w:type="dxa"/>
          </w:tcPr>
          <w:p w:rsidR="00BD5DE1" w:rsidRPr="001618FE" w:rsidRDefault="00BD5DE1" w:rsidP="002D75BB">
            <w:pPr>
              <w:jc w:val="center"/>
              <w:rPr>
                <w:szCs w:val="28"/>
              </w:rPr>
            </w:pPr>
            <w:r>
              <w:rPr>
                <w:szCs w:val="28"/>
              </w:rPr>
              <w:t>20</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Техника </w:t>
            </w:r>
            <w:proofErr w:type="spellStart"/>
            <w:r w:rsidRPr="004876B2">
              <w:t>матования</w:t>
            </w:r>
            <w:proofErr w:type="spellEnd"/>
            <w:r w:rsidRPr="004876B2">
              <w:t xml:space="preserve"> одинокого короля. Две ладьи против короля, </w:t>
            </w:r>
            <w:r w:rsidRPr="004876B2">
              <w:rPr>
                <w:b/>
                <w:i/>
              </w:rPr>
              <w:t>«</w:t>
            </w:r>
            <w:r w:rsidRPr="004876B2">
              <w:t>линейный</w:t>
            </w:r>
            <w:r w:rsidRPr="004876B2">
              <w:rPr>
                <w:b/>
                <w:i/>
              </w:rPr>
              <w:t xml:space="preserve">» </w:t>
            </w:r>
            <w:r w:rsidRPr="004876B2">
              <w:t>мат.</w:t>
            </w:r>
          </w:p>
        </w:tc>
        <w:tc>
          <w:tcPr>
            <w:tcW w:w="7897" w:type="dxa"/>
          </w:tcPr>
          <w:p w:rsidR="00BD5DE1" w:rsidRPr="00D7567D" w:rsidRDefault="00BD5DE1" w:rsidP="002D75BB">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BD5DE1" w:rsidRPr="002E3939" w:rsidRDefault="00BD5DE1" w:rsidP="002D75BB">
            <w:r w:rsidRPr="002E3939">
              <w:rPr>
                <w:sz w:val="22"/>
              </w:rPr>
              <w:t xml:space="preserve"> Игровая практика.</w:t>
            </w:r>
          </w:p>
        </w:tc>
      </w:tr>
      <w:tr w:rsidR="00BD5DE1" w:rsidTr="002D75BB">
        <w:tc>
          <w:tcPr>
            <w:tcW w:w="892" w:type="dxa"/>
          </w:tcPr>
          <w:p w:rsidR="00BD5DE1" w:rsidRPr="001618FE" w:rsidRDefault="00BD5DE1" w:rsidP="002D75BB">
            <w:pPr>
              <w:jc w:val="center"/>
              <w:rPr>
                <w:szCs w:val="28"/>
              </w:rPr>
            </w:pPr>
            <w:r>
              <w:rPr>
                <w:szCs w:val="28"/>
              </w:rPr>
              <w:t>21</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Техника </w:t>
            </w:r>
            <w:proofErr w:type="spellStart"/>
            <w:r w:rsidRPr="004876B2">
              <w:t>матования</w:t>
            </w:r>
            <w:proofErr w:type="spellEnd"/>
            <w:r w:rsidRPr="004876B2">
              <w:t xml:space="preserve"> одинокого короля. Ферзь и ладья против короля.</w:t>
            </w:r>
          </w:p>
        </w:tc>
        <w:tc>
          <w:tcPr>
            <w:tcW w:w="7897" w:type="dxa"/>
          </w:tcPr>
          <w:p w:rsidR="00BD5DE1" w:rsidRPr="002E3939" w:rsidRDefault="00BD5DE1" w:rsidP="002D75BB">
            <w:r w:rsidRPr="002E3939">
              <w:rPr>
                <w:i/>
                <w:sz w:val="22"/>
              </w:rPr>
              <w:t>Дидактические задания «Шах или мат?», «Мат или пат», «Мат в один ход», «На крайнюю линию», «В угол», «Ограниченный король», «Мат в два хода».</w:t>
            </w:r>
            <w:r>
              <w:t xml:space="preserve">  </w:t>
            </w:r>
            <w:r w:rsidRPr="002E3939">
              <w:rPr>
                <w:sz w:val="22"/>
              </w:rPr>
              <w:t>Игровая практика.</w:t>
            </w:r>
          </w:p>
        </w:tc>
      </w:tr>
      <w:tr w:rsidR="00BD5DE1" w:rsidTr="002D75BB">
        <w:tc>
          <w:tcPr>
            <w:tcW w:w="892" w:type="dxa"/>
          </w:tcPr>
          <w:p w:rsidR="00BD5DE1" w:rsidRPr="001618FE" w:rsidRDefault="00BD5DE1" w:rsidP="002D75BB">
            <w:pPr>
              <w:jc w:val="center"/>
              <w:rPr>
                <w:szCs w:val="28"/>
              </w:rPr>
            </w:pPr>
            <w:r>
              <w:rPr>
                <w:szCs w:val="28"/>
              </w:rPr>
              <w:t>22</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Техника </w:t>
            </w:r>
            <w:proofErr w:type="spellStart"/>
            <w:r w:rsidRPr="004876B2">
              <w:t>матования</w:t>
            </w:r>
            <w:proofErr w:type="spellEnd"/>
            <w:r w:rsidRPr="004876B2">
              <w:t xml:space="preserve"> одинокого короля.   Ферзь и король против короля.</w:t>
            </w:r>
          </w:p>
        </w:tc>
        <w:tc>
          <w:tcPr>
            <w:tcW w:w="7897" w:type="dxa"/>
          </w:tcPr>
          <w:p w:rsidR="00BD5DE1" w:rsidRPr="002E3939" w:rsidRDefault="00BD5DE1" w:rsidP="002D75BB">
            <w:pPr>
              <w:rPr>
                <w:i/>
              </w:rPr>
            </w:pPr>
            <w:r w:rsidRPr="002E3939">
              <w:rPr>
                <w:i/>
                <w:sz w:val="22"/>
              </w:rPr>
              <w:t>Дидактические задания «Шах или мат?», «Мат или пат», «Мат в один ход», «На крайнюю линию», «В угол», «Ограниченный король», «Мат в два хода».</w:t>
            </w:r>
          </w:p>
          <w:p w:rsidR="00BD5DE1" w:rsidRPr="002E3939" w:rsidRDefault="00BD5DE1" w:rsidP="002D75BB">
            <w:r w:rsidRPr="002E3939">
              <w:rPr>
                <w:sz w:val="22"/>
              </w:rPr>
              <w:t>Игровая практика.</w:t>
            </w:r>
          </w:p>
        </w:tc>
      </w:tr>
      <w:tr w:rsidR="00BD5DE1" w:rsidTr="002D75BB">
        <w:tc>
          <w:tcPr>
            <w:tcW w:w="892" w:type="dxa"/>
          </w:tcPr>
          <w:p w:rsidR="00BD5DE1" w:rsidRPr="001618FE" w:rsidRDefault="00BD5DE1" w:rsidP="002D75BB">
            <w:pPr>
              <w:jc w:val="center"/>
              <w:rPr>
                <w:szCs w:val="28"/>
              </w:rPr>
            </w:pPr>
            <w:r>
              <w:rPr>
                <w:szCs w:val="28"/>
              </w:rPr>
              <w:t>23</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Техника </w:t>
            </w:r>
            <w:proofErr w:type="spellStart"/>
            <w:r w:rsidRPr="004876B2">
              <w:t>матования</w:t>
            </w:r>
            <w:proofErr w:type="spellEnd"/>
            <w:r w:rsidRPr="004876B2">
              <w:t xml:space="preserve"> одинокого короля. Ладья и король против короля.</w:t>
            </w:r>
          </w:p>
        </w:tc>
        <w:tc>
          <w:tcPr>
            <w:tcW w:w="7897" w:type="dxa"/>
          </w:tcPr>
          <w:p w:rsidR="00BD5DE1" w:rsidRDefault="00BD5DE1" w:rsidP="002D75BB">
            <w:r w:rsidRPr="001618FE">
              <w:rPr>
                <w:i/>
                <w:sz w:val="22"/>
              </w:rPr>
              <w:t>Дидактические задания «Шах или мат?», «Мат или пат», «Мат в один ход», «На крайнюю линию», «В угол», «Ограниченный король», «Мат в два хода».</w:t>
            </w:r>
            <w:r>
              <w:t xml:space="preserve"> </w:t>
            </w:r>
          </w:p>
          <w:p w:rsidR="00BD5DE1" w:rsidRPr="001618FE" w:rsidRDefault="00BD5DE1" w:rsidP="002D75BB">
            <w:r w:rsidRPr="001618FE">
              <w:rPr>
                <w:sz w:val="22"/>
              </w:rPr>
              <w:lastRenderedPageBreak/>
              <w:t xml:space="preserve"> Игровая практика.</w:t>
            </w:r>
          </w:p>
        </w:tc>
      </w:tr>
      <w:tr w:rsidR="00BD5DE1" w:rsidTr="002D75BB">
        <w:tc>
          <w:tcPr>
            <w:tcW w:w="892" w:type="dxa"/>
          </w:tcPr>
          <w:p w:rsidR="00BD5DE1" w:rsidRPr="001618FE" w:rsidRDefault="00BD5DE1" w:rsidP="002D75BB">
            <w:pPr>
              <w:jc w:val="center"/>
              <w:rPr>
                <w:szCs w:val="28"/>
              </w:rPr>
            </w:pPr>
            <w:r>
              <w:rPr>
                <w:szCs w:val="28"/>
              </w:rPr>
              <w:lastRenderedPageBreak/>
              <w:t>24</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Техника </w:t>
            </w:r>
            <w:proofErr w:type="spellStart"/>
            <w:r w:rsidRPr="004876B2">
              <w:t>матования</w:t>
            </w:r>
            <w:proofErr w:type="spellEnd"/>
            <w:r w:rsidRPr="004876B2">
              <w:t xml:space="preserve"> одинокого короля.   Решение заданий.</w:t>
            </w:r>
          </w:p>
        </w:tc>
        <w:tc>
          <w:tcPr>
            <w:tcW w:w="7897" w:type="dxa"/>
          </w:tcPr>
          <w:p w:rsidR="00BD5DE1" w:rsidRPr="001618FE" w:rsidRDefault="00BD5DE1" w:rsidP="002D75BB">
            <w:r>
              <w:rPr>
                <w:sz w:val="22"/>
              </w:rPr>
              <w:t xml:space="preserve"> Решение заданий.</w:t>
            </w:r>
          </w:p>
        </w:tc>
      </w:tr>
      <w:tr w:rsidR="00BD5DE1" w:rsidTr="002D75BB">
        <w:tc>
          <w:tcPr>
            <w:tcW w:w="15593" w:type="dxa"/>
            <w:gridSpan w:val="9"/>
          </w:tcPr>
          <w:p w:rsidR="00BD5DE1" w:rsidRPr="008F016A" w:rsidRDefault="00BD5DE1" w:rsidP="002D75BB">
            <w:r w:rsidRPr="008F016A">
              <w:rPr>
                <w:b/>
                <w:shadow/>
                <w:szCs w:val="32"/>
                <w:lang w:val="en-US"/>
              </w:rPr>
              <w:t>V</w:t>
            </w:r>
            <w:r w:rsidRPr="008F016A">
              <w:rPr>
                <w:b/>
                <w:shadow/>
                <w:szCs w:val="32"/>
              </w:rPr>
              <w:t>. Достижение мата без жертвы материала.     5 ч.</w:t>
            </w:r>
          </w:p>
        </w:tc>
      </w:tr>
      <w:tr w:rsidR="00BD5DE1" w:rsidTr="002D75BB">
        <w:tc>
          <w:tcPr>
            <w:tcW w:w="892" w:type="dxa"/>
          </w:tcPr>
          <w:p w:rsidR="00BD5DE1" w:rsidRPr="00CA21F4" w:rsidRDefault="00BD5DE1" w:rsidP="002D75BB">
            <w:pPr>
              <w:jc w:val="center"/>
              <w:rPr>
                <w:lang w:val="en-US"/>
              </w:rPr>
            </w:pPr>
            <w:r>
              <w:t>25</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Достижение мата без жертвы материала. Учебные положения на мат в два хода в эндшпиле. Цугцванг.</w:t>
            </w:r>
          </w:p>
        </w:tc>
        <w:tc>
          <w:tcPr>
            <w:tcW w:w="7897" w:type="dxa"/>
          </w:tcPr>
          <w:p w:rsidR="00BD5DE1" w:rsidRDefault="00BD5DE1" w:rsidP="002D75BB">
            <w:pPr>
              <w:rPr>
                <w:i/>
              </w:rPr>
            </w:pPr>
            <w:r w:rsidRPr="001618FE">
              <w:rPr>
                <w:i/>
                <w:sz w:val="22"/>
              </w:rPr>
              <w:t xml:space="preserve"> Дидактическое задание «Объяви мат в два хода».   Дидактическое задание «Защитись от мата».</w:t>
            </w:r>
          </w:p>
          <w:p w:rsidR="00BD5DE1" w:rsidRPr="00692EE4" w:rsidRDefault="00BD5DE1" w:rsidP="002D75BB">
            <w:pPr>
              <w:rPr>
                <w:i/>
              </w:rPr>
            </w:pPr>
            <w:r w:rsidRPr="001618FE">
              <w:rPr>
                <w:sz w:val="22"/>
              </w:rPr>
              <w:t>Игровая практика.</w:t>
            </w:r>
          </w:p>
        </w:tc>
      </w:tr>
      <w:tr w:rsidR="00BD5DE1" w:rsidTr="002D75BB">
        <w:tc>
          <w:tcPr>
            <w:tcW w:w="892" w:type="dxa"/>
          </w:tcPr>
          <w:p w:rsidR="00BD5DE1" w:rsidRPr="00CA21F4" w:rsidRDefault="00BD5DE1" w:rsidP="002D75BB">
            <w:pPr>
              <w:jc w:val="center"/>
            </w:pPr>
            <w:r>
              <w:t>26</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Достижение мата без жертвы материала. Учебные положения на мат в два хода в миттельшпиле. Защита от мата.</w:t>
            </w:r>
          </w:p>
        </w:tc>
        <w:tc>
          <w:tcPr>
            <w:tcW w:w="7897" w:type="dxa"/>
          </w:tcPr>
          <w:p w:rsidR="00BD5DE1" w:rsidRPr="001618FE" w:rsidRDefault="00BD5DE1" w:rsidP="002D75BB">
            <w:pPr>
              <w:rPr>
                <w:i/>
              </w:rPr>
            </w:pPr>
            <w:r w:rsidRPr="001618FE">
              <w:rPr>
                <w:i/>
                <w:sz w:val="22"/>
              </w:rPr>
              <w:t>Дидактическое задание «Защитись от мата».</w:t>
            </w:r>
          </w:p>
          <w:p w:rsidR="00BD5DE1" w:rsidRPr="001618FE" w:rsidRDefault="00BD5DE1" w:rsidP="002D75BB">
            <w:r w:rsidRPr="001618FE">
              <w:rPr>
                <w:sz w:val="22"/>
              </w:rPr>
              <w:t>Игровая практика.</w:t>
            </w:r>
          </w:p>
        </w:tc>
      </w:tr>
      <w:tr w:rsidR="00BD5DE1" w:rsidTr="002D75BB">
        <w:tc>
          <w:tcPr>
            <w:tcW w:w="892" w:type="dxa"/>
          </w:tcPr>
          <w:p w:rsidR="00BD5DE1" w:rsidRPr="00CA21F4" w:rsidRDefault="00BD5DE1" w:rsidP="002D75BB">
            <w:pPr>
              <w:jc w:val="center"/>
            </w:pPr>
            <w:r>
              <w:t>27</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 xml:space="preserve">Достижение мата без жертвы материала. Решение заданий на мат в два хода в миттельшпиле.  </w:t>
            </w:r>
          </w:p>
        </w:tc>
        <w:tc>
          <w:tcPr>
            <w:tcW w:w="7897" w:type="dxa"/>
          </w:tcPr>
          <w:p w:rsidR="00BD5DE1" w:rsidRPr="001355F8" w:rsidRDefault="00BD5DE1" w:rsidP="002D75BB">
            <w:r w:rsidRPr="001618FE">
              <w:rPr>
                <w:i/>
                <w:sz w:val="22"/>
              </w:rPr>
              <w:t>Дидактическое задание «Защитись от мата».</w:t>
            </w:r>
          </w:p>
          <w:p w:rsidR="00BD5DE1" w:rsidRPr="001618FE" w:rsidRDefault="00BD5DE1" w:rsidP="002D75BB">
            <w:r w:rsidRPr="001618FE">
              <w:rPr>
                <w:sz w:val="22"/>
              </w:rPr>
              <w:t>Игровая практика.</w:t>
            </w:r>
          </w:p>
        </w:tc>
      </w:tr>
      <w:tr w:rsidR="00BD5DE1" w:rsidTr="002D75BB">
        <w:tc>
          <w:tcPr>
            <w:tcW w:w="892" w:type="dxa"/>
          </w:tcPr>
          <w:p w:rsidR="00BD5DE1" w:rsidRPr="00CA21F4" w:rsidRDefault="00BD5DE1" w:rsidP="002D75BB">
            <w:pPr>
              <w:jc w:val="center"/>
            </w:pPr>
            <w:r>
              <w:t>28</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Достижение мата без жертвы материала. Учебные положения на мат в два хода в дебюте.</w:t>
            </w:r>
          </w:p>
        </w:tc>
        <w:tc>
          <w:tcPr>
            <w:tcW w:w="7897" w:type="dxa"/>
          </w:tcPr>
          <w:p w:rsidR="00BD5DE1" w:rsidRPr="001355F8" w:rsidRDefault="00BD5DE1" w:rsidP="002D75BB">
            <w:r w:rsidRPr="00CA21F4">
              <w:rPr>
                <w:i/>
                <w:sz w:val="22"/>
              </w:rPr>
              <w:t>Дидактическое задание «Защитись от мата».</w:t>
            </w:r>
          </w:p>
          <w:p w:rsidR="00BD5DE1" w:rsidRPr="001618FE" w:rsidRDefault="00BD5DE1" w:rsidP="002D75BB">
            <w:r w:rsidRPr="001618FE">
              <w:rPr>
                <w:sz w:val="22"/>
              </w:rPr>
              <w:t>Игровая практика.</w:t>
            </w:r>
          </w:p>
        </w:tc>
      </w:tr>
      <w:tr w:rsidR="00BD5DE1" w:rsidTr="002D75BB">
        <w:tc>
          <w:tcPr>
            <w:tcW w:w="892" w:type="dxa"/>
          </w:tcPr>
          <w:p w:rsidR="00BD5DE1" w:rsidRDefault="00BD5DE1" w:rsidP="002D75BB">
            <w:pPr>
              <w:jc w:val="center"/>
            </w:pPr>
            <w:r>
              <w:t>29</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4876B2" w:rsidRDefault="00BD5DE1" w:rsidP="002D75BB">
            <w:r w:rsidRPr="004876B2">
              <w:t>Достижение мата без жертвы материала. Решение заданий на мат в два хода.</w:t>
            </w:r>
          </w:p>
        </w:tc>
        <w:tc>
          <w:tcPr>
            <w:tcW w:w="7897" w:type="dxa"/>
          </w:tcPr>
          <w:p w:rsidR="00BD5DE1" w:rsidRPr="001355F8" w:rsidRDefault="00BD5DE1" w:rsidP="002D75BB">
            <w:r w:rsidRPr="00CA21F4">
              <w:rPr>
                <w:i/>
                <w:sz w:val="22"/>
              </w:rPr>
              <w:t>Дидактическое задание «Защитись от мата».</w:t>
            </w:r>
          </w:p>
          <w:p w:rsidR="00BD5DE1" w:rsidRPr="00E64C38" w:rsidRDefault="00BD5DE1" w:rsidP="002D75BB">
            <w:r w:rsidRPr="001618FE">
              <w:rPr>
                <w:sz w:val="22"/>
              </w:rPr>
              <w:t>Игровая практика.</w:t>
            </w:r>
          </w:p>
        </w:tc>
      </w:tr>
      <w:tr w:rsidR="00BD5DE1" w:rsidTr="002D75BB">
        <w:tc>
          <w:tcPr>
            <w:tcW w:w="15593" w:type="dxa"/>
            <w:gridSpan w:val="9"/>
          </w:tcPr>
          <w:p w:rsidR="00BD5DE1" w:rsidRPr="008F016A" w:rsidRDefault="00BD5DE1" w:rsidP="002D75BB">
            <w:r w:rsidRPr="008F016A">
              <w:rPr>
                <w:b/>
                <w:shadow/>
                <w:szCs w:val="32"/>
                <w:lang w:val="en-US"/>
              </w:rPr>
              <w:t>VI</w:t>
            </w:r>
            <w:r w:rsidRPr="008F016A">
              <w:rPr>
                <w:b/>
                <w:shadow/>
                <w:szCs w:val="32"/>
              </w:rPr>
              <w:t>. Обобщение.     5 ч.</w:t>
            </w:r>
          </w:p>
        </w:tc>
      </w:tr>
      <w:tr w:rsidR="00BD5DE1" w:rsidTr="002D75BB">
        <w:tc>
          <w:tcPr>
            <w:tcW w:w="892" w:type="dxa"/>
          </w:tcPr>
          <w:p w:rsidR="00BD5DE1" w:rsidRDefault="00BD5DE1" w:rsidP="002D75BB">
            <w:pPr>
              <w:jc w:val="center"/>
            </w:pPr>
            <w:r>
              <w:t>30</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CA21F4" w:rsidRDefault="00BD5DE1" w:rsidP="002D75BB">
            <w:pPr>
              <w:rPr>
                <w:szCs w:val="28"/>
              </w:rPr>
            </w:pPr>
            <w:r w:rsidRPr="00CA21F4">
              <w:rPr>
                <w:szCs w:val="28"/>
              </w:rPr>
              <w:t>Повторение материала. Повторение основных вопросов курса.</w:t>
            </w:r>
          </w:p>
        </w:tc>
        <w:tc>
          <w:tcPr>
            <w:tcW w:w="7897" w:type="dxa"/>
            <w:vMerge w:val="restart"/>
          </w:tcPr>
          <w:p w:rsidR="00BD5DE1" w:rsidRPr="004876B2" w:rsidRDefault="00BD5DE1" w:rsidP="002D75BB">
            <w:r w:rsidRPr="004876B2">
              <w:rPr>
                <w:sz w:val="22"/>
                <w:szCs w:val="22"/>
              </w:rPr>
              <w:t xml:space="preserve">Повторение основных вопросов курса. </w:t>
            </w:r>
          </w:p>
          <w:p w:rsidR="00BD5DE1" w:rsidRPr="004876B2" w:rsidRDefault="00BD5DE1" w:rsidP="002D75BB">
            <w:r w:rsidRPr="004876B2">
              <w:rPr>
                <w:sz w:val="22"/>
                <w:szCs w:val="22"/>
              </w:rPr>
              <w:t>Практическая игра.</w:t>
            </w:r>
          </w:p>
          <w:p w:rsidR="00BD5DE1" w:rsidRPr="00CA21F4" w:rsidRDefault="00BD5DE1" w:rsidP="002D75BB">
            <w:pPr>
              <w:rPr>
                <w:szCs w:val="28"/>
              </w:rPr>
            </w:pPr>
            <w:r>
              <w:rPr>
                <w:szCs w:val="28"/>
              </w:rPr>
              <w:t xml:space="preserve">   </w:t>
            </w:r>
          </w:p>
          <w:p w:rsidR="00BD5DE1" w:rsidRPr="00CA21F4" w:rsidRDefault="00BD5DE1" w:rsidP="002D75BB">
            <w:pPr>
              <w:rPr>
                <w:szCs w:val="28"/>
              </w:rPr>
            </w:pPr>
            <w:r w:rsidRPr="00CA21F4">
              <w:rPr>
                <w:szCs w:val="28"/>
              </w:rPr>
              <w:t xml:space="preserve">   </w:t>
            </w:r>
          </w:p>
        </w:tc>
      </w:tr>
      <w:tr w:rsidR="00BD5DE1" w:rsidTr="002D75BB">
        <w:tc>
          <w:tcPr>
            <w:tcW w:w="892" w:type="dxa"/>
          </w:tcPr>
          <w:p w:rsidR="00BD5DE1" w:rsidRDefault="00BD5DE1" w:rsidP="002D75BB">
            <w:pPr>
              <w:jc w:val="center"/>
            </w:pPr>
            <w:r>
              <w:t>31</w:t>
            </w:r>
          </w:p>
          <w:p w:rsidR="00BD5DE1" w:rsidRDefault="00BD5DE1" w:rsidP="002D75BB">
            <w:pPr>
              <w:jc w:val="center"/>
            </w:pPr>
            <w:r>
              <w:t>32</w:t>
            </w:r>
          </w:p>
        </w:tc>
        <w:tc>
          <w:tcPr>
            <w:tcW w:w="810" w:type="dxa"/>
            <w:gridSpan w:val="2"/>
            <w:tcBorders>
              <w:right w:val="single" w:sz="4" w:space="0" w:color="auto"/>
            </w:tcBorders>
          </w:tcPr>
          <w:p w:rsidR="00BD5DE1" w:rsidRDefault="00BD5DE1" w:rsidP="002D75BB">
            <w:pPr>
              <w:jc w:val="center"/>
            </w:pPr>
          </w:p>
        </w:tc>
        <w:tc>
          <w:tcPr>
            <w:tcW w:w="992" w:type="dxa"/>
            <w:gridSpan w:val="4"/>
            <w:tcBorders>
              <w:left w:val="single" w:sz="4" w:space="0" w:color="auto"/>
            </w:tcBorders>
          </w:tcPr>
          <w:p w:rsidR="00BD5DE1" w:rsidRDefault="00BD5DE1" w:rsidP="002D75BB">
            <w:pPr>
              <w:jc w:val="center"/>
            </w:pPr>
          </w:p>
        </w:tc>
        <w:tc>
          <w:tcPr>
            <w:tcW w:w="5002" w:type="dxa"/>
          </w:tcPr>
          <w:p w:rsidR="00BD5DE1" w:rsidRPr="00CA21F4" w:rsidRDefault="00BD5DE1" w:rsidP="002D75BB">
            <w:pPr>
              <w:rPr>
                <w:szCs w:val="28"/>
              </w:rPr>
            </w:pPr>
            <w:r w:rsidRPr="00CA21F4">
              <w:rPr>
                <w:szCs w:val="28"/>
              </w:rPr>
              <w:t>Повторение материала.</w:t>
            </w:r>
            <w:r>
              <w:rPr>
                <w:szCs w:val="28"/>
              </w:rPr>
              <w:t xml:space="preserve"> Игра в турнире. Турнирные партии.</w:t>
            </w:r>
          </w:p>
        </w:tc>
        <w:tc>
          <w:tcPr>
            <w:tcW w:w="7897" w:type="dxa"/>
            <w:vMerge/>
          </w:tcPr>
          <w:p w:rsidR="00BD5DE1" w:rsidRPr="00CA21F4" w:rsidRDefault="00BD5DE1" w:rsidP="002D75BB">
            <w:pPr>
              <w:rPr>
                <w:szCs w:val="28"/>
              </w:rPr>
            </w:pPr>
          </w:p>
        </w:tc>
      </w:tr>
      <w:tr w:rsidR="00BD5DE1" w:rsidTr="002D75BB">
        <w:tc>
          <w:tcPr>
            <w:tcW w:w="892" w:type="dxa"/>
          </w:tcPr>
          <w:p w:rsidR="00BD5DE1" w:rsidRDefault="00BD5DE1" w:rsidP="002D75BB">
            <w:pPr>
              <w:jc w:val="center"/>
            </w:pPr>
            <w:r>
              <w:t>33</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CA21F4" w:rsidRDefault="00BD5DE1" w:rsidP="002D75BB">
            <w:pPr>
              <w:rPr>
                <w:szCs w:val="28"/>
              </w:rPr>
            </w:pPr>
            <w:r w:rsidRPr="00CA21F4">
              <w:rPr>
                <w:szCs w:val="28"/>
              </w:rPr>
              <w:t>Повторение материала. Практическая игра.</w:t>
            </w:r>
          </w:p>
        </w:tc>
        <w:tc>
          <w:tcPr>
            <w:tcW w:w="7897" w:type="dxa"/>
            <w:vMerge/>
          </w:tcPr>
          <w:p w:rsidR="00BD5DE1" w:rsidRPr="00CA21F4" w:rsidRDefault="00BD5DE1" w:rsidP="002D75BB">
            <w:pPr>
              <w:rPr>
                <w:szCs w:val="28"/>
              </w:rPr>
            </w:pPr>
          </w:p>
        </w:tc>
      </w:tr>
      <w:tr w:rsidR="00BD5DE1" w:rsidTr="002D75BB">
        <w:tc>
          <w:tcPr>
            <w:tcW w:w="892" w:type="dxa"/>
          </w:tcPr>
          <w:p w:rsidR="00BD5DE1" w:rsidRDefault="00BD5DE1" w:rsidP="002D75BB">
            <w:pPr>
              <w:jc w:val="center"/>
            </w:pPr>
            <w:r>
              <w:t>34</w:t>
            </w:r>
          </w:p>
        </w:tc>
        <w:tc>
          <w:tcPr>
            <w:tcW w:w="795" w:type="dxa"/>
            <w:tcBorders>
              <w:right w:val="single" w:sz="4" w:space="0" w:color="auto"/>
            </w:tcBorders>
          </w:tcPr>
          <w:p w:rsidR="00BD5DE1" w:rsidRDefault="00BD5DE1" w:rsidP="002D75BB">
            <w:pPr>
              <w:jc w:val="center"/>
            </w:pPr>
          </w:p>
        </w:tc>
        <w:tc>
          <w:tcPr>
            <w:tcW w:w="1007" w:type="dxa"/>
            <w:gridSpan w:val="5"/>
            <w:tcBorders>
              <w:left w:val="single" w:sz="4" w:space="0" w:color="auto"/>
            </w:tcBorders>
          </w:tcPr>
          <w:p w:rsidR="00BD5DE1" w:rsidRDefault="00BD5DE1" w:rsidP="002D75BB">
            <w:pPr>
              <w:jc w:val="center"/>
            </w:pPr>
          </w:p>
        </w:tc>
        <w:tc>
          <w:tcPr>
            <w:tcW w:w="5002" w:type="dxa"/>
          </w:tcPr>
          <w:p w:rsidR="00BD5DE1" w:rsidRPr="00CA21F4" w:rsidRDefault="00BD5DE1" w:rsidP="002D75BB">
            <w:pPr>
              <w:rPr>
                <w:szCs w:val="28"/>
              </w:rPr>
            </w:pPr>
            <w:r w:rsidRPr="00CA21F4">
              <w:rPr>
                <w:szCs w:val="28"/>
              </w:rPr>
              <w:t>Повторение материала. Практическая игра.</w:t>
            </w:r>
          </w:p>
        </w:tc>
        <w:tc>
          <w:tcPr>
            <w:tcW w:w="7897" w:type="dxa"/>
            <w:vMerge/>
          </w:tcPr>
          <w:p w:rsidR="00BD5DE1" w:rsidRPr="00CA21F4" w:rsidRDefault="00BD5DE1" w:rsidP="002D75BB">
            <w:pPr>
              <w:rPr>
                <w:szCs w:val="28"/>
              </w:rPr>
            </w:pPr>
          </w:p>
        </w:tc>
      </w:tr>
    </w:tbl>
    <w:p w:rsidR="00BD5DE1" w:rsidRDefault="00BD5DE1" w:rsidP="00BD5DE1">
      <w:pPr>
        <w:jc w:val="both"/>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Default="00BD5DE1" w:rsidP="00BD5DE1">
      <w:pPr>
        <w:jc w:val="both"/>
        <w:rPr>
          <w:b/>
          <w:sz w:val="28"/>
        </w:rPr>
      </w:pPr>
    </w:p>
    <w:p w:rsidR="00BD5DE1" w:rsidRPr="00B03242" w:rsidRDefault="00BD5DE1" w:rsidP="00BD5DE1">
      <w:pPr>
        <w:jc w:val="both"/>
        <w:rPr>
          <w:b/>
          <w:sz w:val="28"/>
        </w:rPr>
      </w:pPr>
      <w:r w:rsidRPr="00B03242">
        <w:rPr>
          <w:b/>
          <w:sz w:val="28"/>
        </w:rPr>
        <w:lastRenderedPageBreak/>
        <w:t>3-й год обучения (3 класс)</w:t>
      </w:r>
    </w:p>
    <w:p w:rsidR="00BD5DE1" w:rsidRPr="007A06C8" w:rsidRDefault="00BD5DE1" w:rsidP="00BD5DE1">
      <w:pPr>
        <w:jc w:val="both"/>
        <w:rPr>
          <w:sz w:val="10"/>
          <w:szCs w:val="16"/>
        </w:rPr>
      </w:pPr>
    </w:p>
    <w:tbl>
      <w:tblPr>
        <w:tblW w:w="15634"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892"/>
        <w:gridCol w:w="750"/>
        <w:gridCol w:w="15"/>
        <w:gridCol w:w="15"/>
        <w:gridCol w:w="45"/>
        <w:gridCol w:w="15"/>
        <w:gridCol w:w="962"/>
        <w:gridCol w:w="5285"/>
        <w:gridCol w:w="7655"/>
      </w:tblGrid>
      <w:tr w:rsidR="00BD5DE1" w:rsidTr="00E527A5">
        <w:tc>
          <w:tcPr>
            <w:tcW w:w="892" w:type="dxa"/>
          </w:tcPr>
          <w:p w:rsidR="00BD5DE1" w:rsidRPr="00E527A5" w:rsidRDefault="00BD5DE1" w:rsidP="002D75BB">
            <w:pPr>
              <w:jc w:val="both"/>
            </w:pPr>
            <w:r w:rsidRPr="00E527A5">
              <w:rPr>
                <w:sz w:val="22"/>
                <w:szCs w:val="22"/>
              </w:rPr>
              <w:t xml:space="preserve">№ </w:t>
            </w:r>
            <w:proofErr w:type="spellStart"/>
            <w:proofErr w:type="gramStart"/>
            <w:r w:rsidRPr="00E527A5">
              <w:rPr>
                <w:sz w:val="22"/>
                <w:szCs w:val="22"/>
              </w:rPr>
              <w:t>п</w:t>
            </w:r>
            <w:proofErr w:type="spellEnd"/>
            <w:proofErr w:type="gramEnd"/>
            <w:r w:rsidRPr="00E527A5">
              <w:rPr>
                <w:sz w:val="22"/>
                <w:szCs w:val="22"/>
                <w:lang w:val="en-US"/>
              </w:rPr>
              <w:t>/</w:t>
            </w:r>
            <w:proofErr w:type="spellStart"/>
            <w:r w:rsidRPr="00E527A5">
              <w:rPr>
                <w:sz w:val="22"/>
                <w:szCs w:val="22"/>
              </w:rPr>
              <w:t>п</w:t>
            </w:r>
            <w:proofErr w:type="spellEnd"/>
          </w:p>
        </w:tc>
        <w:tc>
          <w:tcPr>
            <w:tcW w:w="1802" w:type="dxa"/>
            <w:gridSpan w:val="6"/>
          </w:tcPr>
          <w:p w:rsidR="00BD5DE1" w:rsidRPr="00E527A5" w:rsidRDefault="00BD5DE1" w:rsidP="002D75BB">
            <w:pPr>
              <w:jc w:val="both"/>
            </w:pPr>
            <w:r w:rsidRPr="00E527A5">
              <w:rPr>
                <w:sz w:val="22"/>
                <w:szCs w:val="22"/>
              </w:rPr>
              <w:t xml:space="preserve">Дата </w:t>
            </w:r>
          </w:p>
        </w:tc>
        <w:tc>
          <w:tcPr>
            <w:tcW w:w="5285" w:type="dxa"/>
          </w:tcPr>
          <w:p w:rsidR="00BD5DE1" w:rsidRPr="00E527A5" w:rsidRDefault="00BD5DE1" w:rsidP="002D75BB">
            <w:pPr>
              <w:jc w:val="both"/>
            </w:pPr>
            <w:r w:rsidRPr="00E527A5">
              <w:rPr>
                <w:sz w:val="22"/>
                <w:szCs w:val="22"/>
              </w:rPr>
              <w:t>Тема занятия</w:t>
            </w:r>
          </w:p>
        </w:tc>
        <w:tc>
          <w:tcPr>
            <w:tcW w:w="7655" w:type="dxa"/>
          </w:tcPr>
          <w:p w:rsidR="00BD5DE1" w:rsidRPr="00E527A5" w:rsidRDefault="00BD5DE1" w:rsidP="002D75BB">
            <w:pPr>
              <w:jc w:val="both"/>
            </w:pPr>
            <w:r w:rsidRPr="00E527A5">
              <w:rPr>
                <w:sz w:val="22"/>
                <w:szCs w:val="22"/>
              </w:rPr>
              <w:t>Краткое содержание занятия</w:t>
            </w:r>
          </w:p>
        </w:tc>
      </w:tr>
      <w:tr w:rsidR="00BD5DE1" w:rsidTr="00E527A5">
        <w:tc>
          <w:tcPr>
            <w:tcW w:w="15634" w:type="dxa"/>
            <w:gridSpan w:val="9"/>
          </w:tcPr>
          <w:p w:rsidR="00BD5DE1" w:rsidRPr="00E527A5" w:rsidRDefault="00BD5DE1" w:rsidP="002D75BB">
            <w:pPr>
              <w:jc w:val="both"/>
              <w:rPr>
                <w:b/>
              </w:rPr>
            </w:pPr>
            <w:r w:rsidRPr="00E527A5">
              <w:rPr>
                <w:b/>
                <w:sz w:val="22"/>
                <w:szCs w:val="22"/>
                <w:lang w:val="en-US"/>
              </w:rPr>
              <w:t>I</w:t>
            </w:r>
            <w:r w:rsidRPr="00E527A5">
              <w:rPr>
                <w:b/>
                <w:sz w:val="22"/>
                <w:szCs w:val="22"/>
              </w:rPr>
              <w:t>. Шахматная партия. Три стадии шахматной партии.     5 ч.</w:t>
            </w:r>
          </w:p>
        </w:tc>
      </w:tr>
      <w:tr w:rsidR="00BD5DE1" w:rsidTr="00E527A5">
        <w:tc>
          <w:tcPr>
            <w:tcW w:w="892" w:type="dxa"/>
          </w:tcPr>
          <w:p w:rsidR="00BD5DE1" w:rsidRPr="00E527A5" w:rsidRDefault="00BD5DE1" w:rsidP="002D75BB">
            <w:pPr>
              <w:jc w:val="center"/>
            </w:pPr>
            <w:r w:rsidRPr="00E527A5">
              <w:rPr>
                <w:sz w:val="22"/>
                <w:szCs w:val="22"/>
              </w:rPr>
              <w:t>1</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Повторение пройденного материала.   Поля. Горизонталь, вертикаль, диагональ, центр. Ходы шахматных фигур. Шах, мат, пат. Начальное положение.</w:t>
            </w:r>
          </w:p>
        </w:tc>
        <w:tc>
          <w:tcPr>
            <w:tcW w:w="7655" w:type="dxa"/>
          </w:tcPr>
          <w:p w:rsidR="00BD5DE1" w:rsidRPr="00E527A5" w:rsidRDefault="00BD5DE1" w:rsidP="002D75BB">
            <w:pPr>
              <w:jc w:val="both"/>
              <w:rPr>
                <w:i/>
              </w:rPr>
            </w:pPr>
            <w:r w:rsidRPr="00E527A5">
              <w:rPr>
                <w:i/>
                <w:sz w:val="22"/>
                <w:szCs w:val="22"/>
              </w:rPr>
              <w:t>Просмотр диафильма «Приключения в Шахматной стране. Первый шаг в мир шахмат».</w:t>
            </w:r>
          </w:p>
        </w:tc>
      </w:tr>
      <w:tr w:rsidR="00BD5DE1" w:rsidTr="00E527A5">
        <w:tc>
          <w:tcPr>
            <w:tcW w:w="892" w:type="dxa"/>
          </w:tcPr>
          <w:p w:rsidR="00BD5DE1" w:rsidRPr="00E527A5" w:rsidRDefault="00BD5DE1" w:rsidP="002D75BB">
            <w:pPr>
              <w:jc w:val="center"/>
            </w:pPr>
            <w:r w:rsidRPr="00E527A5">
              <w:rPr>
                <w:sz w:val="22"/>
                <w:szCs w:val="22"/>
              </w:rPr>
              <w:t>2</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Повторение пройденного материала. Рокировка. Превращение пешки. Взятие на проходе.</w:t>
            </w:r>
          </w:p>
        </w:tc>
        <w:tc>
          <w:tcPr>
            <w:tcW w:w="7655" w:type="dxa"/>
          </w:tcPr>
          <w:p w:rsidR="00BD5DE1" w:rsidRPr="00E527A5" w:rsidRDefault="00BD5DE1" w:rsidP="002D75BB">
            <w:pPr>
              <w:jc w:val="both"/>
            </w:pPr>
            <w:r w:rsidRPr="00E527A5">
              <w:rPr>
                <w:sz w:val="22"/>
                <w:szCs w:val="22"/>
              </w:rPr>
              <w:t>Игровая практика (</w:t>
            </w:r>
            <w:r w:rsidRPr="00E527A5">
              <w:rPr>
                <w:i/>
                <w:sz w:val="22"/>
                <w:szCs w:val="22"/>
              </w:rPr>
              <w:t>игра всеми фигурами из начального положения</w:t>
            </w:r>
            <w:r w:rsidRPr="00E527A5">
              <w:rPr>
                <w:sz w:val="22"/>
                <w:szCs w:val="22"/>
              </w:rPr>
              <w:t>).</w:t>
            </w:r>
          </w:p>
          <w:p w:rsidR="00BD5DE1" w:rsidRPr="00E527A5" w:rsidRDefault="00BD5DE1" w:rsidP="002D75BB">
            <w:pPr>
              <w:jc w:val="both"/>
              <w:rPr>
                <w:i/>
              </w:rPr>
            </w:pPr>
            <w:r w:rsidRPr="00E527A5">
              <w:rPr>
                <w:i/>
                <w:sz w:val="22"/>
                <w:szCs w:val="22"/>
              </w:rPr>
              <w:t>Просмотр диафильмов «Приключения в Шахматной стране. Первый шаг в мир шахмат» и «Книга шахматной мудрости. Второй шаг в мир шахмат».</w:t>
            </w:r>
          </w:p>
        </w:tc>
      </w:tr>
      <w:tr w:rsidR="00BD5DE1" w:rsidTr="00E527A5">
        <w:tc>
          <w:tcPr>
            <w:tcW w:w="892" w:type="dxa"/>
          </w:tcPr>
          <w:p w:rsidR="00BD5DE1" w:rsidRPr="00E527A5" w:rsidRDefault="00BD5DE1" w:rsidP="002D75BB">
            <w:pPr>
              <w:jc w:val="center"/>
            </w:pPr>
            <w:r w:rsidRPr="00E527A5">
              <w:rPr>
                <w:sz w:val="22"/>
                <w:szCs w:val="22"/>
              </w:rPr>
              <w:t>3</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Повторение пройденного материала. Варианты ничьей. Самые общие рекомендации о принципах разыгрывания дебюта. Задания на мат в один ход. Демонстрация коротких партий.</w:t>
            </w:r>
          </w:p>
        </w:tc>
        <w:tc>
          <w:tcPr>
            <w:tcW w:w="7655" w:type="dxa"/>
          </w:tcPr>
          <w:p w:rsidR="00BD5DE1" w:rsidRPr="00E527A5" w:rsidRDefault="00BD5DE1" w:rsidP="002D75BB">
            <w:pPr>
              <w:jc w:val="both"/>
              <w:rPr>
                <w:i/>
              </w:rPr>
            </w:pPr>
            <w:r w:rsidRPr="00E527A5">
              <w:rPr>
                <w:i/>
                <w:sz w:val="22"/>
                <w:szCs w:val="22"/>
              </w:rPr>
              <w:t>Дидактические игры и задания «Две фигуры против целой армии», «Убери лишние фигуры», «Ходят только белые», «Неотвратимый мат».</w:t>
            </w:r>
          </w:p>
          <w:p w:rsidR="00BD5DE1" w:rsidRPr="00E527A5" w:rsidRDefault="00BD5DE1" w:rsidP="002D75BB">
            <w:pPr>
              <w:jc w:val="both"/>
            </w:pPr>
            <w:r w:rsidRPr="00E527A5">
              <w:rPr>
                <w:sz w:val="22"/>
                <w:szCs w:val="22"/>
              </w:rPr>
              <w:t>Игровая практика.</w:t>
            </w:r>
          </w:p>
        </w:tc>
      </w:tr>
      <w:tr w:rsidR="00BD5DE1" w:rsidTr="00E527A5">
        <w:tc>
          <w:tcPr>
            <w:tcW w:w="892" w:type="dxa"/>
          </w:tcPr>
          <w:p w:rsidR="00BD5DE1" w:rsidRPr="00E527A5" w:rsidRDefault="00BD5DE1" w:rsidP="002D75BB">
            <w:pPr>
              <w:jc w:val="center"/>
            </w:pPr>
            <w:r w:rsidRPr="00E527A5">
              <w:rPr>
                <w:sz w:val="22"/>
                <w:szCs w:val="22"/>
              </w:rPr>
              <w:t>4</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 xml:space="preserve">Повторение пройденного материала. Шахматная нотация. Обозначение горизонталей, вертикалей, диагоналей, полей. Обозначение шахматных фигур и терминов. Краткая и полная шахматная нотация. Запись шахматной партии. Ценность шахматных фигур. Пример </w:t>
            </w:r>
            <w:proofErr w:type="spellStart"/>
            <w:r w:rsidRPr="00E527A5">
              <w:rPr>
                <w:sz w:val="22"/>
                <w:szCs w:val="22"/>
              </w:rPr>
              <w:t>матования</w:t>
            </w:r>
            <w:proofErr w:type="spellEnd"/>
            <w:r w:rsidRPr="00E527A5">
              <w:rPr>
                <w:sz w:val="22"/>
                <w:szCs w:val="22"/>
              </w:rPr>
              <w:t xml:space="preserve"> одинокого короля.</w:t>
            </w:r>
          </w:p>
        </w:tc>
        <w:tc>
          <w:tcPr>
            <w:tcW w:w="7655" w:type="dxa"/>
          </w:tcPr>
          <w:p w:rsidR="00BD5DE1" w:rsidRPr="00E527A5" w:rsidRDefault="00BD5DE1" w:rsidP="002D75BB">
            <w:pPr>
              <w:jc w:val="both"/>
            </w:pPr>
            <w:r w:rsidRPr="00E527A5">
              <w:rPr>
                <w:sz w:val="22"/>
                <w:szCs w:val="22"/>
              </w:rPr>
              <w:t xml:space="preserve"> Решение учебных положений на мат в два хода (с жертвой и без жертвы материала).</w:t>
            </w:r>
          </w:p>
        </w:tc>
      </w:tr>
      <w:tr w:rsidR="00BD5DE1" w:rsidTr="00E527A5">
        <w:tc>
          <w:tcPr>
            <w:tcW w:w="892" w:type="dxa"/>
          </w:tcPr>
          <w:p w:rsidR="00BD5DE1" w:rsidRPr="00E527A5" w:rsidRDefault="00BD5DE1" w:rsidP="002D75BB">
            <w:pPr>
              <w:jc w:val="center"/>
            </w:pPr>
            <w:r w:rsidRPr="00E527A5">
              <w:rPr>
                <w:sz w:val="22"/>
                <w:szCs w:val="22"/>
              </w:rPr>
              <w:t>5</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Три стадии шахматной партии: дебют, миттельшпиль, эндшпиль. Двух – и трехходовые партии.</w:t>
            </w:r>
          </w:p>
        </w:tc>
        <w:tc>
          <w:tcPr>
            <w:tcW w:w="7655" w:type="dxa"/>
          </w:tcPr>
          <w:p w:rsidR="00BD5DE1" w:rsidRPr="00E527A5" w:rsidRDefault="00BD5DE1" w:rsidP="002D75BB">
            <w:pPr>
              <w:jc w:val="both"/>
            </w:pPr>
            <w:r w:rsidRPr="00E527A5">
              <w:rPr>
                <w:sz w:val="22"/>
                <w:szCs w:val="22"/>
              </w:rPr>
              <w:t>Три стадии шахматной партии: дебют, миттельшпиль, эндшпиль. Двух – и трехходовые партии.</w:t>
            </w:r>
          </w:p>
        </w:tc>
      </w:tr>
      <w:tr w:rsidR="00BD5DE1" w:rsidTr="00E527A5">
        <w:tc>
          <w:tcPr>
            <w:tcW w:w="15634" w:type="dxa"/>
            <w:gridSpan w:val="9"/>
          </w:tcPr>
          <w:p w:rsidR="00BD5DE1" w:rsidRPr="00E527A5" w:rsidRDefault="00BD5DE1" w:rsidP="002D75BB">
            <w:pPr>
              <w:jc w:val="both"/>
            </w:pPr>
            <w:r w:rsidRPr="00E527A5">
              <w:rPr>
                <w:b/>
                <w:sz w:val="22"/>
                <w:szCs w:val="22"/>
                <w:lang w:val="en-US"/>
              </w:rPr>
              <w:t>II</w:t>
            </w:r>
            <w:r w:rsidRPr="00E527A5">
              <w:rPr>
                <w:b/>
                <w:sz w:val="22"/>
                <w:szCs w:val="22"/>
              </w:rPr>
              <w:t>. Основы дебюта.     13 ч.</w:t>
            </w:r>
          </w:p>
        </w:tc>
      </w:tr>
      <w:tr w:rsidR="00BD5DE1" w:rsidTr="00E527A5">
        <w:tc>
          <w:tcPr>
            <w:tcW w:w="892" w:type="dxa"/>
          </w:tcPr>
          <w:p w:rsidR="00BD5DE1" w:rsidRPr="00E527A5" w:rsidRDefault="00BD5DE1" w:rsidP="002D75BB">
            <w:pPr>
              <w:jc w:val="center"/>
            </w:pPr>
            <w:r w:rsidRPr="00E527A5">
              <w:rPr>
                <w:sz w:val="22"/>
                <w:szCs w:val="22"/>
              </w:rPr>
              <w:t>6</w:t>
            </w:r>
          </w:p>
        </w:tc>
        <w:tc>
          <w:tcPr>
            <w:tcW w:w="825" w:type="dxa"/>
            <w:gridSpan w:val="4"/>
            <w:tcBorders>
              <w:right w:val="single" w:sz="4" w:space="0" w:color="auto"/>
            </w:tcBorders>
          </w:tcPr>
          <w:p w:rsidR="00BD5DE1" w:rsidRPr="00E527A5" w:rsidRDefault="00BD5DE1" w:rsidP="002D75BB">
            <w:pPr>
              <w:jc w:val="both"/>
            </w:pPr>
          </w:p>
        </w:tc>
        <w:tc>
          <w:tcPr>
            <w:tcW w:w="977" w:type="dxa"/>
            <w:gridSpan w:val="2"/>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Двух- и трехходовые партии. Выявление причин поражения в них одной из сторон.</w:t>
            </w:r>
          </w:p>
        </w:tc>
        <w:tc>
          <w:tcPr>
            <w:tcW w:w="7655" w:type="dxa"/>
          </w:tcPr>
          <w:p w:rsidR="00BD5DE1" w:rsidRPr="00E527A5" w:rsidRDefault="00BD5DE1" w:rsidP="002D75BB">
            <w:pPr>
              <w:jc w:val="both"/>
            </w:pPr>
            <w:r w:rsidRPr="00E527A5">
              <w:rPr>
                <w:i/>
                <w:sz w:val="22"/>
                <w:szCs w:val="22"/>
              </w:rPr>
              <w:t xml:space="preserve"> Дидактическое задание «Мат в один ход» (на втором либо третьем ходу партии).</w:t>
            </w:r>
          </w:p>
        </w:tc>
      </w:tr>
      <w:tr w:rsidR="00BD5DE1" w:rsidTr="00E527A5">
        <w:tc>
          <w:tcPr>
            <w:tcW w:w="892" w:type="dxa"/>
          </w:tcPr>
          <w:p w:rsidR="00BD5DE1" w:rsidRPr="00E527A5" w:rsidRDefault="00BD5DE1" w:rsidP="002D75BB">
            <w:pPr>
              <w:jc w:val="center"/>
            </w:pPr>
            <w:r w:rsidRPr="00E527A5">
              <w:rPr>
                <w:sz w:val="22"/>
                <w:szCs w:val="22"/>
              </w:rPr>
              <w:t>7</w:t>
            </w:r>
          </w:p>
        </w:tc>
        <w:tc>
          <w:tcPr>
            <w:tcW w:w="825" w:type="dxa"/>
            <w:gridSpan w:val="4"/>
            <w:tcBorders>
              <w:right w:val="single" w:sz="4" w:space="0" w:color="auto"/>
            </w:tcBorders>
          </w:tcPr>
          <w:p w:rsidR="00BD5DE1" w:rsidRPr="00E527A5" w:rsidRDefault="00BD5DE1" w:rsidP="002D75BB">
            <w:pPr>
              <w:jc w:val="both"/>
            </w:pPr>
          </w:p>
        </w:tc>
        <w:tc>
          <w:tcPr>
            <w:tcW w:w="977" w:type="dxa"/>
            <w:gridSpan w:val="2"/>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Невыгодность раннего ввода в игру ладей и ферзя.</w:t>
            </w:r>
          </w:p>
        </w:tc>
        <w:tc>
          <w:tcPr>
            <w:tcW w:w="7655" w:type="dxa"/>
          </w:tcPr>
          <w:p w:rsidR="00BD5DE1" w:rsidRPr="00E527A5" w:rsidRDefault="00BD5DE1" w:rsidP="002D75BB">
            <w:pPr>
              <w:jc w:val="both"/>
            </w:pPr>
            <w:r w:rsidRPr="00E527A5">
              <w:rPr>
                <w:i/>
                <w:sz w:val="22"/>
                <w:szCs w:val="22"/>
              </w:rPr>
              <w:t xml:space="preserve"> Дидактические задания «Поймай ладью», «Поймай ферзя».</w:t>
            </w:r>
          </w:p>
        </w:tc>
      </w:tr>
      <w:tr w:rsidR="00BD5DE1" w:rsidTr="00E527A5">
        <w:tc>
          <w:tcPr>
            <w:tcW w:w="892" w:type="dxa"/>
          </w:tcPr>
          <w:p w:rsidR="00BD5DE1" w:rsidRPr="00E527A5" w:rsidRDefault="00BD5DE1" w:rsidP="002D75BB">
            <w:pPr>
              <w:jc w:val="center"/>
            </w:pPr>
            <w:r w:rsidRPr="00E527A5">
              <w:rPr>
                <w:sz w:val="22"/>
                <w:szCs w:val="22"/>
              </w:rPr>
              <w:t>8</w:t>
            </w:r>
          </w:p>
        </w:tc>
        <w:tc>
          <w:tcPr>
            <w:tcW w:w="825" w:type="dxa"/>
            <w:gridSpan w:val="4"/>
            <w:tcBorders>
              <w:right w:val="single" w:sz="4" w:space="0" w:color="auto"/>
            </w:tcBorders>
          </w:tcPr>
          <w:p w:rsidR="00BD5DE1" w:rsidRPr="00E527A5" w:rsidRDefault="00BD5DE1" w:rsidP="002D75BB">
            <w:pPr>
              <w:jc w:val="both"/>
            </w:pPr>
          </w:p>
        </w:tc>
        <w:tc>
          <w:tcPr>
            <w:tcW w:w="977" w:type="dxa"/>
            <w:gridSpan w:val="2"/>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pPr>
              <w:jc w:val="both"/>
            </w:pPr>
            <w:r w:rsidRPr="00E527A5">
              <w:rPr>
                <w:sz w:val="22"/>
                <w:szCs w:val="22"/>
              </w:rPr>
              <w:t xml:space="preserve">Игра «на мат» с первых ходов партии. Детский мат. Защита. </w:t>
            </w:r>
          </w:p>
        </w:tc>
        <w:tc>
          <w:tcPr>
            <w:tcW w:w="7655" w:type="dxa"/>
          </w:tcPr>
          <w:p w:rsidR="00BD5DE1" w:rsidRPr="00E527A5" w:rsidRDefault="00BD5DE1" w:rsidP="002D75BB">
            <w:pPr>
              <w:jc w:val="both"/>
            </w:pPr>
            <w:r w:rsidRPr="00E527A5">
              <w:rPr>
                <w:i/>
                <w:sz w:val="22"/>
                <w:szCs w:val="22"/>
              </w:rPr>
              <w:t>Дидактические задания «Поставь детский мат», «Защитись от мата».</w:t>
            </w:r>
          </w:p>
        </w:tc>
      </w:tr>
      <w:tr w:rsidR="00BD5DE1" w:rsidTr="00E527A5">
        <w:tc>
          <w:tcPr>
            <w:tcW w:w="892" w:type="dxa"/>
          </w:tcPr>
          <w:p w:rsidR="00BD5DE1" w:rsidRPr="00E527A5" w:rsidRDefault="00BD5DE1" w:rsidP="002D75BB">
            <w:pPr>
              <w:jc w:val="center"/>
            </w:pPr>
            <w:r w:rsidRPr="00E527A5">
              <w:rPr>
                <w:sz w:val="22"/>
                <w:szCs w:val="22"/>
              </w:rPr>
              <w:t>9</w:t>
            </w:r>
          </w:p>
        </w:tc>
        <w:tc>
          <w:tcPr>
            <w:tcW w:w="825" w:type="dxa"/>
            <w:gridSpan w:val="4"/>
            <w:tcBorders>
              <w:right w:val="single" w:sz="4" w:space="0" w:color="auto"/>
            </w:tcBorders>
          </w:tcPr>
          <w:p w:rsidR="00BD5DE1" w:rsidRPr="00E527A5" w:rsidRDefault="00BD5DE1" w:rsidP="002D75BB">
            <w:pPr>
              <w:jc w:val="both"/>
            </w:pPr>
          </w:p>
        </w:tc>
        <w:tc>
          <w:tcPr>
            <w:tcW w:w="977" w:type="dxa"/>
            <w:gridSpan w:val="2"/>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Вариации на тему детского мата. Другие угрозы быстрого мата в дебюте. Защита.</w:t>
            </w:r>
          </w:p>
        </w:tc>
        <w:tc>
          <w:tcPr>
            <w:tcW w:w="7655" w:type="dxa"/>
          </w:tcPr>
          <w:p w:rsidR="00BD5DE1" w:rsidRPr="00E527A5" w:rsidRDefault="00BD5DE1" w:rsidP="002D75BB">
            <w:pPr>
              <w:jc w:val="both"/>
              <w:rPr>
                <w:i/>
              </w:rPr>
            </w:pPr>
            <w:r w:rsidRPr="00E527A5">
              <w:rPr>
                <w:i/>
                <w:sz w:val="22"/>
                <w:szCs w:val="22"/>
              </w:rPr>
              <w:t>Дидактические задания «Поставь детский мат», «Мат в один ход», «Защитись от мата».</w:t>
            </w:r>
          </w:p>
        </w:tc>
      </w:tr>
      <w:tr w:rsidR="00BD5DE1" w:rsidTr="00E527A5">
        <w:trPr>
          <w:trHeight w:val="595"/>
        </w:trPr>
        <w:tc>
          <w:tcPr>
            <w:tcW w:w="892" w:type="dxa"/>
          </w:tcPr>
          <w:p w:rsidR="00BD5DE1" w:rsidRPr="00E527A5" w:rsidRDefault="00BD5DE1" w:rsidP="002D75BB">
            <w:pPr>
              <w:jc w:val="center"/>
            </w:pPr>
            <w:r w:rsidRPr="00E527A5">
              <w:rPr>
                <w:sz w:val="22"/>
                <w:szCs w:val="22"/>
              </w:rPr>
              <w:t>10</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w:t>
            </w:r>
            <w:proofErr w:type="spellStart"/>
            <w:r w:rsidRPr="00E527A5">
              <w:rPr>
                <w:sz w:val="22"/>
                <w:szCs w:val="22"/>
              </w:rPr>
              <w:t>Повторюшка-хрюшка</w:t>
            </w:r>
            <w:proofErr w:type="spellEnd"/>
            <w:r w:rsidRPr="00E527A5">
              <w:rPr>
                <w:sz w:val="22"/>
                <w:szCs w:val="22"/>
              </w:rPr>
              <w:t>» (черные копируют ходы белых). Наказание «</w:t>
            </w:r>
            <w:proofErr w:type="spellStart"/>
            <w:r w:rsidRPr="00E527A5">
              <w:rPr>
                <w:sz w:val="22"/>
                <w:szCs w:val="22"/>
              </w:rPr>
              <w:t>повторюшек</w:t>
            </w:r>
            <w:proofErr w:type="spellEnd"/>
            <w:r w:rsidRPr="00E527A5">
              <w:rPr>
                <w:sz w:val="22"/>
                <w:szCs w:val="22"/>
              </w:rPr>
              <w:t>».</w:t>
            </w:r>
          </w:p>
        </w:tc>
        <w:tc>
          <w:tcPr>
            <w:tcW w:w="7655" w:type="dxa"/>
          </w:tcPr>
          <w:p w:rsidR="00BD5DE1" w:rsidRPr="00E527A5" w:rsidRDefault="00BD5DE1" w:rsidP="002D75BB">
            <w:pPr>
              <w:jc w:val="both"/>
              <w:rPr>
                <w:i/>
              </w:rPr>
            </w:pPr>
            <w:r w:rsidRPr="00E527A5">
              <w:rPr>
                <w:i/>
                <w:sz w:val="22"/>
                <w:szCs w:val="22"/>
              </w:rPr>
              <w:t>Дидактические задания «Поставь мат в один ход «</w:t>
            </w:r>
            <w:proofErr w:type="spellStart"/>
            <w:r w:rsidRPr="00E527A5">
              <w:rPr>
                <w:i/>
                <w:sz w:val="22"/>
                <w:szCs w:val="22"/>
              </w:rPr>
              <w:t>повторюшке</w:t>
            </w:r>
            <w:proofErr w:type="spellEnd"/>
            <w:r w:rsidRPr="00E527A5">
              <w:rPr>
                <w:i/>
                <w:sz w:val="22"/>
                <w:szCs w:val="22"/>
              </w:rPr>
              <w:t>», «Выиграй фигуру у «</w:t>
            </w:r>
            <w:proofErr w:type="spellStart"/>
            <w:r w:rsidRPr="00E527A5">
              <w:rPr>
                <w:i/>
                <w:sz w:val="22"/>
                <w:szCs w:val="22"/>
              </w:rPr>
              <w:t>повторюшки</w:t>
            </w:r>
            <w:proofErr w:type="spellEnd"/>
            <w:r w:rsidRPr="00E527A5">
              <w:rPr>
                <w:i/>
                <w:sz w:val="22"/>
                <w:szCs w:val="22"/>
              </w:rPr>
              <w:t>».</w:t>
            </w:r>
          </w:p>
        </w:tc>
      </w:tr>
      <w:tr w:rsidR="00BD5DE1" w:rsidTr="00E527A5">
        <w:tc>
          <w:tcPr>
            <w:tcW w:w="892" w:type="dxa"/>
          </w:tcPr>
          <w:p w:rsidR="00BD5DE1" w:rsidRPr="00E527A5" w:rsidRDefault="00BD5DE1" w:rsidP="002D75BB">
            <w:pPr>
              <w:jc w:val="center"/>
            </w:pPr>
            <w:r w:rsidRPr="00E527A5">
              <w:rPr>
                <w:sz w:val="22"/>
                <w:szCs w:val="22"/>
              </w:rPr>
              <w:t>11</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Принципы игры в дебюте. Принцип быстрейшего развития фигур. Темпы. Гамбиты.</w:t>
            </w:r>
          </w:p>
        </w:tc>
        <w:tc>
          <w:tcPr>
            <w:tcW w:w="7655" w:type="dxa"/>
          </w:tcPr>
          <w:p w:rsidR="00BD5DE1" w:rsidRPr="00E527A5" w:rsidRDefault="00BD5DE1" w:rsidP="002D75BB">
            <w:pPr>
              <w:jc w:val="both"/>
              <w:rPr>
                <w:i/>
              </w:rPr>
            </w:pPr>
            <w:r w:rsidRPr="00E527A5">
              <w:rPr>
                <w:i/>
                <w:sz w:val="22"/>
                <w:szCs w:val="22"/>
              </w:rPr>
              <w:t>Дидактическое задание «Выведи фигуру».</w:t>
            </w:r>
          </w:p>
        </w:tc>
      </w:tr>
      <w:tr w:rsidR="00BD5DE1" w:rsidTr="00E527A5">
        <w:tc>
          <w:tcPr>
            <w:tcW w:w="892" w:type="dxa"/>
          </w:tcPr>
          <w:p w:rsidR="00BD5DE1" w:rsidRPr="00E527A5" w:rsidRDefault="00BD5DE1" w:rsidP="002D75BB">
            <w:pPr>
              <w:jc w:val="center"/>
            </w:pPr>
            <w:r w:rsidRPr="00E527A5">
              <w:rPr>
                <w:sz w:val="22"/>
                <w:szCs w:val="22"/>
              </w:rPr>
              <w:lastRenderedPageBreak/>
              <w:t>12</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Наказания за несоблюдение принципа быстрейшего развития фигур. «</w:t>
            </w:r>
            <w:proofErr w:type="spellStart"/>
            <w:r w:rsidRPr="00E527A5">
              <w:rPr>
                <w:sz w:val="22"/>
                <w:szCs w:val="22"/>
              </w:rPr>
              <w:t>Пешкоедство</w:t>
            </w:r>
            <w:proofErr w:type="spellEnd"/>
            <w:r w:rsidRPr="00E527A5">
              <w:rPr>
                <w:sz w:val="22"/>
                <w:szCs w:val="22"/>
              </w:rPr>
              <w:t>». Неразумность игры в дебюте одними пешками (с исключениями из правила).</w:t>
            </w:r>
          </w:p>
        </w:tc>
        <w:tc>
          <w:tcPr>
            <w:tcW w:w="7655" w:type="dxa"/>
          </w:tcPr>
          <w:p w:rsidR="00BD5DE1" w:rsidRPr="00E527A5" w:rsidRDefault="00BD5DE1" w:rsidP="002D75BB">
            <w:pPr>
              <w:jc w:val="both"/>
              <w:rPr>
                <w:i/>
              </w:rPr>
            </w:pPr>
            <w:r w:rsidRPr="00E527A5">
              <w:rPr>
                <w:i/>
                <w:sz w:val="22"/>
                <w:szCs w:val="22"/>
              </w:rPr>
              <w:t>Дидактические задания «Мат в два хода», «Выигрыш материала», «Накажи «</w:t>
            </w:r>
            <w:proofErr w:type="spellStart"/>
            <w:r w:rsidRPr="00E527A5">
              <w:rPr>
                <w:i/>
                <w:sz w:val="22"/>
                <w:szCs w:val="22"/>
              </w:rPr>
              <w:t>пешкоеда</w:t>
            </w:r>
            <w:proofErr w:type="spellEnd"/>
            <w:r w:rsidRPr="00E527A5">
              <w:rPr>
                <w:i/>
                <w:sz w:val="22"/>
                <w:szCs w:val="22"/>
              </w:rPr>
              <w:t>», «Можно ли побить пешку?».</w:t>
            </w:r>
          </w:p>
        </w:tc>
      </w:tr>
      <w:tr w:rsidR="00BD5DE1" w:rsidTr="00E527A5">
        <w:tc>
          <w:tcPr>
            <w:tcW w:w="892" w:type="dxa"/>
          </w:tcPr>
          <w:p w:rsidR="00BD5DE1" w:rsidRPr="00E527A5" w:rsidRDefault="00BD5DE1" w:rsidP="002D75BB">
            <w:pPr>
              <w:jc w:val="center"/>
            </w:pPr>
            <w:r w:rsidRPr="00E527A5">
              <w:rPr>
                <w:sz w:val="22"/>
                <w:szCs w:val="22"/>
              </w:rPr>
              <w:t>13</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Принципы игры в дебюте. Борьба за центр. Гамбит Эванса. Королевский гамбит. Ферзевый гамбит.</w:t>
            </w:r>
          </w:p>
        </w:tc>
        <w:tc>
          <w:tcPr>
            <w:tcW w:w="7655" w:type="dxa"/>
          </w:tcPr>
          <w:p w:rsidR="00BD5DE1" w:rsidRPr="00E527A5" w:rsidRDefault="00BD5DE1" w:rsidP="002D75BB">
            <w:pPr>
              <w:jc w:val="both"/>
            </w:pPr>
            <w:r w:rsidRPr="00E527A5">
              <w:rPr>
                <w:i/>
                <w:sz w:val="22"/>
                <w:szCs w:val="22"/>
              </w:rPr>
              <w:t>Дидактические задания «Захвати центр», «Выиграй фигуру»</w:t>
            </w:r>
          </w:p>
        </w:tc>
      </w:tr>
      <w:tr w:rsidR="00BD5DE1" w:rsidTr="00E527A5">
        <w:tc>
          <w:tcPr>
            <w:tcW w:w="892" w:type="dxa"/>
          </w:tcPr>
          <w:p w:rsidR="00BD5DE1" w:rsidRPr="00E527A5" w:rsidRDefault="00BD5DE1" w:rsidP="002D75BB">
            <w:pPr>
              <w:jc w:val="center"/>
            </w:pPr>
            <w:r w:rsidRPr="00E527A5">
              <w:rPr>
                <w:sz w:val="22"/>
                <w:szCs w:val="22"/>
              </w:rPr>
              <w:t>14</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Принципы игры в дебюте. Безопасное положение короля. Рокировка. Правила рокировки.</w:t>
            </w:r>
          </w:p>
        </w:tc>
        <w:tc>
          <w:tcPr>
            <w:tcW w:w="7655" w:type="dxa"/>
          </w:tcPr>
          <w:p w:rsidR="00BD5DE1" w:rsidRPr="00E527A5" w:rsidRDefault="00BD5DE1" w:rsidP="002D75BB">
            <w:pPr>
              <w:jc w:val="both"/>
              <w:rPr>
                <w:i/>
              </w:rPr>
            </w:pPr>
            <w:r w:rsidRPr="00E527A5">
              <w:rPr>
                <w:i/>
                <w:sz w:val="22"/>
                <w:szCs w:val="22"/>
              </w:rPr>
              <w:t xml:space="preserve">Дидактические задания «Можно ли сделать рокировку?», «В какую сторону можно рокировать?», «Поставь мат в один ход </w:t>
            </w:r>
            <w:proofErr w:type="spellStart"/>
            <w:r w:rsidRPr="00E527A5">
              <w:rPr>
                <w:i/>
                <w:sz w:val="22"/>
                <w:szCs w:val="22"/>
              </w:rPr>
              <w:t>нерокированному</w:t>
            </w:r>
            <w:proofErr w:type="spellEnd"/>
            <w:r w:rsidRPr="00E527A5">
              <w:rPr>
                <w:i/>
                <w:sz w:val="22"/>
                <w:szCs w:val="22"/>
              </w:rPr>
              <w:t xml:space="preserve"> королю», «Поставь мат в два хода </w:t>
            </w:r>
            <w:proofErr w:type="spellStart"/>
            <w:r w:rsidRPr="00E527A5">
              <w:rPr>
                <w:i/>
                <w:sz w:val="22"/>
                <w:szCs w:val="22"/>
              </w:rPr>
              <w:t>нерокированному</w:t>
            </w:r>
            <w:proofErr w:type="spellEnd"/>
            <w:r w:rsidRPr="00E527A5">
              <w:rPr>
                <w:i/>
                <w:sz w:val="22"/>
                <w:szCs w:val="22"/>
              </w:rPr>
              <w:t xml:space="preserve"> королю», «Не получат ли белые мат, если рокируют?».</w:t>
            </w:r>
          </w:p>
        </w:tc>
      </w:tr>
      <w:tr w:rsidR="00BD5DE1" w:rsidTr="00E527A5">
        <w:tc>
          <w:tcPr>
            <w:tcW w:w="892" w:type="dxa"/>
          </w:tcPr>
          <w:p w:rsidR="00BD5DE1" w:rsidRPr="00E527A5" w:rsidRDefault="00BD5DE1" w:rsidP="002D75BB">
            <w:pPr>
              <w:jc w:val="center"/>
            </w:pPr>
            <w:r w:rsidRPr="00E527A5">
              <w:rPr>
                <w:sz w:val="22"/>
                <w:szCs w:val="22"/>
              </w:rPr>
              <w:t>15</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Принципы игры в дебюте. Гармоничное пешечное расположение. Какие бывают пешки?</w:t>
            </w:r>
          </w:p>
        </w:tc>
        <w:tc>
          <w:tcPr>
            <w:tcW w:w="7655" w:type="dxa"/>
          </w:tcPr>
          <w:p w:rsidR="00BD5DE1" w:rsidRPr="00E527A5" w:rsidRDefault="00BD5DE1" w:rsidP="002D75BB">
            <w:pPr>
              <w:jc w:val="both"/>
              <w:rPr>
                <w:i/>
              </w:rPr>
            </w:pPr>
            <w:r w:rsidRPr="00E527A5">
              <w:rPr>
                <w:i/>
                <w:sz w:val="22"/>
                <w:szCs w:val="22"/>
              </w:rPr>
              <w:t>Дидактические задания «Чем бить черную фигуру?», «</w:t>
            </w:r>
            <w:proofErr w:type="spellStart"/>
            <w:r w:rsidRPr="00E527A5">
              <w:rPr>
                <w:i/>
                <w:sz w:val="22"/>
                <w:szCs w:val="22"/>
              </w:rPr>
              <w:t>Сдвой</w:t>
            </w:r>
            <w:proofErr w:type="spellEnd"/>
            <w:r w:rsidRPr="00E527A5">
              <w:rPr>
                <w:i/>
                <w:sz w:val="22"/>
                <w:szCs w:val="22"/>
              </w:rPr>
              <w:t xml:space="preserve"> противнику пешки».</w:t>
            </w:r>
          </w:p>
        </w:tc>
      </w:tr>
      <w:tr w:rsidR="00BD5DE1" w:rsidTr="00E527A5">
        <w:tc>
          <w:tcPr>
            <w:tcW w:w="892" w:type="dxa"/>
          </w:tcPr>
          <w:p w:rsidR="00BD5DE1" w:rsidRPr="00E527A5" w:rsidRDefault="00BD5DE1" w:rsidP="002D75BB">
            <w:pPr>
              <w:jc w:val="center"/>
            </w:pPr>
            <w:r w:rsidRPr="00E527A5">
              <w:rPr>
                <w:sz w:val="22"/>
                <w:szCs w:val="22"/>
              </w:rPr>
              <w:t>16</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Связка в дебюте. Полная и неполная связка.</w:t>
            </w:r>
          </w:p>
        </w:tc>
        <w:tc>
          <w:tcPr>
            <w:tcW w:w="7655" w:type="dxa"/>
          </w:tcPr>
          <w:p w:rsidR="00BD5DE1" w:rsidRPr="00E527A5" w:rsidRDefault="00BD5DE1" w:rsidP="002D75BB">
            <w:pPr>
              <w:jc w:val="both"/>
              <w:rPr>
                <w:i/>
              </w:rPr>
            </w:pPr>
            <w:r w:rsidRPr="00E527A5">
              <w:rPr>
                <w:i/>
                <w:sz w:val="22"/>
                <w:szCs w:val="22"/>
              </w:rPr>
              <w:t xml:space="preserve"> Дидактические задания «Выиграй фигуру», «Успешное развязывание», «</w:t>
            </w:r>
            <w:proofErr w:type="spellStart"/>
            <w:r w:rsidRPr="00E527A5">
              <w:rPr>
                <w:i/>
                <w:sz w:val="22"/>
                <w:szCs w:val="22"/>
              </w:rPr>
              <w:t>Сдвой</w:t>
            </w:r>
            <w:proofErr w:type="spellEnd"/>
            <w:r w:rsidRPr="00E527A5">
              <w:rPr>
                <w:i/>
                <w:sz w:val="22"/>
                <w:szCs w:val="22"/>
              </w:rPr>
              <w:t xml:space="preserve"> противнику пешки».</w:t>
            </w:r>
          </w:p>
        </w:tc>
      </w:tr>
      <w:tr w:rsidR="00BD5DE1" w:rsidTr="00E527A5">
        <w:tc>
          <w:tcPr>
            <w:tcW w:w="892" w:type="dxa"/>
          </w:tcPr>
          <w:p w:rsidR="00BD5DE1" w:rsidRPr="00E527A5" w:rsidRDefault="00BD5DE1" w:rsidP="002D75BB">
            <w:pPr>
              <w:jc w:val="center"/>
            </w:pPr>
            <w:r w:rsidRPr="00E527A5">
              <w:rPr>
                <w:sz w:val="22"/>
                <w:szCs w:val="22"/>
              </w:rPr>
              <w:t>17</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дебюта. Классификация дебютов. Открытые, полуоткрытые и закрытые дебюты.</w:t>
            </w:r>
          </w:p>
        </w:tc>
        <w:tc>
          <w:tcPr>
            <w:tcW w:w="7655" w:type="dxa"/>
          </w:tcPr>
          <w:p w:rsidR="00BD5DE1" w:rsidRPr="00E527A5" w:rsidRDefault="00BD5DE1" w:rsidP="002D75BB">
            <w:pPr>
              <w:jc w:val="both"/>
            </w:pPr>
            <w:r w:rsidRPr="00E527A5">
              <w:rPr>
                <w:sz w:val="22"/>
                <w:szCs w:val="22"/>
              </w:rPr>
              <w:t xml:space="preserve">   Очень коротко о дебютах. </w:t>
            </w:r>
          </w:p>
        </w:tc>
      </w:tr>
      <w:tr w:rsidR="00BD5DE1" w:rsidTr="00E527A5">
        <w:tc>
          <w:tcPr>
            <w:tcW w:w="892" w:type="dxa"/>
          </w:tcPr>
          <w:p w:rsidR="00BD5DE1" w:rsidRPr="00E527A5" w:rsidRDefault="00BD5DE1" w:rsidP="002D75BB">
            <w:pPr>
              <w:jc w:val="center"/>
            </w:pPr>
            <w:r w:rsidRPr="00E527A5">
              <w:rPr>
                <w:sz w:val="22"/>
                <w:szCs w:val="22"/>
              </w:rPr>
              <w:t>18</w:t>
            </w:r>
          </w:p>
        </w:tc>
        <w:tc>
          <w:tcPr>
            <w:tcW w:w="840" w:type="dxa"/>
            <w:gridSpan w:val="5"/>
            <w:tcBorders>
              <w:right w:val="single" w:sz="4" w:space="0" w:color="auto"/>
            </w:tcBorders>
          </w:tcPr>
          <w:p w:rsidR="00BD5DE1" w:rsidRPr="00E527A5" w:rsidRDefault="00BD5DE1" w:rsidP="002D75BB">
            <w:pPr>
              <w:jc w:val="both"/>
            </w:pPr>
          </w:p>
        </w:tc>
        <w:tc>
          <w:tcPr>
            <w:tcW w:w="962" w:type="dxa"/>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Как изучать дебюты. Тренировка в разыгрывании дебюта.</w:t>
            </w:r>
          </w:p>
        </w:tc>
        <w:tc>
          <w:tcPr>
            <w:tcW w:w="7655" w:type="dxa"/>
          </w:tcPr>
          <w:p w:rsidR="00BD5DE1" w:rsidRPr="00E527A5" w:rsidRDefault="00BD5DE1" w:rsidP="002D75BB">
            <w:pPr>
              <w:jc w:val="both"/>
            </w:pPr>
            <w:r w:rsidRPr="00E527A5">
              <w:rPr>
                <w:sz w:val="22"/>
                <w:szCs w:val="22"/>
              </w:rPr>
              <w:t xml:space="preserve">   Общие советы о том, как изучать дебют. </w:t>
            </w:r>
          </w:p>
        </w:tc>
      </w:tr>
      <w:tr w:rsidR="00BD5DE1" w:rsidTr="00E527A5">
        <w:tc>
          <w:tcPr>
            <w:tcW w:w="15634" w:type="dxa"/>
            <w:gridSpan w:val="9"/>
          </w:tcPr>
          <w:p w:rsidR="00BD5DE1" w:rsidRPr="00E527A5" w:rsidRDefault="00BD5DE1" w:rsidP="002D75BB">
            <w:r w:rsidRPr="00E527A5">
              <w:rPr>
                <w:b/>
                <w:sz w:val="22"/>
                <w:szCs w:val="22"/>
                <w:lang w:val="en-US"/>
              </w:rPr>
              <w:t>III</w:t>
            </w:r>
            <w:r w:rsidRPr="00E527A5">
              <w:rPr>
                <w:b/>
                <w:sz w:val="22"/>
                <w:szCs w:val="22"/>
              </w:rPr>
              <w:t>. Основы миттельшпиля.     5 ч.</w:t>
            </w:r>
          </w:p>
        </w:tc>
      </w:tr>
      <w:tr w:rsidR="00BD5DE1" w:rsidTr="00E527A5">
        <w:tc>
          <w:tcPr>
            <w:tcW w:w="892" w:type="dxa"/>
          </w:tcPr>
          <w:p w:rsidR="00BD5DE1" w:rsidRPr="00E527A5" w:rsidRDefault="00BD5DE1" w:rsidP="002D75BB">
            <w:pPr>
              <w:jc w:val="center"/>
            </w:pPr>
            <w:r w:rsidRPr="00E527A5">
              <w:rPr>
                <w:sz w:val="22"/>
                <w:szCs w:val="22"/>
              </w:rPr>
              <w:t>19</w:t>
            </w:r>
          </w:p>
        </w:tc>
        <w:tc>
          <w:tcPr>
            <w:tcW w:w="780" w:type="dxa"/>
            <w:gridSpan w:val="3"/>
            <w:tcBorders>
              <w:right w:val="single" w:sz="4" w:space="0" w:color="auto"/>
            </w:tcBorders>
          </w:tcPr>
          <w:p w:rsidR="00BD5DE1" w:rsidRPr="00E527A5" w:rsidRDefault="00BD5DE1" w:rsidP="002D75BB">
            <w:pPr>
              <w:jc w:val="both"/>
            </w:pPr>
          </w:p>
        </w:tc>
        <w:tc>
          <w:tcPr>
            <w:tcW w:w="1022" w:type="dxa"/>
            <w:gridSpan w:val="3"/>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миттельшпиля. Правила миттельшпиля. Самые общие рекомендации о том, как играть в миттельшпиле.</w:t>
            </w:r>
          </w:p>
        </w:tc>
        <w:tc>
          <w:tcPr>
            <w:tcW w:w="7655" w:type="dxa"/>
          </w:tcPr>
          <w:p w:rsidR="00BD5DE1" w:rsidRPr="00E527A5" w:rsidRDefault="00BD5DE1" w:rsidP="002D75BB">
            <w:pPr>
              <w:jc w:val="both"/>
            </w:pPr>
            <w:r w:rsidRPr="00E527A5">
              <w:rPr>
                <w:sz w:val="22"/>
                <w:szCs w:val="22"/>
              </w:rPr>
              <w:t>Правила миттельшпиля.</w:t>
            </w:r>
          </w:p>
        </w:tc>
      </w:tr>
      <w:tr w:rsidR="00BD5DE1" w:rsidTr="00E527A5">
        <w:tc>
          <w:tcPr>
            <w:tcW w:w="892" w:type="dxa"/>
          </w:tcPr>
          <w:p w:rsidR="00BD5DE1" w:rsidRPr="00E527A5" w:rsidRDefault="00BD5DE1" w:rsidP="002D75BB">
            <w:pPr>
              <w:jc w:val="center"/>
            </w:pPr>
            <w:r w:rsidRPr="00E527A5">
              <w:rPr>
                <w:sz w:val="22"/>
                <w:szCs w:val="22"/>
              </w:rPr>
              <w:t>20</w:t>
            </w:r>
          </w:p>
        </w:tc>
        <w:tc>
          <w:tcPr>
            <w:tcW w:w="780" w:type="dxa"/>
            <w:gridSpan w:val="3"/>
            <w:tcBorders>
              <w:right w:val="single" w:sz="4" w:space="0" w:color="auto"/>
            </w:tcBorders>
          </w:tcPr>
          <w:p w:rsidR="00BD5DE1" w:rsidRPr="00E527A5" w:rsidRDefault="00BD5DE1" w:rsidP="002D75BB">
            <w:pPr>
              <w:jc w:val="both"/>
            </w:pPr>
          </w:p>
        </w:tc>
        <w:tc>
          <w:tcPr>
            <w:tcW w:w="1022" w:type="dxa"/>
            <w:gridSpan w:val="3"/>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миттельшпиля. Понятие о тактике. Тактические приемы. Связка в миттельшпиле.</w:t>
            </w:r>
          </w:p>
        </w:tc>
        <w:tc>
          <w:tcPr>
            <w:tcW w:w="7655" w:type="dxa"/>
          </w:tcPr>
          <w:p w:rsidR="00BD5DE1" w:rsidRPr="00E527A5" w:rsidRDefault="00BD5DE1" w:rsidP="002D75BB">
            <w:pPr>
              <w:jc w:val="both"/>
            </w:pPr>
            <w:r w:rsidRPr="00E527A5">
              <w:rPr>
                <w:i/>
                <w:sz w:val="22"/>
                <w:szCs w:val="22"/>
              </w:rPr>
              <w:t>Дидактическое задание «Выигрыш материала».</w:t>
            </w:r>
          </w:p>
        </w:tc>
      </w:tr>
      <w:tr w:rsidR="00BD5DE1" w:rsidTr="00E527A5">
        <w:tc>
          <w:tcPr>
            <w:tcW w:w="892" w:type="dxa"/>
          </w:tcPr>
          <w:p w:rsidR="00BD5DE1" w:rsidRPr="00E527A5" w:rsidRDefault="00BD5DE1" w:rsidP="002D75BB">
            <w:pPr>
              <w:jc w:val="center"/>
            </w:pPr>
            <w:r w:rsidRPr="00E527A5">
              <w:rPr>
                <w:sz w:val="22"/>
                <w:szCs w:val="22"/>
              </w:rPr>
              <w:t>21</w:t>
            </w:r>
          </w:p>
        </w:tc>
        <w:tc>
          <w:tcPr>
            <w:tcW w:w="780" w:type="dxa"/>
            <w:gridSpan w:val="3"/>
            <w:tcBorders>
              <w:right w:val="single" w:sz="4" w:space="0" w:color="auto"/>
            </w:tcBorders>
          </w:tcPr>
          <w:p w:rsidR="00BD5DE1" w:rsidRPr="00E527A5" w:rsidRDefault="00BD5DE1" w:rsidP="002D75BB">
            <w:pPr>
              <w:jc w:val="both"/>
            </w:pPr>
          </w:p>
        </w:tc>
        <w:tc>
          <w:tcPr>
            <w:tcW w:w="1022" w:type="dxa"/>
            <w:gridSpan w:val="3"/>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миттельшпиля. Тактические приемы. Двойной удар.</w:t>
            </w:r>
          </w:p>
        </w:tc>
        <w:tc>
          <w:tcPr>
            <w:tcW w:w="7655" w:type="dxa"/>
          </w:tcPr>
          <w:p w:rsidR="00BD5DE1" w:rsidRPr="00E527A5" w:rsidRDefault="00BD5DE1" w:rsidP="002D75BB">
            <w:pPr>
              <w:jc w:val="both"/>
            </w:pPr>
            <w:r w:rsidRPr="00E527A5">
              <w:rPr>
                <w:i/>
                <w:sz w:val="22"/>
                <w:szCs w:val="22"/>
              </w:rPr>
              <w:t>Дидактическое задание «Выигрыш материала».</w:t>
            </w:r>
          </w:p>
        </w:tc>
      </w:tr>
      <w:tr w:rsidR="00BD5DE1" w:rsidTr="00E527A5">
        <w:tc>
          <w:tcPr>
            <w:tcW w:w="892" w:type="dxa"/>
          </w:tcPr>
          <w:p w:rsidR="00BD5DE1" w:rsidRPr="00E527A5" w:rsidRDefault="00BD5DE1" w:rsidP="002D75BB">
            <w:pPr>
              <w:jc w:val="center"/>
            </w:pPr>
            <w:r w:rsidRPr="00E527A5">
              <w:rPr>
                <w:sz w:val="22"/>
                <w:szCs w:val="22"/>
              </w:rPr>
              <w:t>22</w:t>
            </w:r>
          </w:p>
        </w:tc>
        <w:tc>
          <w:tcPr>
            <w:tcW w:w="780" w:type="dxa"/>
            <w:gridSpan w:val="3"/>
            <w:tcBorders>
              <w:right w:val="single" w:sz="4" w:space="0" w:color="auto"/>
            </w:tcBorders>
          </w:tcPr>
          <w:p w:rsidR="00BD5DE1" w:rsidRPr="00E527A5" w:rsidRDefault="00BD5DE1" w:rsidP="002D75BB">
            <w:pPr>
              <w:jc w:val="both"/>
            </w:pPr>
          </w:p>
        </w:tc>
        <w:tc>
          <w:tcPr>
            <w:tcW w:w="1022" w:type="dxa"/>
            <w:gridSpan w:val="3"/>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миттельшпиля. Тактические приемы. Открытое нападение. Открытый (вскрытый) шах. Двойной шах.</w:t>
            </w:r>
          </w:p>
        </w:tc>
        <w:tc>
          <w:tcPr>
            <w:tcW w:w="7655" w:type="dxa"/>
          </w:tcPr>
          <w:p w:rsidR="00BD5DE1" w:rsidRPr="00E527A5" w:rsidRDefault="00BD5DE1" w:rsidP="002D75BB">
            <w:pPr>
              <w:jc w:val="both"/>
            </w:pPr>
            <w:r w:rsidRPr="00E527A5">
              <w:rPr>
                <w:i/>
                <w:sz w:val="22"/>
                <w:szCs w:val="22"/>
              </w:rPr>
              <w:t>Дидактическое задание «Выигрыш материала».</w:t>
            </w:r>
          </w:p>
        </w:tc>
      </w:tr>
      <w:tr w:rsidR="00BD5DE1" w:rsidTr="00E527A5">
        <w:tc>
          <w:tcPr>
            <w:tcW w:w="892" w:type="dxa"/>
          </w:tcPr>
          <w:p w:rsidR="00BD5DE1" w:rsidRPr="00E527A5" w:rsidRDefault="00BD5DE1" w:rsidP="002D75BB">
            <w:pPr>
              <w:jc w:val="center"/>
            </w:pPr>
            <w:r w:rsidRPr="00E527A5">
              <w:rPr>
                <w:sz w:val="22"/>
                <w:szCs w:val="22"/>
              </w:rPr>
              <w:t>23</w:t>
            </w:r>
          </w:p>
        </w:tc>
        <w:tc>
          <w:tcPr>
            <w:tcW w:w="780" w:type="dxa"/>
            <w:gridSpan w:val="3"/>
            <w:tcBorders>
              <w:right w:val="single" w:sz="4" w:space="0" w:color="auto"/>
            </w:tcBorders>
          </w:tcPr>
          <w:p w:rsidR="00BD5DE1" w:rsidRPr="00E527A5" w:rsidRDefault="00BD5DE1" w:rsidP="002D75BB">
            <w:pPr>
              <w:jc w:val="both"/>
            </w:pPr>
          </w:p>
        </w:tc>
        <w:tc>
          <w:tcPr>
            <w:tcW w:w="1022" w:type="dxa"/>
            <w:gridSpan w:val="3"/>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миттельшпиля.   Классическое наследие. «Бессмертная</w:t>
            </w:r>
            <w:r w:rsidRPr="00E527A5">
              <w:rPr>
                <w:b/>
                <w:i/>
                <w:sz w:val="22"/>
                <w:szCs w:val="22"/>
              </w:rPr>
              <w:t>»</w:t>
            </w:r>
            <w:r w:rsidRPr="00E527A5">
              <w:rPr>
                <w:sz w:val="22"/>
                <w:szCs w:val="22"/>
              </w:rPr>
              <w:t xml:space="preserve"> партия. «Вечнозеленая</w:t>
            </w:r>
            <w:r w:rsidRPr="00E527A5">
              <w:rPr>
                <w:b/>
                <w:i/>
                <w:sz w:val="22"/>
                <w:szCs w:val="22"/>
              </w:rPr>
              <w:t>»</w:t>
            </w:r>
            <w:r w:rsidRPr="00E527A5">
              <w:rPr>
                <w:sz w:val="22"/>
                <w:szCs w:val="22"/>
              </w:rPr>
              <w:t xml:space="preserve"> партия.</w:t>
            </w:r>
          </w:p>
        </w:tc>
        <w:tc>
          <w:tcPr>
            <w:tcW w:w="7655" w:type="dxa"/>
          </w:tcPr>
          <w:p w:rsidR="00BD5DE1" w:rsidRPr="00E527A5" w:rsidRDefault="00BD5DE1" w:rsidP="002D75BB">
            <w:pPr>
              <w:jc w:val="both"/>
            </w:pPr>
            <w:r w:rsidRPr="00E527A5">
              <w:rPr>
                <w:sz w:val="22"/>
                <w:szCs w:val="22"/>
              </w:rPr>
              <w:t xml:space="preserve">   Классическое наследие. «Бессмертная</w:t>
            </w:r>
            <w:r w:rsidRPr="00E527A5">
              <w:rPr>
                <w:b/>
                <w:i/>
                <w:sz w:val="22"/>
                <w:szCs w:val="22"/>
              </w:rPr>
              <w:t>»</w:t>
            </w:r>
            <w:r w:rsidRPr="00E527A5">
              <w:rPr>
                <w:sz w:val="22"/>
                <w:szCs w:val="22"/>
              </w:rPr>
              <w:t xml:space="preserve"> партия. «Вечнозеленая» партия.</w:t>
            </w:r>
          </w:p>
        </w:tc>
      </w:tr>
      <w:tr w:rsidR="00BD5DE1" w:rsidTr="00E527A5">
        <w:tc>
          <w:tcPr>
            <w:tcW w:w="15634" w:type="dxa"/>
            <w:gridSpan w:val="9"/>
          </w:tcPr>
          <w:p w:rsidR="00BD5DE1" w:rsidRPr="00E527A5" w:rsidRDefault="00BD5DE1" w:rsidP="002D75BB">
            <w:r w:rsidRPr="00E527A5">
              <w:rPr>
                <w:b/>
                <w:sz w:val="22"/>
                <w:szCs w:val="22"/>
                <w:lang w:val="en-US"/>
              </w:rPr>
              <w:t>IV</w:t>
            </w:r>
            <w:r w:rsidRPr="00E527A5">
              <w:rPr>
                <w:b/>
                <w:sz w:val="22"/>
                <w:szCs w:val="22"/>
              </w:rPr>
              <w:t>. Основы эндшпиля.     9 ч.</w:t>
            </w:r>
          </w:p>
        </w:tc>
      </w:tr>
      <w:tr w:rsidR="00BD5DE1" w:rsidTr="00E527A5">
        <w:tc>
          <w:tcPr>
            <w:tcW w:w="892" w:type="dxa"/>
          </w:tcPr>
          <w:p w:rsidR="00BD5DE1" w:rsidRPr="00E527A5" w:rsidRDefault="00BD5DE1" w:rsidP="002D75BB">
            <w:pPr>
              <w:jc w:val="center"/>
            </w:pPr>
            <w:r w:rsidRPr="00E527A5">
              <w:rPr>
                <w:sz w:val="22"/>
                <w:szCs w:val="22"/>
              </w:rPr>
              <w:t>24</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Ладья против ладьи. Ферзь против ферзя. Ферзь против ладьи (простые случаи).</w:t>
            </w:r>
          </w:p>
        </w:tc>
        <w:tc>
          <w:tcPr>
            <w:tcW w:w="7655" w:type="dxa"/>
          </w:tcPr>
          <w:p w:rsidR="00BD5DE1" w:rsidRPr="00E527A5" w:rsidRDefault="00BD5DE1" w:rsidP="002D75BB">
            <w:pPr>
              <w:jc w:val="both"/>
            </w:pPr>
            <w:r w:rsidRPr="00E527A5">
              <w:rPr>
                <w:i/>
                <w:sz w:val="22"/>
                <w:szCs w:val="22"/>
              </w:rPr>
              <w:t>Дидактические задания «Выигрыш материала», «Мат в 2 хода», «Мат в 3 хода».</w:t>
            </w:r>
          </w:p>
        </w:tc>
      </w:tr>
      <w:tr w:rsidR="00BD5DE1" w:rsidTr="00E527A5">
        <w:tc>
          <w:tcPr>
            <w:tcW w:w="892" w:type="dxa"/>
          </w:tcPr>
          <w:p w:rsidR="00BD5DE1" w:rsidRPr="00E527A5" w:rsidRDefault="00BD5DE1" w:rsidP="002D75BB">
            <w:pPr>
              <w:jc w:val="center"/>
            </w:pPr>
            <w:r w:rsidRPr="00E527A5">
              <w:rPr>
                <w:sz w:val="22"/>
                <w:szCs w:val="22"/>
              </w:rPr>
              <w:t>35</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Ферзь против слона. Ферзь против коня. Ладья против слона (простые случаи). Ладья против коня (простые случаи).</w:t>
            </w:r>
          </w:p>
        </w:tc>
        <w:tc>
          <w:tcPr>
            <w:tcW w:w="7655" w:type="dxa"/>
          </w:tcPr>
          <w:p w:rsidR="00BD5DE1" w:rsidRPr="00E527A5" w:rsidRDefault="00BD5DE1" w:rsidP="002D75BB">
            <w:pPr>
              <w:jc w:val="both"/>
              <w:rPr>
                <w:i/>
              </w:rPr>
            </w:pPr>
            <w:r w:rsidRPr="00E527A5">
              <w:rPr>
                <w:i/>
                <w:sz w:val="22"/>
                <w:szCs w:val="22"/>
              </w:rPr>
              <w:t>Дидактические задания «Выигрыш фигуры», «Мат в 2 хода», «Мат в 3 хода».</w:t>
            </w:r>
          </w:p>
        </w:tc>
      </w:tr>
      <w:tr w:rsidR="00BD5DE1" w:rsidTr="00E527A5">
        <w:tc>
          <w:tcPr>
            <w:tcW w:w="892" w:type="dxa"/>
          </w:tcPr>
          <w:p w:rsidR="00BD5DE1" w:rsidRPr="00E527A5" w:rsidRDefault="00BD5DE1" w:rsidP="002D75BB">
            <w:pPr>
              <w:jc w:val="center"/>
            </w:pPr>
            <w:r w:rsidRPr="00E527A5">
              <w:rPr>
                <w:sz w:val="22"/>
                <w:szCs w:val="22"/>
              </w:rPr>
              <w:lastRenderedPageBreak/>
              <w:t>26</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 xml:space="preserve">Основы эндшпиля. </w:t>
            </w:r>
            <w:proofErr w:type="spellStart"/>
            <w:r w:rsidRPr="00E527A5">
              <w:rPr>
                <w:sz w:val="22"/>
                <w:szCs w:val="22"/>
              </w:rPr>
              <w:t>Матование</w:t>
            </w:r>
            <w:proofErr w:type="spellEnd"/>
            <w:r w:rsidRPr="00E527A5">
              <w:rPr>
                <w:sz w:val="22"/>
                <w:szCs w:val="22"/>
              </w:rPr>
              <w:t xml:space="preserve"> двумя слонами (простые случаи). </w:t>
            </w:r>
            <w:proofErr w:type="spellStart"/>
            <w:r w:rsidRPr="00E527A5">
              <w:rPr>
                <w:sz w:val="22"/>
                <w:szCs w:val="22"/>
              </w:rPr>
              <w:t>Матование</w:t>
            </w:r>
            <w:proofErr w:type="spellEnd"/>
            <w:r w:rsidRPr="00E527A5">
              <w:rPr>
                <w:sz w:val="22"/>
                <w:szCs w:val="22"/>
              </w:rPr>
              <w:t xml:space="preserve"> слоном и конем (простые случаи).</w:t>
            </w:r>
          </w:p>
        </w:tc>
        <w:tc>
          <w:tcPr>
            <w:tcW w:w="7655" w:type="dxa"/>
          </w:tcPr>
          <w:p w:rsidR="00BD5DE1" w:rsidRPr="00E527A5" w:rsidRDefault="00BD5DE1" w:rsidP="002D75BB">
            <w:pPr>
              <w:jc w:val="both"/>
              <w:rPr>
                <w:i/>
              </w:rPr>
            </w:pPr>
            <w:r w:rsidRPr="00E527A5">
              <w:rPr>
                <w:i/>
                <w:sz w:val="22"/>
                <w:szCs w:val="22"/>
              </w:rPr>
              <w:t>Дидактические задания «Мат в 2 хода», «Мат в 3 хода».</w:t>
            </w:r>
          </w:p>
        </w:tc>
      </w:tr>
      <w:tr w:rsidR="00BD5DE1" w:rsidTr="00E527A5">
        <w:tc>
          <w:tcPr>
            <w:tcW w:w="892" w:type="dxa"/>
          </w:tcPr>
          <w:p w:rsidR="00BD5DE1" w:rsidRPr="00E527A5" w:rsidRDefault="00BD5DE1" w:rsidP="002D75BB">
            <w:pPr>
              <w:jc w:val="center"/>
            </w:pPr>
            <w:r w:rsidRPr="00E527A5">
              <w:rPr>
                <w:sz w:val="22"/>
                <w:szCs w:val="22"/>
              </w:rPr>
              <w:t>27</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Пешка против короля. Когда пешка проходит в ферзи без помощи своего короля. Правило «квадрата».</w:t>
            </w:r>
          </w:p>
        </w:tc>
        <w:tc>
          <w:tcPr>
            <w:tcW w:w="7655" w:type="dxa"/>
          </w:tcPr>
          <w:p w:rsidR="00BD5DE1" w:rsidRPr="00E527A5" w:rsidRDefault="00BD5DE1" w:rsidP="002D75BB">
            <w:pPr>
              <w:jc w:val="both"/>
            </w:pPr>
            <w:r w:rsidRPr="00E527A5">
              <w:rPr>
                <w:i/>
                <w:sz w:val="22"/>
                <w:szCs w:val="22"/>
              </w:rPr>
              <w:t>Дидактическое задание «Квадрат».</w:t>
            </w:r>
          </w:p>
        </w:tc>
      </w:tr>
      <w:tr w:rsidR="00BD5DE1" w:rsidTr="00E527A5">
        <w:tc>
          <w:tcPr>
            <w:tcW w:w="892" w:type="dxa"/>
          </w:tcPr>
          <w:p w:rsidR="00BD5DE1" w:rsidRPr="00E527A5" w:rsidRDefault="00BD5DE1" w:rsidP="002D75BB">
            <w:pPr>
              <w:jc w:val="center"/>
            </w:pPr>
            <w:r w:rsidRPr="00E527A5">
              <w:rPr>
                <w:sz w:val="22"/>
                <w:szCs w:val="22"/>
              </w:rPr>
              <w:t>28</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Пешка против короля. Белая пешка на седьмой и шестой горизонтали. Король помогает своей пешке.</w:t>
            </w:r>
            <w:r w:rsidRPr="00E527A5">
              <w:rPr>
                <w:b/>
                <w:i/>
                <w:sz w:val="22"/>
                <w:szCs w:val="22"/>
              </w:rPr>
              <w:t xml:space="preserve"> </w:t>
            </w:r>
            <w:r w:rsidRPr="00E527A5">
              <w:rPr>
                <w:sz w:val="22"/>
                <w:szCs w:val="22"/>
              </w:rPr>
              <w:t xml:space="preserve">Оппозиция. </w:t>
            </w:r>
          </w:p>
        </w:tc>
        <w:tc>
          <w:tcPr>
            <w:tcW w:w="7655" w:type="dxa"/>
          </w:tcPr>
          <w:p w:rsidR="00BD5DE1" w:rsidRPr="00E527A5" w:rsidRDefault="00BD5DE1" w:rsidP="002D75BB">
            <w:pPr>
              <w:jc w:val="both"/>
            </w:pPr>
            <w:r w:rsidRPr="00E527A5">
              <w:rPr>
                <w:i/>
                <w:sz w:val="22"/>
                <w:szCs w:val="22"/>
              </w:rPr>
              <w:t>Дидактические задания «Мат в 2 хода», «Мат в 3 хода», «Проведи пешку в ферзи», «Выигрыш ли ничья?», «Куда отступить королем?».</w:t>
            </w:r>
          </w:p>
        </w:tc>
      </w:tr>
      <w:tr w:rsidR="00BD5DE1" w:rsidTr="00E527A5">
        <w:tc>
          <w:tcPr>
            <w:tcW w:w="892" w:type="dxa"/>
          </w:tcPr>
          <w:p w:rsidR="00BD5DE1" w:rsidRPr="00E527A5" w:rsidRDefault="00BD5DE1" w:rsidP="002D75BB">
            <w:pPr>
              <w:jc w:val="center"/>
            </w:pPr>
            <w:r w:rsidRPr="00E527A5">
              <w:rPr>
                <w:sz w:val="22"/>
                <w:szCs w:val="22"/>
              </w:rPr>
              <w:t>29</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pPr>
              <w:jc w:val="both"/>
            </w:pPr>
            <w:r w:rsidRPr="00E527A5">
              <w:rPr>
                <w:sz w:val="22"/>
                <w:szCs w:val="22"/>
              </w:rPr>
              <w:t>Основы эндшпиля.   Пешка против короля. Белая пешка на пятой горизонтали. Король ведет свою пешку за собой.</w:t>
            </w:r>
          </w:p>
        </w:tc>
        <w:tc>
          <w:tcPr>
            <w:tcW w:w="7655" w:type="dxa"/>
          </w:tcPr>
          <w:p w:rsidR="00BD5DE1" w:rsidRPr="00E527A5" w:rsidRDefault="00BD5DE1" w:rsidP="002D75BB">
            <w:pPr>
              <w:jc w:val="both"/>
              <w:rPr>
                <w:i/>
              </w:rPr>
            </w:pPr>
            <w:r w:rsidRPr="00E527A5">
              <w:rPr>
                <w:i/>
                <w:sz w:val="22"/>
                <w:szCs w:val="22"/>
              </w:rPr>
              <w:t xml:space="preserve">   Дидактические задания «Мат в 3 хода», «Проведи пешку в ферзи», «Выигрыш ли ничья?», «Куда отступить королем?».</w:t>
            </w:r>
          </w:p>
        </w:tc>
      </w:tr>
      <w:tr w:rsidR="00BD5DE1" w:rsidTr="00E527A5">
        <w:tc>
          <w:tcPr>
            <w:tcW w:w="892" w:type="dxa"/>
          </w:tcPr>
          <w:p w:rsidR="00BD5DE1" w:rsidRPr="00E527A5" w:rsidRDefault="00BD5DE1" w:rsidP="002D75BB">
            <w:pPr>
              <w:jc w:val="center"/>
            </w:pPr>
            <w:r w:rsidRPr="00E527A5">
              <w:rPr>
                <w:sz w:val="22"/>
                <w:szCs w:val="22"/>
              </w:rPr>
              <w:t>30</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Пешка против короля. Белая пешка на второй, третьей и четвертой горизонтали. Ключевые поля.</w:t>
            </w:r>
          </w:p>
        </w:tc>
        <w:tc>
          <w:tcPr>
            <w:tcW w:w="7655" w:type="dxa"/>
          </w:tcPr>
          <w:p w:rsidR="00BD5DE1" w:rsidRPr="00E527A5" w:rsidRDefault="00BD5DE1" w:rsidP="002D75BB">
            <w:pPr>
              <w:jc w:val="both"/>
            </w:pPr>
            <w:r w:rsidRPr="00E527A5">
              <w:rPr>
                <w:i/>
                <w:sz w:val="22"/>
                <w:szCs w:val="22"/>
              </w:rPr>
              <w:t>Дидактические задания «Проведи пешку в ферзи», «Выигрыш ли ничья?», «Куда отступить королем?».</w:t>
            </w:r>
          </w:p>
        </w:tc>
      </w:tr>
      <w:tr w:rsidR="00BD5DE1" w:rsidTr="00E527A5">
        <w:tc>
          <w:tcPr>
            <w:tcW w:w="892" w:type="dxa"/>
          </w:tcPr>
          <w:p w:rsidR="00BD5DE1" w:rsidRPr="00E527A5" w:rsidRDefault="00BD5DE1" w:rsidP="002D75BB">
            <w:pPr>
              <w:jc w:val="center"/>
            </w:pPr>
            <w:r w:rsidRPr="00E527A5">
              <w:rPr>
                <w:sz w:val="22"/>
                <w:szCs w:val="22"/>
              </w:rPr>
              <w:t>31</w:t>
            </w:r>
          </w:p>
        </w:tc>
        <w:tc>
          <w:tcPr>
            <w:tcW w:w="765" w:type="dxa"/>
            <w:gridSpan w:val="2"/>
            <w:tcBorders>
              <w:right w:val="single" w:sz="4" w:space="0" w:color="auto"/>
            </w:tcBorders>
          </w:tcPr>
          <w:p w:rsidR="00BD5DE1" w:rsidRPr="00E527A5" w:rsidRDefault="00BD5DE1" w:rsidP="002D75BB">
            <w:pPr>
              <w:jc w:val="both"/>
            </w:pPr>
          </w:p>
        </w:tc>
        <w:tc>
          <w:tcPr>
            <w:tcW w:w="1037" w:type="dxa"/>
            <w:gridSpan w:val="4"/>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Удивительные ничейные положения. Два коня против короля. Слон и пешка против короля. Конь и пешка против короля.</w:t>
            </w:r>
          </w:p>
        </w:tc>
        <w:tc>
          <w:tcPr>
            <w:tcW w:w="7655" w:type="dxa"/>
          </w:tcPr>
          <w:p w:rsidR="00BD5DE1" w:rsidRPr="00E527A5" w:rsidRDefault="00BD5DE1" w:rsidP="002D75BB">
            <w:pPr>
              <w:jc w:val="both"/>
            </w:pPr>
            <w:r w:rsidRPr="00E527A5">
              <w:rPr>
                <w:i/>
                <w:sz w:val="22"/>
                <w:szCs w:val="22"/>
              </w:rPr>
              <w:t>Дидактические задания «Куда отступить королем?», «Путь к ничьей».</w:t>
            </w:r>
          </w:p>
        </w:tc>
      </w:tr>
      <w:tr w:rsidR="00BD5DE1" w:rsidTr="00E527A5">
        <w:tc>
          <w:tcPr>
            <w:tcW w:w="892" w:type="dxa"/>
          </w:tcPr>
          <w:p w:rsidR="00BD5DE1" w:rsidRPr="00E527A5" w:rsidRDefault="00BD5DE1" w:rsidP="002D75BB">
            <w:pPr>
              <w:jc w:val="center"/>
            </w:pPr>
            <w:r w:rsidRPr="00E527A5">
              <w:rPr>
                <w:sz w:val="22"/>
                <w:szCs w:val="22"/>
              </w:rPr>
              <w:t>32</w:t>
            </w:r>
          </w:p>
        </w:tc>
        <w:tc>
          <w:tcPr>
            <w:tcW w:w="750" w:type="dxa"/>
            <w:tcBorders>
              <w:right w:val="single" w:sz="4" w:space="0" w:color="auto"/>
            </w:tcBorders>
          </w:tcPr>
          <w:p w:rsidR="00BD5DE1" w:rsidRPr="00E527A5" w:rsidRDefault="00BD5DE1" w:rsidP="002D75BB">
            <w:pPr>
              <w:jc w:val="both"/>
            </w:pPr>
          </w:p>
        </w:tc>
        <w:tc>
          <w:tcPr>
            <w:tcW w:w="1052" w:type="dxa"/>
            <w:gridSpan w:val="5"/>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Основы эндшпиля. Самые общие рекомендации о том, как играть в эндшпиле.</w:t>
            </w:r>
          </w:p>
        </w:tc>
        <w:tc>
          <w:tcPr>
            <w:tcW w:w="7655" w:type="dxa"/>
          </w:tcPr>
          <w:p w:rsidR="00BD5DE1" w:rsidRPr="00E527A5" w:rsidRDefault="00BD5DE1" w:rsidP="002D75BB">
            <w:pPr>
              <w:jc w:val="both"/>
            </w:pPr>
            <w:r w:rsidRPr="00E527A5">
              <w:rPr>
                <w:sz w:val="22"/>
                <w:szCs w:val="22"/>
              </w:rPr>
              <w:t>Самые общие рекомендации о том, как играть в эндшпиле.</w:t>
            </w:r>
          </w:p>
        </w:tc>
      </w:tr>
      <w:tr w:rsidR="00BD5DE1" w:rsidTr="00E527A5">
        <w:tc>
          <w:tcPr>
            <w:tcW w:w="15634" w:type="dxa"/>
            <w:gridSpan w:val="9"/>
          </w:tcPr>
          <w:p w:rsidR="00BD5DE1" w:rsidRPr="00E527A5" w:rsidRDefault="00BD5DE1" w:rsidP="002D75BB">
            <w:pPr>
              <w:jc w:val="both"/>
            </w:pPr>
            <w:r w:rsidRPr="00E527A5">
              <w:rPr>
                <w:b/>
                <w:sz w:val="22"/>
                <w:szCs w:val="22"/>
                <w:lang w:val="en-US"/>
              </w:rPr>
              <w:t>V</w:t>
            </w:r>
            <w:r w:rsidRPr="00E527A5">
              <w:rPr>
                <w:b/>
                <w:sz w:val="22"/>
                <w:szCs w:val="22"/>
              </w:rPr>
              <w:t>. Обобщение.     2 ч.</w:t>
            </w:r>
          </w:p>
        </w:tc>
      </w:tr>
      <w:tr w:rsidR="00BD5DE1" w:rsidTr="00E527A5">
        <w:tc>
          <w:tcPr>
            <w:tcW w:w="892" w:type="dxa"/>
          </w:tcPr>
          <w:p w:rsidR="00BD5DE1" w:rsidRPr="00E527A5" w:rsidRDefault="00BD5DE1" w:rsidP="002D75BB">
            <w:pPr>
              <w:jc w:val="center"/>
            </w:pPr>
            <w:r w:rsidRPr="00E527A5">
              <w:rPr>
                <w:sz w:val="22"/>
                <w:szCs w:val="22"/>
              </w:rPr>
              <w:t>33</w:t>
            </w:r>
          </w:p>
        </w:tc>
        <w:tc>
          <w:tcPr>
            <w:tcW w:w="750" w:type="dxa"/>
            <w:tcBorders>
              <w:right w:val="single" w:sz="4" w:space="0" w:color="auto"/>
            </w:tcBorders>
          </w:tcPr>
          <w:p w:rsidR="00BD5DE1" w:rsidRPr="00E527A5" w:rsidRDefault="00BD5DE1" w:rsidP="002D75BB">
            <w:pPr>
              <w:jc w:val="both"/>
            </w:pPr>
          </w:p>
        </w:tc>
        <w:tc>
          <w:tcPr>
            <w:tcW w:w="1052" w:type="dxa"/>
            <w:gridSpan w:val="5"/>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Повторение программного материала. Повторение основных вопросов курса. Практическая игра.</w:t>
            </w:r>
          </w:p>
        </w:tc>
        <w:tc>
          <w:tcPr>
            <w:tcW w:w="7655" w:type="dxa"/>
          </w:tcPr>
          <w:p w:rsidR="00BD5DE1" w:rsidRPr="00E527A5" w:rsidRDefault="00BD5DE1" w:rsidP="002D75BB">
            <w:pPr>
              <w:jc w:val="both"/>
            </w:pPr>
            <w:r w:rsidRPr="00E527A5">
              <w:rPr>
                <w:sz w:val="22"/>
                <w:szCs w:val="22"/>
              </w:rPr>
              <w:t>Повторение основных вопросов курса. Практическая игра.</w:t>
            </w:r>
          </w:p>
        </w:tc>
      </w:tr>
      <w:tr w:rsidR="00BD5DE1" w:rsidTr="00E527A5">
        <w:tc>
          <w:tcPr>
            <w:tcW w:w="892" w:type="dxa"/>
          </w:tcPr>
          <w:p w:rsidR="00BD5DE1" w:rsidRPr="00E527A5" w:rsidRDefault="00BD5DE1" w:rsidP="002D75BB">
            <w:pPr>
              <w:jc w:val="center"/>
            </w:pPr>
            <w:r w:rsidRPr="00E527A5">
              <w:rPr>
                <w:sz w:val="22"/>
                <w:szCs w:val="22"/>
              </w:rPr>
              <w:t>34</w:t>
            </w:r>
          </w:p>
        </w:tc>
        <w:tc>
          <w:tcPr>
            <w:tcW w:w="750" w:type="dxa"/>
            <w:tcBorders>
              <w:right w:val="single" w:sz="4" w:space="0" w:color="auto"/>
            </w:tcBorders>
          </w:tcPr>
          <w:p w:rsidR="00BD5DE1" w:rsidRPr="00E527A5" w:rsidRDefault="00BD5DE1" w:rsidP="002D75BB">
            <w:pPr>
              <w:jc w:val="both"/>
            </w:pPr>
          </w:p>
        </w:tc>
        <w:tc>
          <w:tcPr>
            <w:tcW w:w="1052" w:type="dxa"/>
            <w:gridSpan w:val="5"/>
            <w:tcBorders>
              <w:left w:val="single" w:sz="4" w:space="0" w:color="auto"/>
            </w:tcBorders>
          </w:tcPr>
          <w:p w:rsidR="00BD5DE1" w:rsidRPr="00E527A5" w:rsidRDefault="00BD5DE1" w:rsidP="002D75BB">
            <w:pPr>
              <w:jc w:val="both"/>
            </w:pPr>
          </w:p>
        </w:tc>
        <w:tc>
          <w:tcPr>
            <w:tcW w:w="5285" w:type="dxa"/>
          </w:tcPr>
          <w:p w:rsidR="00BD5DE1" w:rsidRPr="00E527A5" w:rsidRDefault="00BD5DE1" w:rsidP="002D75BB">
            <w:r w:rsidRPr="00E527A5">
              <w:rPr>
                <w:sz w:val="22"/>
                <w:szCs w:val="22"/>
              </w:rPr>
              <w:t>Повторение программного материала. Повторение основных вопросов курса. Практическая игра.</w:t>
            </w:r>
          </w:p>
        </w:tc>
        <w:tc>
          <w:tcPr>
            <w:tcW w:w="7655" w:type="dxa"/>
          </w:tcPr>
          <w:p w:rsidR="00BD5DE1" w:rsidRPr="00E527A5" w:rsidRDefault="00BD5DE1" w:rsidP="002D75BB">
            <w:pPr>
              <w:jc w:val="both"/>
            </w:pPr>
            <w:r w:rsidRPr="00E527A5">
              <w:rPr>
                <w:sz w:val="22"/>
                <w:szCs w:val="22"/>
              </w:rPr>
              <w:t>Повторение основных вопросов курса. Практическая игра.</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Pr="0002547A" w:rsidRDefault="00BD5DE1" w:rsidP="00BD5DE1">
      <w:pPr>
        <w:jc w:val="both"/>
        <w:rPr>
          <w:b/>
          <w:sz w:val="28"/>
          <w:szCs w:val="28"/>
        </w:rPr>
      </w:pPr>
      <w:r w:rsidRPr="0002547A">
        <w:rPr>
          <w:b/>
          <w:sz w:val="28"/>
          <w:szCs w:val="28"/>
        </w:rPr>
        <w:t>4-й год обучения (4 класс)</w:t>
      </w:r>
    </w:p>
    <w:p w:rsidR="00BD5DE1" w:rsidRPr="007A06C8" w:rsidRDefault="00BD5DE1" w:rsidP="00BD5DE1">
      <w:pPr>
        <w:jc w:val="both"/>
        <w:rPr>
          <w:sz w:val="10"/>
          <w:szCs w:val="16"/>
        </w:rPr>
      </w:pPr>
    </w:p>
    <w:tbl>
      <w:tblPr>
        <w:tblW w:w="15593" w:type="dxa"/>
        <w:tblInd w:w="-5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34"/>
        <w:gridCol w:w="850"/>
        <w:gridCol w:w="810"/>
        <w:gridCol w:w="4577"/>
        <w:gridCol w:w="8322"/>
      </w:tblGrid>
      <w:tr w:rsidR="00BD5DE1" w:rsidTr="002D75BB">
        <w:tc>
          <w:tcPr>
            <w:tcW w:w="1034" w:type="dxa"/>
          </w:tcPr>
          <w:p w:rsidR="00BD5DE1" w:rsidRPr="000B152F" w:rsidRDefault="00BD5DE1" w:rsidP="002D75BB">
            <w:pPr>
              <w:jc w:val="both"/>
            </w:pPr>
            <w:r>
              <w:t xml:space="preserve">№ </w:t>
            </w:r>
            <w:proofErr w:type="spellStart"/>
            <w:proofErr w:type="gramStart"/>
            <w:r>
              <w:t>п</w:t>
            </w:r>
            <w:proofErr w:type="spellEnd"/>
            <w:proofErr w:type="gramEnd"/>
            <w:r w:rsidRPr="00E64C38">
              <w:rPr>
                <w:lang w:val="en-US"/>
              </w:rPr>
              <w:t>/</w:t>
            </w:r>
            <w:proofErr w:type="spellStart"/>
            <w:r>
              <w:t>п</w:t>
            </w:r>
            <w:proofErr w:type="spellEnd"/>
          </w:p>
        </w:tc>
        <w:tc>
          <w:tcPr>
            <w:tcW w:w="1660" w:type="dxa"/>
            <w:gridSpan w:val="2"/>
          </w:tcPr>
          <w:p w:rsidR="00BD5DE1" w:rsidRDefault="00BD5DE1" w:rsidP="002D75BB">
            <w:pPr>
              <w:jc w:val="both"/>
            </w:pPr>
            <w:r>
              <w:t xml:space="preserve">Дата </w:t>
            </w:r>
          </w:p>
        </w:tc>
        <w:tc>
          <w:tcPr>
            <w:tcW w:w="4577" w:type="dxa"/>
          </w:tcPr>
          <w:p w:rsidR="00BD5DE1" w:rsidRDefault="00BD5DE1" w:rsidP="002D75BB">
            <w:pPr>
              <w:jc w:val="both"/>
            </w:pPr>
            <w:r>
              <w:t>Тема занятия</w:t>
            </w:r>
          </w:p>
        </w:tc>
        <w:tc>
          <w:tcPr>
            <w:tcW w:w="8322" w:type="dxa"/>
          </w:tcPr>
          <w:p w:rsidR="00BD5DE1" w:rsidRDefault="00BD5DE1" w:rsidP="002D75BB">
            <w:pPr>
              <w:jc w:val="both"/>
            </w:pPr>
            <w:r>
              <w:t>Краткое содержание занятия</w:t>
            </w:r>
          </w:p>
        </w:tc>
      </w:tr>
      <w:tr w:rsidR="00BD5DE1" w:rsidTr="002D75BB">
        <w:tc>
          <w:tcPr>
            <w:tcW w:w="15593" w:type="dxa"/>
            <w:gridSpan w:val="5"/>
          </w:tcPr>
          <w:p w:rsidR="00BD5DE1" w:rsidRPr="00B03242" w:rsidRDefault="00BD5DE1" w:rsidP="002D75BB">
            <w:pPr>
              <w:ind w:left="1080"/>
              <w:jc w:val="both"/>
              <w:rPr>
                <w:b/>
              </w:rPr>
            </w:pPr>
            <w:r w:rsidRPr="00B03242">
              <w:rPr>
                <w:b/>
                <w:lang w:val="en-US"/>
              </w:rPr>
              <w:t>I</w:t>
            </w:r>
            <w:r w:rsidRPr="00B03242">
              <w:rPr>
                <w:b/>
              </w:rPr>
              <w:t>. Шахматная партия.     3 ч.</w:t>
            </w:r>
          </w:p>
        </w:tc>
      </w:tr>
      <w:tr w:rsidR="00BD5DE1" w:rsidTr="002D75BB">
        <w:tc>
          <w:tcPr>
            <w:tcW w:w="1034" w:type="dxa"/>
          </w:tcPr>
          <w:p w:rsidR="00BD5DE1" w:rsidRPr="00E64C38" w:rsidRDefault="00BD5DE1" w:rsidP="002D75BB">
            <w:pPr>
              <w:jc w:val="center"/>
              <w:rPr>
                <w:szCs w:val="28"/>
              </w:rPr>
            </w:pPr>
            <w:r>
              <w:rPr>
                <w:szCs w:val="28"/>
              </w:rPr>
              <w:t>1</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Повторение пройденного материала. Еще о трех стадиях шахматной партии.</w:t>
            </w:r>
          </w:p>
        </w:tc>
        <w:tc>
          <w:tcPr>
            <w:tcW w:w="8322" w:type="dxa"/>
          </w:tcPr>
          <w:p w:rsidR="00BD5DE1" w:rsidRPr="00E64C38" w:rsidRDefault="00BD5DE1" w:rsidP="002D75BB">
            <w:pPr>
              <w:jc w:val="both"/>
            </w:pPr>
            <w:r>
              <w:rPr>
                <w:sz w:val="22"/>
                <w:szCs w:val="22"/>
              </w:rPr>
              <w:t>О трех стадиях шахматной партии.</w:t>
            </w:r>
          </w:p>
          <w:p w:rsidR="00BD5DE1" w:rsidRPr="00E64C38" w:rsidRDefault="00BD5DE1" w:rsidP="002D75BB">
            <w:pPr>
              <w:jc w:val="both"/>
              <w:rPr>
                <w:i/>
              </w:rPr>
            </w:pPr>
          </w:p>
        </w:tc>
      </w:tr>
      <w:tr w:rsidR="00BD5DE1" w:rsidTr="002D75BB">
        <w:tc>
          <w:tcPr>
            <w:tcW w:w="1034" w:type="dxa"/>
          </w:tcPr>
          <w:p w:rsidR="00BD5DE1" w:rsidRPr="00E64C38" w:rsidRDefault="00BD5DE1" w:rsidP="002D75BB">
            <w:pPr>
              <w:jc w:val="center"/>
              <w:rPr>
                <w:szCs w:val="28"/>
              </w:rPr>
            </w:pPr>
            <w:r>
              <w:rPr>
                <w:szCs w:val="28"/>
              </w:rPr>
              <w:t>2</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Виды преимущества в шахматах.</w:t>
            </w:r>
          </w:p>
        </w:tc>
        <w:tc>
          <w:tcPr>
            <w:tcW w:w="8322" w:type="dxa"/>
          </w:tcPr>
          <w:p w:rsidR="00BD5DE1" w:rsidRPr="00403884" w:rsidRDefault="00BD5DE1" w:rsidP="002D75BB">
            <w:pPr>
              <w:jc w:val="both"/>
            </w:pPr>
            <w:r w:rsidRPr="00403884">
              <w:rPr>
                <w:sz w:val="22"/>
                <w:szCs w:val="28"/>
              </w:rPr>
              <w:t xml:space="preserve">Материальное преимущество, преимущество в пространстве (территориальное преимущество), преимущество во времени. </w:t>
            </w:r>
          </w:p>
        </w:tc>
      </w:tr>
      <w:tr w:rsidR="00BD5DE1" w:rsidTr="002D75BB">
        <w:tc>
          <w:tcPr>
            <w:tcW w:w="1034" w:type="dxa"/>
          </w:tcPr>
          <w:p w:rsidR="00BD5DE1" w:rsidRPr="00E64C38" w:rsidRDefault="00BD5DE1" w:rsidP="002D75BB">
            <w:pPr>
              <w:jc w:val="center"/>
              <w:rPr>
                <w:szCs w:val="28"/>
              </w:rPr>
            </w:pPr>
            <w:r>
              <w:rPr>
                <w:szCs w:val="28"/>
              </w:rPr>
              <w:t>3</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Шахматные часы. Рекомендации по рациональному расходованию времени.</w:t>
            </w:r>
          </w:p>
        </w:tc>
        <w:tc>
          <w:tcPr>
            <w:tcW w:w="8322" w:type="dxa"/>
          </w:tcPr>
          <w:p w:rsidR="00BD5DE1" w:rsidRPr="00403884" w:rsidRDefault="00BD5DE1" w:rsidP="002D75BB">
            <w:pPr>
              <w:jc w:val="both"/>
            </w:pPr>
            <w:r w:rsidRPr="00403884">
              <w:rPr>
                <w:sz w:val="22"/>
                <w:szCs w:val="28"/>
              </w:rPr>
              <w:t>Шахматные часы. Правила FIDE о шахматных часах. Правила пользования шахматными часами. Рекомендации по рациональному расходованию времени.</w:t>
            </w:r>
          </w:p>
        </w:tc>
      </w:tr>
      <w:tr w:rsidR="00BD5DE1" w:rsidTr="002D75BB">
        <w:tc>
          <w:tcPr>
            <w:tcW w:w="15593" w:type="dxa"/>
            <w:gridSpan w:val="5"/>
          </w:tcPr>
          <w:p w:rsidR="00BD5DE1" w:rsidRPr="00B03242" w:rsidRDefault="00BD5DE1" w:rsidP="002D75BB">
            <w:pPr>
              <w:jc w:val="both"/>
            </w:pPr>
            <w:r w:rsidRPr="00B03242">
              <w:rPr>
                <w:b/>
                <w:lang w:val="en-US"/>
              </w:rPr>
              <w:t>II</w:t>
            </w:r>
            <w:r w:rsidRPr="00B03242">
              <w:rPr>
                <w:b/>
              </w:rPr>
              <w:t>. Анализ и оценка позиции.     4 ч.</w:t>
            </w:r>
          </w:p>
        </w:tc>
      </w:tr>
      <w:tr w:rsidR="00BD5DE1" w:rsidTr="002D75BB">
        <w:tc>
          <w:tcPr>
            <w:tcW w:w="1034" w:type="dxa"/>
          </w:tcPr>
          <w:p w:rsidR="00BD5DE1" w:rsidRPr="00E64C38" w:rsidRDefault="00BD5DE1" w:rsidP="002D75BB">
            <w:pPr>
              <w:jc w:val="center"/>
              <w:rPr>
                <w:szCs w:val="28"/>
              </w:rPr>
            </w:pPr>
            <w:r>
              <w:rPr>
                <w:szCs w:val="28"/>
              </w:rPr>
              <w:t>4</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Правила игры в миттельшпиле.</w:t>
            </w:r>
          </w:p>
        </w:tc>
        <w:tc>
          <w:tcPr>
            <w:tcW w:w="8322" w:type="dxa"/>
          </w:tcPr>
          <w:p w:rsidR="00BD5DE1" w:rsidRPr="00403884" w:rsidRDefault="00BD5DE1" w:rsidP="002D75BB">
            <w:pPr>
              <w:jc w:val="both"/>
            </w:pPr>
            <w:r w:rsidRPr="00403884">
              <w:rPr>
                <w:sz w:val="22"/>
                <w:szCs w:val="22"/>
              </w:rPr>
              <w:t xml:space="preserve">   Четыре правила </w:t>
            </w:r>
            <w:proofErr w:type="spellStart"/>
            <w:r w:rsidRPr="00403884">
              <w:rPr>
                <w:sz w:val="22"/>
                <w:szCs w:val="22"/>
              </w:rPr>
              <w:t>В.Стейница</w:t>
            </w:r>
            <w:proofErr w:type="spellEnd"/>
            <w:r w:rsidRPr="00403884">
              <w:rPr>
                <w:sz w:val="22"/>
                <w:szCs w:val="22"/>
              </w:rPr>
              <w:t>.</w:t>
            </w:r>
          </w:p>
        </w:tc>
      </w:tr>
      <w:tr w:rsidR="00BD5DE1" w:rsidTr="002D75BB">
        <w:tc>
          <w:tcPr>
            <w:tcW w:w="1034" w:type="dxa"/>
          </w:tcPr>
          <w:p w:rsidR="00BD5DE1" w:rsidRPr="00E64C38" w:rsidRDefault="00BD5DE1" w:rsidP="002D75BB">
            <w:pPr>
              <w:jc w:val="center"/>
              <w:rPr>
                <w:szCs w:val="28"/>
              </w:rPr>
            </w:pPr>
            <w:r>
              <w:rPr>
                <w:szCs w:val="28"/>
              </w:rPr>
              <w:t>5</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Анализ и оценка позиции. Элементы оценки позиции.</w:t>
            </w:r>
          </w:p>
        </w:tc>
        <w:tc>
          <w:tcPr>
            <w:tcW w:w="8322" w:type="dxa"/>
          </w:tcPr>
          <w:p w:rsidR="00BD5DE1" w:rsidRPr="00403884" w:rsidRDefault="00BD5DE1" w:rsidP="002D75BB">
            <w:pPr>
              <w:jc w:val="both"/>
            </w:pPr>
            <w:r w:rsidRPr="00403884">
              <w:rPr>
                <w:sz w:val="22"/>
                <w:szCs w:val="22"/>
              </w:rPr>
              <w:t xml:space="preserve">   Элементы оценки позиции (слабые поля, слабые пешки, позиция фигур, открытые линии, центр, пространство и др.).</w:t>
            </w:r>
          </w:p>
        </w:tc>
      </w:tr>
      <w:tr w:rsidR="00BD5DE1" w:rsidTr="002D75BB">
        <w:tc>
          <w:tcPr>
            <w:tcW w:w="1034" w:type="dxa"/>
          </w:tcPr>
          <w:p w:rsidR="00BD5DE1" w:rsidRPr="00E64C38" w:rsidRDefault="00BD5DE1" w:rsidP="002D75BB">
            <w:pPr>
              <w:jc w:val="center"/>
              <w:rPr>
                <w:szCs w:val="28"/>
              </w:rPr>
            </w:pPr>
            <w:r>
              <w:rPr>
                <w:szCs w:val="28"/>
              </w:rPr>
              <w:t>6</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Анализ и оценка позиции. Практическое занятие. Решение задач</w:t>
            </w:r>
          </w:p>
        </w:tc>
        <w:tc>
          <w:tcPr>
            <w:tcW w:w="8322" w:type="dxa"/>
          </w:tcPr>
          <w:p w:rsidR="00BD5DE1" w:rsidRPr="00403884" w:rsidRDefault="00BD5DE1" w:rsidP="002D75BB">
            <w:pPr>
              <w:jc w:val="both"/>
            </w:pPr>
            <w:r w:rsidRPr="00403884">
              <w:rPr>
                <w:sz w:val="22"/>
                <w:szCs w:val="22"/>
              </w:rPr>
              <w:t xml:space="preserve">   Практическое занятие. </w:t>
            </w:r>
          </w:p>
          <w:p w:rsidR="00BD5DE1" w:rsidRPr="00403884" w:rsidRDefault="00BD5DE1" w:rsidP="002D75BB">
            <w:pPr>
              <w:jc w:val="both"/>
            </w:pPr>
            <w:r w:rsidRPr="00403884">
              <w:rPr>
                <w:i/>
                <w:sz w:val="22"/>
                <w:szCs w:val="22"/>
              </w:rPr>
              <w:t xml:space="preserve">   Дидактические задания «Самый слабый пункт</w:t>
            </w:r>
            <w:proofErr w:type="gramStart"/>
            <w:r w:rsidRPr="00403884">
              <w:rPr>
                <w:i/>
                <w:sz w:val="22"/>
                <w:szCs w:val="22"/>
              </w:rPr>
              <w:t>.», «</w:t>
            </w:r>
            <w:proofErr w:type="gramEnd"/>
            <w:r w:rsidRPr="00403884">
              <w:rPr>
                <w:i/>
                <w:sz w:val="22"/>
                <w:szCs w:val="22"/>
              </w:rPr>
              <w:t>Вижу цель!».</w:t>
            </w:r>
            <w:r w:rsidRPr="00403884">
              <w:rPr>
                <w:sz w:val="22"/>
                <w:szCs w:val="22"/>
              </w:rPr>
              <w:t xml:space="preserve">  </w:t>
            </w:r>
          </w:p>
        </w:tc>
      </w:tr>
      <w:tr w:rsidR="00BD5DE1" w:rsidTr="002D75BB">
        <w:tc>
          <w:tcPr>
            <w:tcW w:w="1034" w:type="dxa"/>
          </w:tcPr>
          <w:p w:rsidR="00BD5DE1" w:rsidRPr="00E64C38" w:rsidRDefault="00BD5DE1" w:rsidP="002D75BB">
            <w:pPr>
              <w:jc w:val="center"/>
              <w:rPr>
                <w:szCs w:val="28"/>
              </w:rPr>
            </w:pPr>
            <w:r>
              <w:rPr>
                <w:szCs w:val="28"/>
              </w:rPr>
              <w:t>7</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 xml:space="preserve">Анализ и оценка позиции. Практическое занятие. </w:t>
            </w:r>
          </w:p>
        </w:tc>
        <w:tc>
          <w:tcPr>
            <w:tcW w:w="8322" w:type="dxa"/>
          </w:tcPr>
          <w:p w:rsidR="00BD5DE1" w:rsidRPr="00403884" w:rsidRDefault="00BD5DE1" w:rsidP="002D75BB">
            <w:pPr>
              <w:jc w:val="both"/>
            </w:pPr>
            <w:r w:rsidRPr="00403884">
              <w:rPr>
                <w:sz w:val="22"/>
                <w:szCs w:val="22"/>
              </w:rPr>
              <w:t xml:space="preserve">   Практическое занятие. </w:t>
            </w:r>
          </w:p>
          <w:p w:rsidR="00BD5DE1" w:rsidRPr="00403884" w:rsidRDefault="00BD5DE1" w:rsidP="002D75BB">
            <w:pPr>
              <w:jc w:val="both"/>
            </w:pPr>
            <w:r w:rsidRPr="00403884">
              <w:rPr>
                <w:i/>
                <w:sz w:val="22"/>
                <w:szCs w:val="22"/>
              </w:rPr>
              <w:t xml:space="preserve">   Дидактические задания «Самый слабый пункт</w:t>
            </w:r>
            <w:proofErr w:type="gramStart"/>
            <w:r w:rsidRPr="00403884">
              <w:rPr>
                <w:i/>
                <w:sz w:val="22"/>
                <w:szCs w:val="22"/>
              </w:rPr>
              <w:t>.», «</w:t>
            </w:r>
            <w:proofErr w:type="gramEnd"/>
            <w:r w:rsidRPr="00403884">
              <w:rPr>
                <w:i/>
                <w:sz w:val="22"/>
                <w:szCs w:val="22"/>
              </w:rPr>
              <w:t>Вижу цель!».</w:t>
            </w:r>
            <w:r w:rsidRPr="00403884">
              <w:rPr>
                <w:sz w:val="22"/>
                <w:szCs w:val="22"/>
              </w:rPr>
              <w:t xml:space="preserve">  </w:t>
            </w:r>
          </w:p>
        </w:tc>
      </w:tr>
      <w:tr w:rsidR="00BD5DE1" w:rsidTr="002D75BB">
        <w:tc>
          <w:tcPr>
            <w:tcW w:w="15593" w:type="dxa"/>
            <w:gridSpan w:val="5"/>
          </w:tcPr>
          <w:p w:rsidR="00BD5DE1" w:rsidRPr="00B03242" w:rsidRDefault="00BD5DE1" w:rsidP="002D75BB">
            <w:pPr>
              <w:jc w:val="both"/>
            </w:pPr>
            <w:r w:rsidRPr="00B03242">
              <w:rPr>
                <w:b/>
                <w:lang w:val="en-US"/>
              </w:rPr>
              <w:t>III</w:t>
            </w:r>
            <w:r w:rsidRPr="00B03242">
              <w:rPr>
                <w:b/>
              </w:rPr>
              <w:t>. Шахматная комбинация.     24 ч.</w:t>
            </w:r>
          </w:p>
        </w:tc>
      </w:tr>
      <w:tr w:rsidR="00BD5DE1" w:rsidTr="002D75BB">
        <w:tc>
          <w:tcPr>
            <w:tcW w:w="1034" w:type="dxa"/>
          </w:tcPr>
          <w:p w:rsidR="00BD5DE1" w:rsidRPr="00E64C38" w:rsidRDefault="00BD5DE1" w:rsidP="002D75BB">
            <w:pPr>
              <w:jc w:val="center"/>
              <w:rPr>
                <w:szCs w:val="28"/>
              </w:rPr>
            </w:pPr>
            <w:r>
              <w:rPr>
                <w:szCs w:val="28"/>
              </w:rPr>
              <w:t>8</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Понятие о шахматной комбинации.</w:t>
            </w:r>
          </w:p>
        </w:tc>
        <w:tc>
          <w:tcPr>
            <w:tcW w:w="8322" w:type="dxa"/>
          </w:tcPr>
          <w:p w:rsidR="00BD5DE1" w:rsidRPr="0002547A" w:rsidRDefault="00BD5DE1" w:rsidP="002D75BB">
            <w:pPr>
              <w:jc w:val="both"/>
            </w:pPr>
            <w:r w:rsidRPr="0002547A">
              <w:rPr>
                <w:sz w:val="22"/>
                <w:szCs w:val="22"/>
              </w:rPr>
              <w:t xml:space="preserve">   Понятие о шахматной комбинации. Признаки комбинации. </w:t>
            </w:r>
          </w:p>
        </w:tc>
      </w:tr>
      <w:tr w:rsidR="00BD5DE1" w:rsidTr="002D75BB">
        <w:tc>
          <w:tcPr>
            <w:tcW w:w="1034" w:type="dxa"/>
          </w:tcPr>
          <w:p w:rsidR="00BD5DE1" w:rsidRPr="00E64C38" w:rsidRDefault="00BD5DE1" w:rsidP="002D75BB">
            <w:pPr>
              <w:jc w:val="center"/>
              <w:rPr>
                <w:szCs w:val="28"/>
              </w:rPr>
            </w:pPr>
            <w:r>
              <w:rPr>
                <w:szCs w:val="28"/>
              </w:rPr>
              <w:t>9</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Пути поиска комбинации.</w:t>
            </w:r>
          </w:p>
        </w:tc>
        <w:tc>
          <w:tcPr>
            <w:tcW w:w="8322" w:type="dxa"/>
          </w:tcPr>
          <w:p w:rsidR="00BD5DE1" w:rsidRPr="0002547A" w:rsidRDefault="00BD5DE1" w:rsidP="002D75BB">
            <w:pPr>
              <w:jc w:val="both"/>
            </w:pPr>
            <w:r w:rsidRPr="0002547A">
              <w:rPr>
                <w:sz w:val="22"/>
                <w:szCs w:val="22"/>
              </w:rPr>
              <w:t xml:space="preserve">   </w:t>
            </w:r>
            <w:proofErr w:type="gramStart"/>
            <w:r w:rsidRPr="0002547A">
              <w:rPr>
                <w:sz w:val="22"/>
                <w:szCs w:val="22"/>
              </w:rPr>
              <w:t>Типичный путь нахождения комбинации по схеме «</w:t>
            </w:r>
            <w:r w:rsidRPr="0002547A">
              <w:rPr>
                <w:b/>
                <w:sz w:val="22"/>
                <w:szCs w:val="22"/>
              </w:rPr>
              <w:t>мотив – средства – тема</w:t>
            </w:r>
            <w:r w:rsidRPr="0002547A">
              <w:rPr>
                <w:sz w:val="22"/>
                <w:szCs w:val="22"/>
              </w:rPr>
              <w:t>», путь нахождения комбинации «</w:t>
            </w:r>
            <w:r w:rsidRPr="0002547A">
              <w:rPr>
                <w:b/>
                <w:sz w:val="22"/>
                <w:szCs w:val="22"/>
              </w:rPr>
              <w:t>мотив – тема – средства</w:t>
            </w:r>
            <w:r w:rsidRPr="0002547A">
              <w:rPr>
                <w:sz w:val="22"/>
                <w:szCs w:val="22"/>
              </w:rPr>
              <w:t xml:space="preserve">». </w:t>
            </w:r>
            <w:proofErr w:type="gramEnd"/>
          </w:p>
        </w:tc>
      </w:tr>
      <w:tr w:rsidR="00BD5DE1" w:rsidTr="002D75BB">
        <w:tc>
          <w:tcPr>
            <w:tcW w:w="1034" w:type="dxa"/>
          </w:tcPr>
          <w:p w:rsidR="00BD5DE1" w:rsidRPr="00E64C38" w:rsidRDefault="00BD5DE1" w:rsidP="002D75BB">
            <w:pPr>
              <w:jc w:val="center"/>
              <w:rPr>
                <w:szCs w:val="28"/>
              </w:rPr>
            </w:pPr>
            <w:r>
              <w:rPr>
                <w:szCs w:val="28"/>
              </w:rPr>
              <w:t>10</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b/>
                <w:i/>
                <w:u w:val="words"/>
              </w:rPr>
              <w:t xml:space="preserve"> </w:t>
            </w:r>
            <w:r w:rsidRPr="00697906">
              <w:t>отвлечения.</w:t>
            </w:r>
          </w:p>
        </w:tc>
        <w:tc>
          <w:tcPr>
            <w:tcW w:w="8322" w:type="dxa"/>
          </w:tcPr>
          <w:p w:rsidR="00BD5DE1" w:rsidRPr="0002547A" w:rsidRDefault="00BD5DE1" w:rsidP="002D75BB">
            <w:pPr>
              <w:jc w:val="both"/>
            </w:pPr>
            <w:r w:rsidRPr="0002547A">
              <w:rPr>
                <w:sz w:val="22"/>
                <w:szCs w:val="22"/>
              </w:rPr>
              <w:t xml:space="preserve">   Матовые комбинации. Темы комбинаций. Тема</w:t>
            </w:r>
            <w:r w:rsidRPr="0002547A">
              <w:rPr>
                <w:b/>
                <w:i/>
                <w:sz w:val="22"/>
                <w:szCs w:val="22"/>
                <w:u w:val="words"/>
              </w:rPr>
              <w:t xml:space="preserve"> </w:t>
            </w:r>
            <w:r w:rsidRPr="0002547A">
              <w:rPr>
                <w:b/>
                <w:i/>
                <w:sz w:val="22"/>
                <w:szCs w:val="22"/>
              </w:rPr>
              <w:t>отвлечения</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11</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b/>
                <w:i/>
                <w:u w:val="words"/>
              </w:rPr>
              <w:t xml:space="preserve"> </w:t>
            </w:r>
            <w:r w:rsidRPr="00697906">
              <w:t>завлечения.</w:t>
            </w:r>
          </w:p>
        </w:tc>
        <w:tc>
          <w:tcPr>
            <w:tcW w:w="8322" w:type="dxa"/>
          </w:tcPr>
          <w:p w:rsidR="00BD5DE1" w:rsidRPr="0002547A" w:rsidRDefault="00BD5DE1" w:rsidP="002D75B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завлечения</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 «Мат в 3 хода».</w:t>
            </w: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12</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b/>
                <w:i/>
                <w:u w:val="words"/>
              </w:rPr>
              <w:t xml:space="preserve"> </w:t>
            </w:r>
            <w:r w:rsidRPr="00697906">
              <w:t>блокировки.</w:t>
            </w:r>
          </w:p>
        </w:tc>
        <w:tc>
          <w:tcPr>
            <w:tcW w:w="8322" w:type="dxa"/>
          </w:tcPr>
          <w:p w:rsidR="00BD5DE1" w:rsidRPr="0002547A" w:rsidRDefault="00BD5DE1" w:rsidP="002D75B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блокировки</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r w:rsidRPr="0002547A">
              <w:rPr>
                <w:sz w:val="22"/>
                <w:szCs w:val="22"/>
              </w:rPr>
              <w:t xml:space="preserve"> </w:t>
            </w:r>
            <w:r w:rsidRPr="0002547A">
              <w:rPr>
                <w:i/>
                <w:sz w:val="22"/>
                <w:szCs w:val="22"/>
              </w:rPr>
              <w:t>«Мат в 3 хода».</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13</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b/>
                <w:i/>
                <w:u w:val="words"/>
              </w:rPr>
              <w:t xml:space="preserve"> </w:t>
            </w:r>
            <w:r w:rsidRPr="00697906">
              <w:t>связки.</w:t>
            </w:r>
          </w:p>
        </w:tc>
        <w:tc>
          <w:tcPr>
            <w:tcW w:w="8322" w:type="dxa"/>
          </w:tcPr>
          <w:p w:rsidR="00BD5DE1" w:rsidRPr="0002547A" w:rsidRDefault="00BD5DE1" w:rsidP="002D75B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связки</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14</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 xml:space="preserve">Шахматная комбинация. Матовые </w:t>
            </w:r>
            <w:r w:rsidRPr="00697906">
              <w:lastRenderedPageBreak/>
              <w:t>комбинации. Тема</w:t>
            </w:r>
            <w:r w:rsidRPr="00697906">
              <w:rPr>
                <w:b/>
                <w:i/>
                <w:u w:val="words"/>
              </w:rPr>
              <w:t xml:space="preserve"> </w:t>
            </w:r>
            <w:r w:rsidRPr="00697906">
              <w:t>разрушения королевского прикрытия.</w:t>
            </w:r>
          </w:p>
        </w:tc>
        <w:tc>
          <w:tcPr>
            <w:tcW w:w="8322" w:type="dxa"/>
          </w:tcPr>
          <w:p w:rsidR="00BD5DE1" w:rsidRPr="0002547A" w:rsidRDefault="00BD5DE1" w:rsidP="002D75BB">
            <w:pPr>
              <w:jc w:val="both"/>
            </w:pPr>
            <w:r w:rsidRPr="0002547A">
              <w:rPr>
                <w:sz w:val="22"/>
                <w:szCs w:val="22"/>
              </w:rPr>
              <w:lastRenderedPageBreak/>
              <w:t xml:space="preserve">   Матовые комбинации. Тема</w:t>
            </w:r>
            <w:r w:rsidRPr="0002547A">
              <w:rPr>
                <w:b/>
                <w:i/>
                <w:sz w:val="22"/>
                <w:szCs w:val="22"/>
                <w:u w:val="words"/>
              </w:rPr>
              <w:t xml:space="preserve"> </w:t>
            </w:r>
            <w:r w:rsidRPr="0002547A">
              <w:rPr>
                <w:b/>
                <w:i/>
                <w:sz w:val="22"/>
                <w:szCs w:val="22"/>
              </w:rPr>
              <w:t>разрушения королевского прикрытия</w:t>
            </w:r>
            <w:r w:rsidRPr="0002547A">
              <w:rPr>
                <w:sz w:val="22"/>
                <w:szCs w:val="22"/>
              </w:rPr>
              <w:t>.</w:t>
            </w:r>
          </w:p>
          <w:p w:rsidR="00BD5DE1" w:rsidRPr="0002547A" w:rsidRDefault="00BD5DE1" w:rsidP="002D75BB">
            <w:pPr>
              <w:jc w:val="both"/>
              <w:rPr>
                <w:i/>
              </w:rPr>
            </w:pPr>
            <w:r w:rsidRPr="0002547A">
              <w:rPr>
                <w:i/>
                <w:sz w:val="22"/>
                <w:szCs w:val="22"/>
                <w:u w:val="words"/>
              </w:rPr>
              <w:lastRenderedPageBreak/>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lastRenderedPageBreak/>
              <w:t>15</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u w:val="words"/>
              </w:rPr>
              <w:t xml:space="preserve"> </w:t>
            </w:r>
            <w:r w:rsidRPr="00697906">
              <w:t>освобождения пространства.</w:t>
            </w:r>
          </w:p>
        </w:tc>
        <w:tc>
          <w:tcPr>
            <w:tcW w:w="8322" w:type="dxa"/>
          </w:tcPr>
          <w:p w:rsidR="00BD5DE1" w:rsidRPr="0002547A" w:rsidRDefault="00BD5DE1" w:rsidP="002D75B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освобождения пространства</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16</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b/>
                <w:i/>
                <w:u w:val="words"/>
              </w:rPr>
              <w:t xml:space="preserve"> </w:t>
            </w:r>
            <w:r w:rsidRPr="00697906">
              <w:t>перекрытия.</w:t>
            </w:r>
          </w:p>
        </w:tc>
        <w:tc>
          <w:tcPr>
            <w:tcW w:w="8322" w:type="dxa"/>
          </w:tcPr>
          <w:p w:rsidR="00BD5DE1" w:rsidRPr="0002547A" w:rsidRDefault="00BD5DE1" w:rsidP="002D75B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перекрытия</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17</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w:t>
            </w:r>
            <w:r w:rsidRPr="00697906">
              <w:rPr>
                <w:b/>
                <w:i/>
                <w:u w:val="words"/>
              </w:rPr>
              <w:t xml:space="preserve"> </w:t>
            </w:r>
            <w:r w:rsidRPr="00697906">
              <w:t xml:space="preserve">уничтожения защиты. </w:t>
            </w:r>
          </w:p>
        </w:tc>
        <w:tc>
          <w:tcPr>
            <w:tcW w:w="8322" w:type="dxa"/>
          </w:tcPr>
          <w:p w:rsidR="00BD5DE1" w:rsidRPr="0002547A" w:rsidRDefault="00BD5DE1" w:rsidP="002D75BB">
            <w:pPr>
              <w:jc w:val="both"/>
            </w:pPr>
            <w:r w:rsidRPr="0002547A">
              <w:rPr>
                <w:sz w:val="22"/>
                <w:szCs w:val="22"/>
              </w:rPr>
              <w:t xml:space="preserve">   Матовые комбинации. Тема</w:t>
            </w:r>
            <w:r w:rsidRPr="0002547A">
              <w:rPr>
                <w:b/>
                <w:i/>
                <w:sz w:val="22"/>
                <w:szCs w:val="22"/>
                <w:u w:val="words"/>
              </w:rPr>
              <w:t xml:space="preserve"> </w:t>
            </w:r>
            <w:r w:rsidRPr="0002547A">
              <w:rPr>
                <w:b/>
                <w:i/>
                <w:sz w:val="22"/>
                <w:szCs w:val="22"/>
              </w:rPr>
              <w:t>уничтожения защиты</w:t>
            </w:r>
            <w:r w:rsidRPr="0002547A">
              <w:rPr>
                <w:sz w:val="22"/>
                <w:szCs w:val="22"/>
              </w:rPr>
              <w:t xml:space="preserve">. </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18</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Матовые комбинации. Тема «рентгена». Тема «батареи».</w:t>
            </w:r>
          </w:p>
        </w:tc>
        <w:tc>
          <w:tcPr>
            <w:tcW w:w="8322" w:type="dxa"/>
          </w:tcPr>
          <w:p w:rsidR="00BD5DE1" w:rsidRPr="0002547A" w:rsidRDefault="00BD5DE1" w:rsidP="002D75BB">
            <w:pPr>
              <w:jc w:val="both"/>
            </w:pPr>
            <w:r w:rsidRPr="0002547A">
              <w:rPr>
                <w:sz w:val="22"/>
                <w:szCs w:val="22"/>
              </w:rPr>
              <w:t xml:space="preserve">   Матовые комбинации. Тема </w:t>
            </w:r>
            <w:r w:rsidRPr="0002547A">
              <w:rPr>
                <w:b/>
                <w:i/>
                <w:sz w:val="22"/>
                <w:szCs w:val="22"/>
              </w:rPr>
              <w:t>«рентгена»</w:t>
            </w:r>
            <w:r w:rsidRPr="0002547A">
              <w:rPr>
                <w:sz w:val="22"/>
                <w:szCs w:val="22"/>
              </w:rPr>
              <w:t>.</w:t>
            </w:r>
          </w:p>
          <w:p w:rsidR="00BD5DE1" w:rsidRPr="0002547A" w:rsidRDefault="00BD5DE1" w:rsidP="002D75BB">
            <w:pPr>
              <w:jc w:val="both"/>
              <w:rPr>
                <w:i/>
              </w:rPr>
            </w:pPr>
            <w:r w:rsidRPr="0002547A">
              <w:rPr>
                <w:i/>
                <w:sz w:val="22"/>
                <w:szCs w:val="22"/>
                <w:u w:val="words"/>
              </w:rPr>
              <w:t xml:space="preserve">   </w:t>
            </w:r>
            <w:r w:rsidRPr="0002547A">
              <w:rPr>
                <w:i/>
                <w:sz w:val="22"/>
                <w:szCs w:val="22"/>
              </w:rPr>
              <w:t>Дидактическое задание «Объяви мат в два хода»</w:t>
            </w:r>
            <w:proofErr w:type="gramStart"/>
            <w:r w:rsidRPr="0002547A">
              <w:rPr>
                <w:i/>
                <w:sz w:val="22"/>
                <w:szCs w:val="22"/>
              </w:rPr>
              <w:t>,«</w:t>
            </w:r>
            <w:proofErr w:type="gramEnd"/>
            <w:r w:rsidRPr="0002547A">
              <w:rPr>
                <w:i/>
                <w:sz w:val="22"/>
                <w:szCs w:val="22"/>
              </w:rPr>
              <w:t xml:space="preserve">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19</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Шахматная комбинация. Другие темы комбинаций и сочетание тематических приемов.</w:t>
            </w:r>
          </w:p>
        </w:tc>
        <w:tc>
          <w:tcPr>
            <w:tcW w:w="8322" w:type="dxa"/>
          </w:tcPr>
          <w:p w:rsidR="00BD5DE1" w:rsidRPr="0002547A" w:rsidRDefault="00BD5DE1" w:rsidP="002D75BB">
            <w:pPr>
              <w:jc w:val="both"/>
            </w:pPr>
            <w:r w:rsidRPr="0002547A">
              <w:rPr>
                <w:sz w:val="22"/>
                <w:szCs w:val="22"/>
              </w:rPr>
              <w:t xml:space="preserve">   Матовые комбинации. Другие темы комбинаций и сочетание тематических приемов.</w:t>
            </w:r>
          </w:p>
          <w:p w:rsidR="00BD5DE1" w:rsidRPr="0002547A" w:rsidRDefault="00BD5DE1" w:rsidP="002D75BB">
            <w:pPr>
              <w:jc w:val="both"/>
              <w:rPr>
                <w:i/>
              </w:rPr>
            </w:pPr>
            <w:r w:rsidRPr="0002547A">
              <w:rPr>
                <w:i/>
                <w:sz w:val="22"/>
                <w:szCs w:val="22"/>
                <w:u w:val="words"/>
              </w:rPr>
              <w:t xml:space="preserve">   </w:t>
            </w:r>
            <w:r w:rsidRPr="0002547A">
              <w:rPr>
                <w:i/>
                <w:sz w:val="22"/>
                <w:szCs w:val="22"/>
              </w:rPr>
              <w:t xml:space="preserve">Дидактическое задание «Объяви мат в два хода», «Мат в 3 хода».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20</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отвлечения.</w:t>
            </w:r>
            <w:r w:rsidRPr="00697906">
              <w:rPr>
                <w:i/>
              </w:rPr>
              <w:t xml:space="preserve">   </w:t>
            </w:r>
          </w:p>
        </w:tc>
        <w:tc>
          <w:tcPr>
            <w:tcW w:w="8322" w:type="dxa"/>
          </w:tcPr>
          <w:p w:rsidR="00BD5DE1" w:rsidRPr="0002547A" w:rsidRDefault="00BD5DE1" w:rsidP="002D75BB">
            <w:pPr>
              <w:jc w:val="both"/>
              <w:rPr>
                <w:i/>
              </w:rPr>
            </w:pPr>
            <w:r w:rsidRPr="0002547A">
              <w:rPr>
                <w:sz w:val="22"/>
                <w:szCs w:val="22"/>
              </w:rPr>
              <w:t xml:space="preserve">   Комбинации, ведущие к достижению материального перевеса. Тема </w:t>
            </w:r>
            <w:r w:rsidRPr="0002547A">
              <w:rPr>
                <w:b/>
                <w:i/>
                <w:sz w:val="22"/>
                <w:szCs w:val="22"/>
              </w:rPr>
              <w:t>отвлечения</w:t>
            </w:r>
            <w:r w:rsidRPr="0002547A">
              <w:rPr>
                <w:sz w:val="22"/>
                <w:szCs w:val="22"/>
              </w:rPr>
              <w:t>.</w:t>
            </w: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21</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завлечения.</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завлечения</w:t>
            </w:r>
            <w:r w:rsidRPr="0002547A">
              <w:rPr>
                <w:sz w:val="22"/>
                <w:szCs w:val="22"/>
              </w:rPr>
              <w:t>.</w:t>
            </w:r>
          </w:p>
          <w:p w:rsidR="00BD5DE1" w:rsidRPr="0002547A" w:rsidRDefault="00BD5DE1" w:rsidP="002D75BB">
            <w:pPr>
              <w:jc w:val="both"/>
              <w:rPr>
                <w:i/>
              </w:rPr>
            </w:pPr>
            <w:r w:rsidRPr="0002547A">
              <w:rPr>
                <w:i/>
                <w:sz w:val="22"/>
                <w:szCs w:val="22"/>
              </w:rPr>
              <w:t xml:space="preserve">   Дидактическое задание «Выигрыш материала».</w:t>
            </w: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22</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уничтожения защиты.</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уничтожения защиты</w:t>
            </w:r>
            <w:r w:rsidRPr="0002547A">
              <w:rPr>
                <w:sz w:val="22"/>
                <w:szCs w:val="22"/>
              </w:rPr>
              <w:t>.</w:t>
            </w:r>
          </w:p>
          <w:p w:rsidR="00BD5DE1" w:rsidRPr="0002547A" w:rsidRDefault="00BD5DE1" w:rsidP="002D75BB">
            <w:pPr>
              <w:jc w:val="both"/>
              <w:rPr>
                <w:i/>
              </w:rPr>
            </w:pPr>
            <w:r w:rsidRPr="0002547A">
              <w:rPr>
                <w:i/>
                <w:sz w:val="22"/>
                <w:szCs w:val="22"/>
              </w:rPr>
              <w:t xml:space="preserve">   Дидактическое задание «Выигрыш материала». </w:t>
            </w:r>
            <w:r w:rsidRPr="0002547A">
              <w:rPr>
                <w:sz w:val="22"/>
                <w:szCs w:val="22"/>
              </w:rPr>
              <w:t>Игровая практика.</w:t>
            </w:r>
          </w:p>
        </w:tc>
      </w:tr>
      <w:tr w:rsidR="00BD5DE1" w:rsidTr="002D75BB">
        <w:tc>
          <w:tcPr>
            <w:tcW w:w="1034" w:type="dxa"/>
          </w:tcPr>
          <w:p w:rsidR="00BD5DE1" w:rsidRPr="00E64C38" w:rsidRDefault="00BD5DE1" w:rsidP="002D75BB">
            <w:pPr>
              <w:jc w:val="center"/>
              <w:rPr>
                <w:szCs w:val="28"/>
              </w:rPr>
            </w:pPr>
            <w:r>
              <w:rPr>
                <w:szCs w:val="28"/>
              </w:rPr>
              <w:t>23</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связки.</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связки</w:t>
            </w:r>
            <w:r w:rsidRPr="0002547A">
              <w:rPr>
                <w:sz w:val="22"/>
                <w:szCs w:val="22"/>
              </w:rPr>
              <w:t xml:space="preserve">. </w:t>
            </w:r>
          </w:p>
          <w:p w:rsidR="00BD5DE1" w:rsidRPr="0002547A" w:rsidRDefault="00BD5DE1" w:rsidP="002D75BB">
            <w:pPr>
              <w:jc w:val="both"/>
              <w:rPr>
                <w:i/>
              </w:rPr>
            </w:pPr>
            <w:r w:rsidRPr="0002547A">
              <w:rPr>
                <w:i/>
                <w:sz w:val="22"/>
                <w:szCs w:val="22"/>
              </w:rPr>
              <w:t xml:space="preserve">   Дидактическое задание «Выигрыш материала».</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24</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перекрытия.</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перекрытия</w:t>
            </w:r>
            <w:r w:rsidRPr="0002547A">
              <w:rPr>
                <w:sz w:val="22"/>
                <w:szCs w:val="22"/>
              </w:rPr>
              <w:t>.</w:t>
            </w:r>
          </w:p>
          <w:p w:rsidR="00BD5DE1" w:rsidRPr="0002547A" w:rsidRDefault="00BD5DE1" w:rsidP="002D75BB">
            <w:pPr>
              <w:jc w:val="both"/>
              <w:rPr>
                <w:i/>
              </w:rPr>
            </w:pPr>
            <w:r w:rsidRPr="0002547A">
              <w:rPr>
                <w:i/>
                <w:sz w:val="22"/>
                <w:szCs w:val="22"/>
              </w:rPr>
              <w:t xml:space="preserve">   Дидактическое задание «Выигрыш материала».</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25</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освобождения пространства.</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освобождения пространства</w:t>
            </w:r>
            <w:r w:rsidRPr="0002547A">
              <w:rPr>
                <w:sz w:val="22"/>
                <w:szCs w:val="22"/>
              </w:rPr>
              <w:t>.</w:t>
            </w:r>
          </w:p>
          <w:p w:rsidR="00BD5DE1" w:rsidRPr="0002547A" w:rsidRDefault="00BD5DE1" w:rsidP="002D75BB">
            <w:pPr>
              <w:jc w:val="both"/>
              <w:rPr>
                <w:i/>
              </w:rPr>
            </w:pPr>
            <w:r w:rsidRPr="0002547A">
              <w:rPr>
                <w:i/>
                <w:sz w:val="22"/>
                <w:szCs w:val="22"/>
              </w:rPr>
              <w:t xml:space="preserve">   Дидактическое задание «Выигрыш материала».</w:t>
            </w:r>
          </w:p>
          <w:p w:rsidR="00BD5DE1" w:rsidRPr="0002547A" w:rsidRDefault="00BD5DE1" w:rsidP="002D75BB">
            <w:pPr>
              <w:jc w:val="both"/>
            </w:pPr>
            <w:r w:rsidRPr="0002547A">
              <w:rPr>
                <w:sz w:val="22"/>
                <w:szCs w:val="22"/>
              </w:rPr>
              <w:lastRenderedPageBreak/>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lastRenderedPageBreak/>
              <w:t>26</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Тема превращения пешки.</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Тема </w:t>
            </w:r>
            <w:r w:rsidRPr="0002547A">
              <w:rPr>
                <w:b/>
                <w:i/>
                <w:sz w:val="22"/>
                <w:szCs w:val="22"/>
              </w:rPr>
              <w:t>превращения пешки</w:t>
            </w:r>
            <w:r w:rsidRPr="0002547A">
              <w:rPr>
                <w:sz w:val="22"/>
                <w:szCs w:val="22"/>
              </w:rPr>
              <w:t>.</w:t>
            </w:r>
          </w:p>
          <w:p w:rsidR="00BD5DE1" w:rsidRPr="0002547A" w:rsidRDefault="00BD5DE1" w:rsidP="002D75BB">
            <w:pPr>
              <w:jc w:val="both"/>
              <w:rPr>
                <w:i/>
              </w:rPr>
            </w:pPr>
            <w:r w:rsidRPr="0002547A">
              <w:rPr>
                <w:i/>
                <w:sz w:val="22"/>
                <w:szCs w:val="22"/>
              </w:rPr>
              <w:t xml:space="preserve">   Дидактическое задание «Проведи пешку в ферзи».</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27</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материального перевеса. Сочетание тактических приемов.</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материального перевеса. Сочетание тактических приемов.</w:t>
            </w:r>
          </w:p>
          <w:p w:rsidR="00BD5DE1" w:rsidRPr="0002547A" w:rsidRDefault="00BD5DE1" w:rsidP="002D75BB">
            <w:pPr>
              <w:jc w:val="both"/>
              <w:rPr>
                <w:i/>
              </w:rPr>
            </w:pPr>
            <w:r w:rsidRPr="0002547A">
              <w:rPr>
                <w:i/>
                <w:sz w:val="22"/>
                <w:szCs w:val="22"/>
              </w:rPr>
              <w:t xml:space="preserve">   Дидактическое задание «Выигрыш материала».</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28</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 xml:space="preserve">Комбинации, ведущие к достижению ничьей. </w:t>
            </w:r>
            <w:proofErr w:type="spellStart"/>
            <w:r w:rsidRPr="00697906">
              <w:t>Патовые</w:t>
            </w:r>
            <w:proofErr w:type="spellEnd"/>
            <w:r w:rsidRPr="00697906">
              <w:t xml:space="preserve"> комбинации.</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ничьей. </w:t>
            </w:r>
            <w:proofErr w:type="spellStart"/>
            <w:r w:rsidRPr="0002547A">
              <w:rPr>
                <w:sz w:val="22"/>
                <w:szCs w:val="22"/>
              </w:rPr>
              <w:t>Патовые</w:t>
            </w:r>
            <w:proofErr w:type="spellEnd"/>
            <w:r w:rsidRPr="0002547A">
              <w:rPr>
                <w:sz w:val="22"/>
                <w:szCs w:val="22"/>
              </w:rPr>
              <w:t xml:space="preserve"> комбинации.</w:t>
            </w:r>
          </w:p>
          <w:p w:rsidR="00BD5DE1" w:rsidRPr="0002547A" w:rsidRDefault="00BD5DE1" w:rsidP="002D75BB">
            <w:pPr>
              <w:jc w:val="both"/>
              <w:rPr>
                <w:i/>
              </w:rPr>
            </w:pPr>
            <w:r w:rsidRPr="0002547A">
              <w:rPr>
                <w:i/>
                <w:sz w:val="22"/>
                <w:szCs w:val="22"/>
              </w:rPr>
              <w:t xml:space="preserve">   Дидактическое задание «Сделай ничью».</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29</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Комбинации, ведущие к достижению ничьей. Комбинации на «вечный»</w:t>
            </w:r>
            <w:r w:rsidRPr="00697906">
              <w:rPr>
                <w:b/>
                <w:i/>
              </w:rPr>
              <w:t xml:space="preserve"> </w:t>
            </w:r>
            <w:r w:rsidRPr="00697906">
              <w:t>шах.</w:t>
            </w:r>
          </w:p>
        </w:tc>
        <w:tc>
          <w:tcPr>
            <w:tcW w:w="8322" w:type="dxa"/>
          </w:tcPr>
          <w:p w:rsidR="00BD5DE1" w:rsidRPr="0002547A" w:rsidRDefault="00BD5DE1" w:rsidP="002D75BB">
            <w:pPr>
              <w:jc w:val="both"/>
            </w:pPr>
            <w:r w:rsidRPr="0002547A">
              <w:rPr>
                <w:sz w:val="22"/>
                <w:szCs w:val="22"/>
              </w:rPr>
              <w:t xml:space="preserve">   Комбинации, ведущие к достижению ничьей. Комбинации на </w:t>
            </w:r>
            <w:r w:rsidRPr="0002547A">
              <w:rPr>
                <w:b/>
                <w:i/>
                <w:sz w:val="22"/>
                <w:szCs w:val="22"/>
              </w:rPr>
              <w:t xml:space="preserve">«вечный» </w:t>
            </w:r>
            <w:r w:rsidRPr="0002547A">
              <w:rPr>
                <w:sz w:val="22"/>
                <w:szCs w:val="22"/>
              </w:rPr>
              <w:t>шах.</w:t>
            </w:r>
          </w:p>
          <w:p w:rsidR="00BD5DE1" w:rsidRPr="0002547A" w:rsidRDefault="00BD5DE1" w:rsidP="002D75BB">
            <w:pPr>
              <w:jc w:val="both"/>
              <w:rPr>
                <w:i/>
              </w:rPr>
            </w:pPr>
            <w:r w:rsidRPr="0002547A">
              <w:rPr>
                <w:i/>
                <w:sz w:val="22"/>
                <w:szCs w:val="22"/>
              </w:rPr>
              <w:t xml:space="preserve">   Дидактическое задание «Сделай ничью».</w:t>
            </w:r>
          </w:p>
          <w:p w:rsidR="00BD5DE1" w:rsidRPr="0002547A" w:rsidRDefault="00BD5DE1" w:rsidP="002D75BB">
            <w:pPr>
              <w:jc w:val="both"/>
            </w:pPr>
            <w:r w:rsidRPr="0002547A">
              <w:rPr>
                <w:sz w:val="22"/>
                <w:szCs w:val="22"/>
              </w:rPr>
              <w:t xml:space="preserve">   Игровая практика.</w:t>
            </w:r>
          </w:p>
        </w:tc>
      </w:tr>
      <w:tr w:rsidR="00BD5DE1" w:rsidTr="002D75BB">
        <w:tc>
          <w:tcPr>
            <w:tcW w:w="1034" w:type="dxa"/>
          </w:tcPr>
          <w:p w:rsidR="00BD5DE1" w:rsidRPr="00E64C38" w:rsidRDefault="00BD5DE1" w:rsidP="002D75BB">
            <w:pPr>
              <w:jc w:val="center"/>
              <w:rPr>
                <w:szCs w:val="28"/>
              </w:rPr>
            </w:pPr>
            <w:r>
              <w:rPr>
                <w:szCs w:val="28"/>
              </w:rPr>
              <w:t>30</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 xml:space="preserve">Шахматная комбинация. Типичные комбинации в дебюте. </w:t>
            </w:r>
          </w:p>
        </w:tc>
        <w:tc>
          <w:tcPr>
            <w:tcW w:w="8322" w:type="dxa"/>
          </w:tcPr>
          <w:p w:rsidR="00BD5DE1" w:rsidRPr="0002547A" w:rsidRDefault="00BD5DE1" w:rsidP="002D75BB">
            <w:pPr>
              <w:jc w:val="both"/>
            </w:pPr>
            <w:r w:rsidRPr="0002547A">
              <w:rPr>
                <w:sz w:val="22"/>
                <w:szCs w:val="22"/>
              </w:rPr>
              <w:t xml:space="preserve">   Типичные комбинации в дебюте. </w:t>
            </w:r>
          </w:p>
          <w:p w:rsidR="00BD5DE1" w:rsidRPr="0002547A" w:rsidRDefault="00BD5DE1" w:rsidP="002D75BB">
            <w:pPr>
              <w:jc w:val="both"/>
              <w:rPr>
                <w:i/>
              </w:rPr>
            </w:pPr>
            <w:r w:rsidRPr="0002547A">
              <w:rPr>
                <w:i/>
                <w:sz w:val="22"/>
                <w:szCs w:val="22"/>
              </w:rPr>
              <w:t xml:space="preserve">   Дидактическое задание «Проведи комбинацию».</w:t>
            </w:r>
          </w:p>
        </w:tc>
      </w:tr>
      <w:tr w:rsidR="00BD5DE1" w:rsidTr="002D75BB">
        <w:tc>
          <w:tcPr>
            <w:tcW w:w="1034" w:type="dxa"/>
          </w:tcPr>
          <w:p w:rsidR="00BD5DE1" w:rsidRPr="00E64C38" w:rsidRDefault="00BD5DE1" w:rsidP="002D75BB">
            <w:pPr>
              <w:jc w:val="center"/>
              <w:rPr>
                <w:szCs w:val="28"/>
              </w:rPr>
            </w:pPr>
            <w:r>
              <w:rPr>
                <w:szCs w:val="28"/>
              </w:rPr>
              <w:t>31</w:t>
            </w:r>
          </w:p>
        </w:tc>
        <w:tc>
          <w:tcPr>
            <w:tcW w:w="850" w:type="dxa"/>
            <w:tcBorders>
              <w:right w:val="single" w:sz="4" w:space="0" w:color="auto"/>
            </w:tcBorders>
          </w:tcPr>
          <w:p w:rsidR="00BD5DE1" w:rsidRDefault="00BD5DE1" w:rsidP="002D75BB">
            <w:pPr>
              <w:jc w:val="both"/>
            </w:pPr>
          </w:p>
        </w:tc>
        <w:tc>
          <w:tcPr>
            <w:tcW w:w="810" w:type="dxa"/>
            <w:tcBorders>
              <w:left w:val="single" w:sz="4" w:space="0" w:color="auto"/>
            </w:tcBorders>
          </w:tcPr>
          <w:p w:rsidR="00BD5DE1" w:rsidRDefault="00BD5DE1" w:rsidP="002D75BB">
            <w:pPr>
              <w:jc w:val="both"/>
            </w:pPr>
          </w:p>
        </w:tc>
        <w:tc>
          <w:tcPr>
            <w:tcW w:w="4577" w:type="dxa"/>
          </w:tcPr>
          <w:p w:rsidR="00BD5DE1" w:rsidRPr="00697906" w:rsidRDefault="00BD5DE1" w:rsidP="002D75BB">
            <w:r w:rsidRPr="00697906">
              <w:t xml:space="preserve">Шахматная комбинация. Типичные комбинации в дебюте (более сложные примеры). </w:t>
            </w:r>
          </w:p>
        </w:tc>
        <w:tc>
          <w:tcPr>
            <w:tcW w:w="8322" w:type="dxa"/>
          </w:tcPr>
          <w:p w:rsidR="00BD5DE1" w:rsidRPr="0002547A" w:rsidRDefault="00BD5DE1" w:rsidP="002D75BB">
            <w:pPr>
              <w:jc w:val="both"/>
            </w:pPr>
            <w:r w:rsidRPr="0002547A">
              <w:rPr>
                <w:sz w:val="22"/>
                <w:szCs w:val="22"/>
              </w:rPr>
              <w:t xml:space="preserve">   Типичные комбинации в дебют</w:t>
            </w:r>
            <w:proofErr w:type="gramStart"/>
            <w:r w:rsidRPr="0002547A">
              <w:rPr>
                <w:sz w:val="22"/>
                <w:szCs w:val="22"/>
              </w:rPr>
              <w:t>е(</w:t>
            </w:r>
            <w:proofErr w:type="gramEnd"/>
            <w:r w:rsidRPr="0002547A">
              <w:rPr>
                <w:sz w:val="22"/>
                <w:szCs w:val="22"/>
              </w:rPr>
              <w:t xml:space="preserve">более сложные примеры). </w:t>
            </w:r>
          </w:p>
          <w:p w:rsidR="00BD5DE1" w:rsidRPr="0002547A" w:rsidRDefault="00BD5DE1" w:rsidP="002D75BB">
            <w:pPr>
              <w:jc w:val="both"/>
              <w:rPr>
                <w:i/>
              </w:rPr>
            </w:pPr>
            <w:r w:rsidRPr="0002547A">
              <w:rPr>
                <w:i/>
                <w:sz w:val="22"/>
                <w:szCs w:val="22"/>
              </w:rPr>
              <w:t xml:space="preserve">   Дидактическое задание «Проведи комбинацию».</w:t>
            </w:r>
          </w:p>
          <w:p w:rsidR="00BD5DE1" w:rsidRPr="0002547A" w:rsidRDefault="00BD5DE1" w:rsidP="002D75BB">
            <w:pPr>
              <w:jc w:val="both"/>
            </w:pPr>
            <w:r w:rsidRPr="0002547A">
              <w:rPr>
                <w:sz w:val="22"/>
                <w:szCs w:val="22"/>
              </w:rPr>
              <w:t xml:space="preserve">   Игровая практика.</w:t>
            </w:r>
          </w:p>
        </w:tc>
      </w:tr>
      <w:tr w:rsidR="00BD5DE1" w:rsidTr="002D75BB">
        <w:tc>
          <w:tcPr>
            <w:tcW w:w="15593" w:type="dxa"/>
            <w:gridSpan w:val="5"/>
          </w:tcPr>
          <w:p w:rsidR="00BD5DE1" w:rsidRPr="00B03242" w:rsidRDefault="00BD5DE1" w:rsidP="002D75BB">
            <w:pPr>
              <w:jc w:val="both"/>
            </w:pPr>
            <w:r w:rsidRPr="00B03242">
              <w:rPr>
                <w:b/>
                <w:lang w:val="en-US"/>
              </w:rPr>
              <w:t>IV</w:t>
            </w:r>
            <w:r w:rsidRPr="00B03242">
              <w:rPr>
                <w:b/>
              </w:rPr>
              <w:t>. Обобщение.     3 ч.</w:t>
            </w:r>
          </w:p>
        </w:tc>
      </w:tr>
      <w:tr w:rsidR="00BD5DE1" w:rsidTr="002D75BB">
        <w:tc>
          <w:tcPr>
            <w:tcW w:w="1034" w:type="dxa"/>
          </w:tcPr>
          <w:p w:rsidR="00BD5DE1" w:rsidRPr="001675CF" w:rsidRDefault="00BD5DE1" w:rsidP="002D75BB">
            <w:pPr>
              <w:jc w:val="center"/>
              <w:rPr>
                <w:szCs w:val="28"/>
              </w:rPr>
            </w:pPr>
            <w:r>
              <w:rPr>
                <w:szCs w:val="28"/>
              </w:rPr>
              <w:t>32</w:t>
            </w:r>
          </w:p>
        </w:tc>
        <w:tc>
          <w:tcPr>
            <w:tcW w:w="850" w:type="dxa"/>
            <w:tcBorders>
              <w:right w:val="single" w:sz="4" w:space="0" w:color="auto"/>
            </w:tcBorders>
          </w:tcPr>
          <w:p w:rsidR="00BD5DE1" w:rsidRPr="00353D3F" w:rsidRDefault="00BD5DE1" w:rsidP="002D75BB">
            <w:pPr>
              <w:jc w:val="both"/>
              <w:rPr>
                <w:sz w:val="28"/>
                <w:szCs w:val="28"/>
              </w:rPr>
            </w:pPr>
          </w:p>
        </w:tc>
        <w:tc>
          <w:tcPr>
            <w:tcW w:w="810" w:type="dxa"/>
            <w:tcBorders>
              <w:left w:val="single" w:sz="4" w:space="0" w:color="auto"/>
            </w:tcBorders>
          </w:tcPr>
          <w:p w:rsidR="00BD5DE1" w:rsidRPr="00353D3F" w:rsidRDefault="00BD5DE1" w:rsidP="002D75BB">
            <w:pPr>
              <w:jc w:val="both"/>
              <w:rPr>
                <w:sz w:val="28"/>
                <w:szCs w:val="28"/>
              </w:rPr>
            </w:pPr>
          </w:p>
        </w:tc>
        <w:tc>
          <w:tcPr>
            <w:tcW w:w="4577" w:type="dxa"/>
          </w:tcPr>
          <w:p w:rsidR="00BD5DE1" w:rsidRPr="001675CF" w:rsidRDefault="00BD5DE1" w:rsidP="002D75BB">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2D75BB">
            <w:pPr>
              <w:jc w:val="both"/>
              <w:rPr>
                <w:szCs w:val="28"/>
              </w:rPr>
            </w:pPr>
            <w:r w:rsidRPr="001675CF">
              <w:rPr>
                <w:sz w:val="22"/>
                <w:szCs w:val="28"/>
              </w:rPr>
              <w:t xml:space="preserve">Повторение материала.  Практическая игра. </w:t>
            </w:r>
          </w:p>
        </w:tc>
      </w:tr>
      <w:tr w:rsidR="00BD5DE1" w:rsidTr="002D75BB">
        <w:tc>
          <w:tcPr>
            <w:tcW w:w="1034" w:type="dxa"/>
          </w:tcPr>
          <w:p w:rsidR="00BD5DE1" w:rsidRPr="001675CF" w:rsidRDefault="00BD5DE1" w:rsidP="002D75BB">
            <w:pPr>
              <w:jc w:val="center"/>
              <w:rPr>
                <w:szCs w:val="28"/>
              </w:rPr>
            </w:pPr>
            <w:r>
              <w:rPr>
                <w:szCs w:val="28"/>
              </w:rPr>
              <w:t>33</w:t>
            </w:r>
          </w:p>
        </w:tc>
        <w:tc>
          <w:tcPr>
            <w:tcW w:w="850" w:type="dxa"/>
            <w:tcBorders>
              <w:right w:val="single" w:sz="4" w:space="0" w:color="auto"/>
            </w:tcBorders>
          </w:tcPr>
          <w:p w:rsidR="00BD5DE1" w:rsidRPr="00353D3F" w:rsidRDefault="00BD5DE1" w:rsidP="002D75BB">
            <w:pPr>
              <w:jc w:val="both"/>
              <w:rPr>
                <w:sz w:val="28"/>
                <w:szCs w:val="28"/>
              </w:rPr>
            </w:pPr>
          </w:p>
        </w:tc>
        <w:tc>
          <w:tcPr>
            <w:tcW w:w="810" w:type="dxa"/>
            <w:tcBorders>
              <w:left w:val="single" w:sz="4" w:space="0" w:color="auto"/>
            </w:tcBorders>
          </w:tcPr>
          <w:p w:rsidR="00BD5DE1" w:rsidRPr="00353D3F" w:rsidRDefault="00BD5DE1" w:rsidP="002D75BB">
            <w:pPr>
              <w:jc w:val="both"/>
              <w:rPr>
                <w:sz w:val="28"/>
                <w:szCs w:val="28"/>
              </w:rPr>
            </w:pPr>
          </w:p>
        </w:tc>
        <w:tc>
          <w:tcPr>
            <w:tcW w:w="4577" w:type="dxa"/>
          </w:tcPr>
          <w:p w:rsidR="00BD5DE1" w:rsidRPr="001675CF" w:rsidRDefault="00BD5DE1" w:rsidP="002D75BB">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2D75BB">
            <w:pPr>
              <w:jc w:val="both"/>
              <w:rPr>
                <w:szCs w:val="28"/>
              </w:rPr>
            </w:pPr>
            <w:r w:rsidRPr="001675CF">
              <w:rPr>
                <w:sz w:val="22"/>
                <w:szCs w:val="28"/>
              </w:rPr>
              <w:t>Повторение материала. Практическая игра.</w:t>
            </w:r>
          </w:p>
        </w:tc>
      </w:tr>
      <w:tr w:rsidR="00BD5DE1" w:rsidTr="002D75BB">
        <w:tc>
          <w:tcPr>
            <w:tcW w:w="1034" w:type="dxa"/>
          </w:tcPr>
          <w:p w:rsidR="00BD5DE1" w:rsidRPr="001675CF" w:rsidRDefault="00BD5DE1" w:rsidP="002D75BB">
            <w:pPr>
              <w:jc w:val="center"/>
              <w:rPr>
                <w:szCs w:val="28"/>
              </w:rPr>
            </w:pPr>
            <w:r>
              <w:rPr>
                <w:szCs w:val="28"/>
              </w:rPr>
              <w:t>34</w:t>
            </w:r>
          </w:p>
        </w:tc>
        <w:tc>
          <w:tcPr>
            <w:tcW w:w="850" w:type="dxa"/>
            <w:tcBorders>
              <w:right w:val="single" w:sz="4" w:space="0" w:color="auto"/>
            </w:tcBorders>
          </w:tcPr>
          <w:p w:rsidR="00BD5DE1" w:rsidRPr="00353D3F" w:rsidRDefault="00BD5DE1" w:rsidP="002D75BB">
            <w:pPr>
              <w:jc w:val="both"/>
              <w:rPr>
                <w:sz w:val="28"/>
                <w:szCs w:val="28"/>
              </w:rPr>
            </w:pPr>
          </w:p>
        </w:tc>
        <w:tc>
          <w:tcPr>
            <w:tcW w:w="810" w:type="dxa"/>
            <w:tcBorders>
              <w:left w:val="single" w:sz="4" w:space="0" w:color="auto"/>
            </w:tcBorders>
          </w:tcPr>
          <w:p w:rsidR="00BD5DE1" w:rsidRPr="00353D3F" w:rsidRDefault="00BD5DE1" w:rsidP="002D75BB">
            <w:pPr>
              <w:jc w:val="both"/>
              <w:rPr>
                <w:sz w:val="28"/>
                <w:szCs w:val="28"/>
              </w:rPr>
            </w:pPr>
          </w:p>
        </w:tc>
        <w:tc>
          <w:tcPr>
            <w:tcW w:w="4577" w:type="dxa"/>
          </w:tcPr>
          <w:p w:rsidR="00BD5DE1" w:rsidRPr="001675CF" w:rsidRDefault="00BD5DE1" w:rsidP="002D75BB">
            <w:pPr>
              <w:rPr>
                <w:szCs w:val="28"/>
              </w:rPr>
            </w:pPr>
            <w:r w:rsidRPr="001675CF">
              <w:rPr>
                <w:sz w:val="22"/>
                <w:szCs w:val="28"/>
              </w:rPr>
              <w:t>Повторение основных вопросов курса. Практическая игра.</w:t>
            </w:r>
          </w:p>
        </w:tc>
        <w:tc>
          <w:tcPr>
            <w:tcW w:w="8322" w:type="dxa"/>
          </w:tcPr>
          <w:p w:rsidR="00BD5DE1" w:rsidRPr="001675CF" w:rsidRDefault="00BD5DE1" w:rsidP="002D75BB">
            <w:pPr>
              <w:jc w:val="both"/>
              <w:rPr>
                <w:szCs w:val="28"/>
              </w:rPr>
            </w:pPr>
            <w:r w:rsidRPr="001675CF">
              <w:rPr>
                <w:sz w:val="22"/>
                <w:szCs w:val="28"/>
              </w:rPr>
              <w:t xml:space="preserve">Повторение материала. Практическая игра.  </w:t>
            </w:r>
          </w:p>
        </w:tc>
      </w:tr>
    </w:tbl>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pPr>
    </w:p>
    <w:p w:rsidR="00BD5DE1" w:rsidRDefault="00BD5DE1" w:rsidP="00BD5DE1">
      <w:pPr>
        <w:jc w:val="both"/>
        <w:sectPr w:rsidR="00BD5DE1" w:rsidSect="002D75BB">
          <w:pgSz w:w="16838" w:h="11906" w:orient="landscape"/>
          <w:pgMar w:top="851" w:right="1134" w:bottom="851" w:left="1134" w:header="709" w:footer="709" w:gutter="0"/>
          <w:cols w:space="708"/>
          <w:docGrid w:linePitch="360"/>
        </w:sectPr>
      </w:pPr>
    </w:p>
    <w:p w:rsidR="003B5A86" w:rsidRDefault="003B5A86" w:rsidP="002D75BB">
      <w:pPr>
        <w:jc w:val="center"/>
      </w:pPr>
    </w:p>
    <w:sectPr w:rsidR="003B5A86" w:rsidSect="002D75BB">
      <w:pgSz w:w="11906" w:h="16838"/>
      <w:pgMar w:top="1134" w:right="850" w:bottom="1134"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51FE" w:rsidRDefault="003951FE" w:rsidP="00D35D89">
      <w:r>
        <w:separator/>
      </w:r>
    </w:p>
  </w:endnote>
  <w:endnote w:type="continuationSeparator" w:id="1">
    <w:p w:rsidR="003951FE" w:rsidRDefault="003951FE" w:rsidP="00D35D8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772881"/>
      <w:docPartObj>
        <w:docPartGallery w:val="Page Numbers (Bottom of Page)"/>
        <w:docPartUnique/>
      </w:docPartObj>
    </w:sdtPr>
    <w:sdtContent>
      <w:p w:rsidR="002D75BB" w:rsidRDefault="006D60A3">
        <w:pPr>
          <w:pStyle w:val="ae"/>
          <w:jc w:val="center"/>
        </w:pPr>
        <w:fldSimple w:instr=" PAGE   \* MERGEFORMAT ">
          <w:r w:rsidR="00E443A4">
            <w:rPr>
              <w:noProof/>
            </w:rPr>
            <w:t>1</w:t>
          </w:r>
        </w:fldSimple>
      </w:p>
    </w:sdtContent>
  </w:sdt>
  <w:p w:rsidR="002D75BB" w:rsidRDefault="002D75BB">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51FE" w:rsidRDefault="003951FE" w:rsidP="00D35D89">
      <w:r>
        <w:separator/>
      </w:r>
    </w:p>
  </w:footnote>
  <w:footnote w:type="continuationSeparator" w:id="1">
    <w:p w:rsidR="003951FE" w:rsidRDefault="003951FE" w:rsidP="00D35D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911A23"/>
    <w:multiLevelType w:val="hybridMultilevel"/>
    <w:tmpl w:val="0972A5EC"/>
    <w:lvl w:ilvl="0" w:tplc="E2D25048">
      <w:start w:val="1"/>
      <w:numFmt w:val="bullet"/>
      <w:lvlText w:val=""/>
      <w:lvlJc w:val="left"/>
      <w:pPr>
        <w:tabs>
          <w:tab w:val="num" w:pos="360"/>
        </w:tabs>
        <w:ind w:left="360" w:hanging="360"/>
      </w:pPr>
      <w:rPr>
        <w:rFonts w:ascii="Symbol" w:hAnsi="Symbol" w:hint="default"/>
        <w:color w:val="984806"/>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tentative="1">
      <w:start w:val="1"/>
      <w:numFmt w:val="bullet"/>
      <w:lvlText w:val=""/>
      <w:lvlJc w:val="left"/>
      <w:pPr>
        <w:tabs>
          <w:tab w:val="num" w:pos="360"/>
        </w:tabs>
        <w:ind w:left="360" w:hanging="360"/>
      </w:pPr>
      <w:rPr>
        <w:rFonts w:ascii="Wingdings" w:hAnsi="Wingdings" w:hint="default"/>
      </w:rPr>
    </w:lvl>
    <w:lvl w:ilvl="3" w:tplc="04190001" w:tentative="1">
      <w:start w:val="1"/>
      <w:numFmt w:val="bullet"/>
      <w:lvlText w:val=""/>
      <w:lvlJc w:val="left"/>
      <w:pPr>
        <w:tabs>
          <w:tab w:val="num" w:pos="1080"/>
        </w:tabs>
        <w:ind w:left="1080" w:hanging="360"/>
      </w:pPr>
      <w:rPr>
        <w:rFonts w:ascii="Symbol" w:hAnsi="Symbol" w:hint="default"/>
      </w:rPr>
    </w:lvl>
    <w:lvl w:ilvl="4" w:tplc="04190003" w:tentative="1">
      <w:start w:val="1"/>
      <w:numFmt w:val="bullet"/>
      <w:lvlText w:val="o"/>
      <w:lvlJc w:val="left"/>
      <w:pPr>
        <w:tabs>
          <w:tab w:val="num" w:pos="1800"/>
        </w:tabs>
        <w:ind w:left="1800" w:hanging="360"/>
      </w:pPr>
      <w:rPr>
        <w:rFonts w:ascii="Courier New" w:hAnsi="Courier New" w:cs="Courier New" w:hint="default"/>
      </w:rPr>
    </w:lvl>
    <w:lvl w:ilvl="5" w:tplc="04190005" w:tentative="1">
      <w:start w:val="1"/>
      <w:numFmt w:val="bullet"/>
      <w:lvlText w:val=""/>
      <w:lvlJc w:val="left"/>
      <w:pPr>
        <w:tabs>
          <w:tab w:val="num" w:pos="2520"/>
        </w:tabs>
        <w:ind w:left="2520" w:hanging="360"/>
      </w:pPr>
      <w:rPr>
        <w:rFonts w:ascii="Wingdings" w:hAnsi="Wingdings" w:hint="default"/>
      </w:rPr>
    </w:lvl>
    <w:lvl w:ilvl="6" w:tplc="04190001" w:tentative="1">
      <w:start w:val="1"/>
      <w:numFmt w:val="bullet"/>
      <w:lvlText w:val=""/>
      <w:lvlJc w:val="left"/>
      <w:pPr>
        <w:tabs>
          <w:tab w:val="num" w:pos="3240"/>
        </w:tabs>
        <w:ind w:left="3240" w:hanging="360"/>
      </w:pPr>
      <w:rPr>
        <w:rFonts w:ascii="Symbol" w:hAnsi="Symbol" w:hint="default"/>
      </w:rPr>
    </w:lvl>
    <w:lvl w:ilvl="7" w:tplc="04190003" w:tentative="1">
      <w:start w:val="1"/>
      <w:numFmt w:val="bullet"/>
      <w:lvlText w:val="o"/>
      <w:lvlJc w:val="left"/>
      <w:pPr>
        <w:tabs>
          <w:tab w:val="num" w:pos="3960"/>
        </w:tabs>
        <w:ind w:left="3960" w:hanging="360"/>
      </w:pPr>
      <w:rPr>
        <w:rFonts w:ascii="Courier New" w:hAnsi="Courier New" w:cs="Courier New" w:hint="default"/>
      </w:rPr>
    </w:lvl>
    <w:lvl w:ilvl="8" w:tplc="04190005" w:tentative="1">
      <w:start w:val="1"/>
      <w:numFmt w:val="bullet"/>
      <w:lvlText w:val=""/>
      <w:lvlJc w:val="left"/>
      <w:pPr>
        <w:tabs>
          <w:tab w:val="num" w:pos="4680"/>
        </w:tabs>
        <w:ind w:left="4680" w:hanging="360"/>
      </w:pPr>
      <w:rPr>
        <w:rFonts w:ascii="Wingdings" w:hAnsi="Wingdings" w:hint="default"/>
      </w:rPr>
    </w:lvl>
  </w:abstractNum>
  <w:abstractNum w:abstractNumId="1">
    <w:nsid w:val="12E760C4"/>
    <w:multiLevelType w:val="hybridMultilevel"/>
    <w:tmpl w:val="17B03706"/>
    <w:lvl w:ilvl="0" w:tplc="51B4D2C4">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22B65E5E"/>
    <w:multiLevelType w:val="hybridMultilevel"/>
    <w:tmpl w:val="EC7009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3">
    <w:nsid w:val="2BA45B8F"/>
    <w:multiLevelType w:val="hybridMultilevel"/>
    <w:tmpl w:val="C9BCD514"/>
    <w:lvl w:ilvl="0" w:tplc="04190001">
      <w:start w:val="1"/>
      <w:numFmt w:val="bullet"/>
      <w:lvlText w:val=""/>
      <w:lvlJc w:val="left"/>
      <w:pPr>
        <w:ind w:left="360" w:hanging="360"/>
      </w:pPr>
      <w:rPr>
        <w:rFonts w:ascii="Symbol" w:hAnsi="Symbol" w:hint="default"/>
      </w:rPr>
    </w:lvl>
    <w:lvl w:ilvl="1" w:tplc="B3A0A48E">
      <w:numFmt w:val="bullet"/>
      <w:lvlText w:val="·"/>
      <w:lvlJc w:val="left"/>
      <w:pPr>
        <w:ind w:left="1080" w:hanging="360"/>
      </w:pPr>
      <w:rPr>
        <w:rFonts w:ascii="Times New Roman" w:eastAsia="Times New Roman"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
    <w:nsid w:val="2D3B7858"/>
    <w:multiLevelType w:val="hybridMultilevel"/>
    <w:tmpl w:val="BFB06126"/>
    <w:lvl w:ilvl="0" w:tplc="623E408E">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399010D6"/>
    <w:multiLevelType w:val="hybridMultilevel"/>
    <w:tmpl w:val="1340C3F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nsid w:val="3FAF5C66"/>
    <w:multiLevelType w:val="hybridMultilevel"/>
    <w:tmpl w:val="7BCCC3D4"/>
    <w:lvl w:ilvl="0" w:tplc="5D18D88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7">
    <w:nsid w:val="519E5785"/>
    <w:multiLevelType w:val="hybridMultilevel"/>
    <w:tmpl w:val="9CF85D16"/>
    <w:lvl w:ilvl="0" w:tplc="8812A9AC">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215"/>
        </w:tabs>
        <w:ind w:left="1215" w:hanging="360"/>
      </w:pPr>
      <w:rPr>
        <w:rFonts w:ascii="Courier New" w:hAnsi="Courier New" w:cs="Courier New" w:hint="default"/>
      </w:rPr>
    </w:lvl>
    <w:lvl w:ilvl="2" w:tplc="04190005" w:tentative="1">
      <w:start w:val="1"/>
      <w:numFmt w:val="bullet"/>
      <w:lvlText w:val=""/>
      <w:lvlJc w:val="left"/>
      <w:pPr>
        <w:tabs>
          <w:tab w:val="num" w:pos="1935"/>
        </w:tabs>
        <w:ind w:left="1935" w:hanging="360"/>
      </w:pPr>
      <w:rPr>
        <w:rFonts w:ascii="Wingdings" w:hAnsi="Wingdings" w:hint="default"/>
      </w:rPr>
    </w:lvl>
    <w:lvl w:ilvl="3" w:tplc="04190001" w:tentative="1">
      <w:start w:val="1"/>
      <w:numFmt w:val="bullet"/>
      <w:lvlText w:val=""/>
      <w:lvlJc w:val="left"/>
      <w:pPr>
        <w:tabs>
          <w:tab w:val="num" w:pos="2655"/>
        </w:tabs>
        <w:ind w:left="2655" w:hanging="360"/>
      </w:pPr>
      <w:rPr>
        <w:rFonts w:ascii="Symbol" w:hAnsi="Symbol" w:hint="default"/>
      </w:rPr>
    </w:lvl>
    <w:lvl w:ilvl="4" w:tplc="04190003" w:tentative="1">
      <w:start w:val="1"/>
      <w:numFmt w:val="bullet"/>
      <w:lvlText w:val="o"/>
      <w:lvlJc w:val="left"/>
      <w:pPr>
        <w:tabs>
          <w:tab w:val="num" w:pos="3375"/>
        </w:tabs>
        <w:ind w:left="3375" w:hanging="360"/>
      </w:pPr>
      <w:rPr>
        <w:rFonts w:ascii="Courier New" w:hAnsi="Courier New" w:cs="Courier New" w:hint="default"/>
      </w:rPr>
    </w:lvl>
    <w:lvl w:ilvl="5" w:tplc="04190005" w:tentative="1">
      <w:start w:val="1"/>
      <w:numFmt w:val="bullet"/>
      <w:lvlText w:val=""/>
      <w:lvlJc w:val="left"/>
      <w:pPr>
        <w:tabs>
          <w:tab w:val="num" w:pos="4095"/>
        </w:tabs>
        <w:ind w:left="4095" w:hanging="360"/>
      </w:pPr>
      <w:rPr>
        <w:rFonts w:ascii="Wingdings" w:hAnsi="Wingdings" w:hint="default"/>
      </w:rPr>
    </w:lvl>
    <w:lvl w:ilvl="6" w:tplc="04190001" w:tentative="1">
      <w:start w:val="1"/>
      <w:numFmt w:val="bullet"/>
      <w:lvlText w:val=""/>
      <w:lvlJc w:val="left"/>
      <w:pPr>
        <w:tabs>
          <w:tab w:val="num" w:pos="4815"/>
        </w:tabs>
        <w:ind w:left="4815" w:hanging="360"/>
      </w:pPr>
      <w:rPr>
        <w:rFonts w:ascii="Symbol" w:hAnsi="Symbol" w:hint="default"/>
      </w:rPr>
    </w:lvl>
    <w:lvl w:ilvl="7" w:tplc="04190003" w:tentative="1">
      <w:start w:val="1"/>
      <w:numFmt w:val="bullet"/>
      <w:lvlText w:val="o"/>
      <w:lvlJc w:val="left"/>
      <w:pPr>
        <w:tabs>
          <w:tab w:val="num" w:pos="5535"/>
        </w:tabs>
        <w:ind w:left="5535" w:hanging="360"/>
      </w:pPr>
      <w:rPr>
        <w:rFonts w:ascii="Courier New" w:hAnsi="Courier New" w:cs="Courier New" w:hint="default"/>
      </w:rPr>
    </w:lvl>
    <w:lvl w:ilvl="8" w:tplc="04190005" w:tentative="1">
      <w:start w:val="1"/>
      <w:numFmt w:val="bullet"/>
      <w:lvlText w:val=""/>
      <w:lvlJc w:val="left"/>
      <w:pPr>
        <w:tabs>
          <w:tab w:val="num" w:pos="6255"/>
        </w:tabs>
        <w:ind w:left="6255" w:hanging="360"/>
      </w:pPr>
      <w:rPr>
        <w:rFonts w:ascii="Wingdings" w:hAnsi="Wingdings" w:hint="default"/>
      </w:rPr>
    </w:lvl>
  </w:abstractNum>
  <w:abstractNum w:abstractNumId="8">
    <w:nsid w:val="57A062C6"/>
    <w:multiLevelType w:val="hybridMultilevel"/>
    <w:tmpl w:val="59B04AD6"/>
    <w:lvl w:ilvl="0" w:tplc="562C4C3A">
      <w:start w:val="1"/>
      <w:numFmt w:val="bullet"/>
      <w:lvlText w:val=""/>
      <w:lvlJc w:val="left"/>
      <w:pPr>
        <w:tabs>
          <w:tab w:val="num" w:pos="360"/>
        </w:tabs>
        <w:ind w:left="360" w:hanging="360"/>
      </w:pPr>
      <w:rPr>
        <w:rFonts w:ascii="Symbol" w:hAnsi="Symbol" w:hint="default"/>
        <w:color w:val="984806"/>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0C45935"/>
    <w:multiLevelType w:val="hybridMultilevel"/>
    <w:tmpl w:val="58648D2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nsid w:val="75A62748"/>
    <w:multiLevelType w:val="hybridMultilevel"/>
    <w:tmpl w:val="A860D45E"/>
    <w:lvl w:ilvl="0" w:tplc="04190001">
      <w:start w:val="1"/>
      <w:numFmt w:val="bullet"/>
      <w:lvlText w:val=""/>
      <w:lvlJc w:val="left"/>
      <w:pPr>
        <w:tabs>
          <w:tab w:val="num" w:pos="360"/>
        </w:tabs>
        <w:ind w:left="360" w:hanging="360"/>
      </w:pPr>
      <w:rPr>
        <w:rFonts w:ascii="Symbol" w:hAnsi="Symbol" w:hint="default"/>
      </w:rPr>
    </w:lvl>
    <w:lvl w:ilvl="1" w:tplc="0419000F">
      <w:start w:val="1"/>
      <w:numFmt w:val="decimal"/>
      <w:lvlText w:val="%2."/>
      <w:lvlJc w:val="left"/>
      <w:pPr>
        <w:tabs>
          <w:tab w:val="num" w:pos="1080"/>
        </w:tabs>
        <w:ind w:left="1080" w:hanging="360"/>
      </w:pPr>
      <w:rPr>
        <w:rFont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
    <w:nsid w:val="761F5D32"/>
    <w:multiLevelType w:val="hybridMultilevel"/>
    <w:tmpl w:val="588A18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nsid w:val="77FC42B6"/>
    <w:multiLevelType w:val="hybridMultilevel"/>
    <w:tmpl w:val="97503B8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
    <w:nsid w:val="7A736D1B"/>
    <w:multiLevelType w:val="hybridMultilevel"/>
    <w:tmpl w:val="BEE8827A"/>
    <w:lvl w:ilvl="0" w:tplc="25881C68">
      <w:start w:val="1"/>
      <w:numFmt w:val="bullet"/>
      <w:lvlText w:val=""/>
      <w:lvlJc w:val="left"/>
      <w:pPr>
        <w:tabs>
          <w:tab w:val="num" w:pos="360"/>
        </w:tabs>
        <w:ind w:left="360" w:hanging="360"/>
      </w:pPr>
      <w:rPr>
        <w:rFonts w:ascii="Symbol" w:hAnsi="Symbol" w:hint="default"/>
        <w:color w:val="008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F2D472A"/>
    <w:multiLevelType w:val="hybridMultilevel"/>
    <w:tmpl w:val="08202B66"/>
    <w:lvl w:ilvl="0" w:tplc="4C586098">
      <w:start w:val="1"/>
      <w:numFmt w:val="bullet"/>
      <w:lvlText w:val=""/>
      <w:lvlJc w:val="left"/>
      <w:pPr>
        <w:tabs>
          <w:tab w:val="num" w:pos="585"/>
        </w:tabs>
        <w:ind w:left="585" w:hanging="360"/>
      </w:pPr>
      <w:rPr>
        <w:rFonts w:ascii="Symbol" w:hAnsi="Symbol" w:hint="default"/>
        <w:color w:val="CC0000"/>
      </w:rPr>
    </w:lvl>
    <w:lvl w:ilvl="1" w:tplc="04190003" w:tentative="1">
      <w:start w:val="1"/>
      <w:numFmt w:val="bullet"/>
      <w:lvlText w:val="o"/>
      <w:lvlJc w:val="left"/>
      <w:pPr>
        <w:tabs>
          <w:tab w:val="num" w:pos="1665"/>
        </w:tabs>
        <w:ind w:left="1665" w:hanging="360"/>
      </w:pPr>
      <w:rPr>
        <w:rFonts w:ascii="Courier New" w:hAnsi="Courier New" w:cs="Courier New" w:hint="default"/>
      </w:rPr>
    </w:lvl>
    <w:lvl w:ilvl="2" w:tplc="04190005" w:tentative="1">
      <w:start w:val="1"/>
      <w:numFmt w:val="bullet"/>
      <w:lvlText w:val=""/>
      <w:lvlJc w:val="left"/>
      <w:pPr>
        <w:tabs>
          <w:tab w:val="num" w:pos="2385"/>
        </w:tabs>
        <w:ind w:left="2385" w:hanging="360"/>
      </w:pPr>
      <w:rPr>
        <w:rFonts w:ascii="Wingdings" w:hAnsi="Wingdings" w:hint="default"/>
      </w:rPr>
    </w:lvl>
    <w:lvl w:ilvl="3" w:tplc="04190001" w:tentative="1">
      <w:start w:val="1"/>
      <w:numFmt w:val="bullet"/>
      <w:lvlText w:val=""/>
      <w:lvlJc w:val="left"/>
      <w:pPr>
        <w:tabs>
          <w:tab w:val="num" w:pos="3105"/>
        </w:tabs>
        <w:ind w:left="3105" w:hanging="360"/>
      </w:pPr>
      <w:rPr>
        <w:rFonts w:ascii="Symbol" w:hAnsi="Symbol" w:hint="default"/>
      </w:rPr>
    </w:lvl>
    <w:lvl w:ilvl="4" w:tplc="04190003" w:tentative="1">
      <w:start w:val="1"/>
      <w:numFmt w:val="bullet"/>
      <w:lvlText w:val="o"/>
      <w:lvlJc w:val="left"/>
      <w:pPr>
        <w:tabs>
          <w:tab w:val="num" w:pos="3825"/>
        </w:tabs>
        <w:ind w:left="3825" w:hanging="360"/>
      </w:pPr>
      <w:rPr>
        <w:rFonts w:ascii="Courier New" w:hAnsi="Courier New" w:cs="Courier New" w:hint="default"/>
      </w:rPr>
    </w:lvl>
    <w:lvl w:ilvl="5" w:tplc="04190005" w:tentative="1">
      <w:start w:val="1"/>
      <w:numFmt w:val="bullet"/>
      <w:lvlText w:val=""/>
      <w:lvlJc w:val="left"/>
      <w:pPr>
        <w:tabs>
          <w:tab w:val="num" w:pos="4545"/>
        </w:tabs>
        <w:ind w:left="4545" w:hanging="360"/>
      </w:pPr>
      <w:rPr>
        <w:rFonts w:ascii="Wingdings" w:hAnsi="Wingdings" w:hint="default"/>
      </w:rPr>
    </w:lvl>
    <w:lvl w:ilvl="6" w:tplc="04190001" w:tentative="1">
      <w:start w:val="1"/>
      <w:numFmt w:val="bullet"/>
      <w:lvlText w:val=""/>
      <w:lvlJc w:val="left"/>
      <w:pPr>
        <w:tabs>
          <w:tab w:val="num" w:pos="5265"/>
        </w:tabs>
        <w:ind w:left="5265" w:hanging="360"/>
      </w:pPr>
      <w:rPr>
        <w:rFonts w:ascii="Symbol" w:hAnsi="Symbol" w:hint="default"/>
      </w:rPr>
    </w:lvl>
    <w:lvl w:ilvl="7" w:tplc="04190003" w:tentative="1">
      <w:start w:val="1"/>
      <w:numFmt w:val="bullet"/>
      <w:lvlText w:val="o"/>
      <w:lvlJc w:val="left"/>
      <w:pPr>
        <w:tabs>
          <w:tab w:val="num" w:pos="5985"/>
        </w:tabs>
        <w:ind w:left="5985" w:hanging="360"/>
      </w:pPr>
      <w:rPr>
        <w:rFonts w:ascii="Courier New" w:hAnsi="Courier New" w:cs="Courier New" w:hint="default"/>
      </w:rPr>
    </w:lvl>
    <w:lvl w:ilvl="8" w:tplc="04190005" w:tentative="1">
      <w:start w:val="1"/>
      <w:numFmt w:val="bullet"/>
      <w:lvlText w:val=""/>
      <w:lvlJc w:val="left"/>
      <w:pPr>
        <w:tabs>
          <w:tab w:val="num" w:pos="6705"/>
        </w:tabs>
        <w:ind w:left="6705" w:hanging="360"/>
      </w:pPr>
      <w:rPr>
        <w:rFonts w:ascii="Wingdings" w:hAnsi="Wingdings" w:hint="default"/>
      </w:rPr>
    </w:lvl>
  </w:abstractNum>
  <w:num w:numId="1">
    <w:abstractNumId w:val="12"/>
  </w:num>
  <w:num w:numId="2">
    <w:abstractNumId w:val="3"/>
  </w:num>
  <w:num w:numId="3">
    <w:abstractNumId w:val="9"/>
  </w:num>
  <w:num w:numId="4">
    <w:abstractNumId w:val="11"/>
  </w:num>
  <w:num w:numId="5">
    <w:abstractNumId w:val="5"/>
  </w:num>
  <w:num w:numId="6">
    <w:abstractNumId w:val="0"/>
  </w:num>
  <w:num w:numId="7">
    <w:abstractNumId w:val="8"/>
  </w:num>
  <w:num w:numId="8">
    <w:abstractNumId w:val="10"/>
  </w:num>
  <w:num w:numId="9">
    <w:abstractNumId w:val="14"/>
  </w:num>
  <w:num w:numId="10">
    <w:abstractNumId w:val="4"/>
  </w:num>
  <w:num w:numId="11">
    <w:abstractNumId w:val="2"/>
  </w:num>
  <w:num w:numId="12">
    <w:abstractNumId w:val="6"/>
  </w:num>
  <w:num w:numId="13">
    <w:abstractNumId w:val="7"/>
  </w:num>
  <w:num w:numId="14">
    <w:abstractNumId w:val="1"/>
  </w:num>
  <w:num w:numId="15">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BD5DE1"/>
    <w:rsid w:val="0009373C"/>
    <w:rsid w:val="000C507E"/>
    <w:rsid w:val="001144D8"/>
    <w:rsid w:val="001F37F7"/>
    <w:rsid w:val="002D75BB"/>
    <w:rsid w:val="003951FE"/>
    <w:rsid w:val="003B5A86"/>
    <w:rsid w:val="005D227F"/>
    <w:rsid w:val="006D60A3"/>
    <w:rsid w:val="006E2896"/>
    <w:rsid w:val="00803B3C"/>
    <w:rsid w:val="009079D3"/>
    <w:rsid w:val="00A064B2"/>
    <w:rsid w:val="00BD5DE1"/>
    <w:rsid w:val="00D35D89"/>
    <w:rsid w:val="00E443A4"/>
    <w:rsid w:val="00E478B8"/>
    <w:rsid w:val="00E527A5"/>
    <w:rsid w:val="00EE49E7"/>
    <w:rsid w:val="00F7116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5DE1"/>
    <w:pPr>
      <w:spacing w:after="0" w:line="240" w:lineRule="auto"/>
    </w:pPr>
    <w:rPr>
      <w:rFonts w:ascii="Times New Roman" w:eastAsia="Times New Roman" w:hAnsi="Times New Roman" w:cs="Times New Roman"/>
      <w:sz w:val="24"/>
      <w:szCs w:val="24"/>
      <w:lang w:eastAsia="ru-RU"/>
    </w:rPr>
  </w:style>
  <w:style w:type="paragraph" w:styleId="8">
    <w:name w:val="heading 8"/>
    <w:basedOn w:val="a"/>
    <w:next w:val="a"/>
    <w:link w:val="80"/>
    <w:uiPriority w:val="9"/>
    <w:unhideWhenUsed/>
    <w:qFormat/>
    <w:rsid w:val="00BD5DE1"/>
    <w:pPr>
      <w:spacing w:before="240" w:after="60" w:line="276" w:lineRule="auto"/>
      <w:outlineLvl w:val="7"/>
    </w:pPr>
    <w:rPr>
      <w:rFonts w:ascii="Calibri" w:hAnsi="Calibri"/>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80">
    <w:name w:val="Заголовок 8 Знак"/>
    <w:basedOn w:val="a0"/>
    <w:link w:val="8"/>
    <w:uiPriority w:val="9"/>
    <w:rsid w:val="00BD5DE1"/>
    <w:rPr>
      <w:rFonts w:ascii="Calibri" w:eastAsia="Times New Roman" w:hAnsi="Calibri" w:cs="Times New Roman"/>
      <w:i/>
      <w:iCs/>
      <w:sz w:val="24"/>
      <w:szCs w:val="24"/>
      <w:lang w:eastAsia="ru-RU"/>
    </w:rPr>
  </w:style>
  <w:style w:type="paragraph" w:styleId="a3">
    <w:name w:val="footnote text"/>
    <w:basedOn w:val="a"/>
    <w:link w:val="a4"/>
    <w:rsid w:val="00BD5DE1"/>
    <w:rPr>
      <w:sz w:val="20"/>
      <w:szCs w:val="20"/>
    </w:rPr>
  </w:style>
  <w:style w:type="character" w:customStyle="1" w:styleId="a4">
    <w:name w:val="Текст сноски Знак"/>
    <w:basedOn w:val="a0"/>
    <w:link w:val="a3"/>
    <w:rsid w:val="00BD5DE1"/>
    <w:rPr>
      <w:rFonts w:ascii="Times New Roman" w:eastAsia="Times New Roman" w:hAnsi="Times New Roman" w:cs="Times New Roman"/>
      <w:sz w:val="20"/>
      <w:szCs w:val="20"/>
      <w:lang w:eastAsia="ru-RU"/>
    </w:rPr>
  </w:style>
  <w:style w:type="character" w:styleId="a5">
    <w:name w:val="footnote reference"/>
    <w:basedOn w:val="a0"/>
    <w:rsid w:val="00BD5DE1"/>
    <w:rPr>
      <w:vertAlign w:val="superscript"/>
    </w:rPr>
  </w:style>
  <w:style w:type="paragraph" w:styleId="a6">
    <w:name w:val="List Paragraph"/>
    <w:basedOn w:val="a"/>
    <w:uiPriority w:val="34"/>
    <w:qFormat/>
    <w:rsid w:val="00BD5DE1"/>
    <w:pPr>
      <w:ind w:left="720"/>
      <w:contextualSpacing/>
    </w:pPr>
  </w:style>
  <w:style w:type="paragraph" w:styleId="a7">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rsid w:val="00BD5DE1"/>
    <w:pPr>
      <w:spacing w:before="100" w:beforeAutospacing="1" w:after="100" w:afterAutospacing="1"/>
    </w:pPr>
  </w:style>
  <w:style w:type="table" w:styleId="a8">
    <w:name w:val="Table Grid"/>
    <w:basedOn w:val="a1"/>
    <w:uiPriority w:val="59"/>
    <w:rsid w:val="00BD5DE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a9">
    <w:name w:val="Hyperlink"/>
    <w:basedOn w:val="a0"/>
    <w:rsid w:val="00BD5DE1"/>
    <w:rPr>
      <w:rFonts w:ascii="Arial" w:hAnsi="Arial" w:cs="Arial" w:hint="default"/>
      <w:color w:val="3366CC"/>
      <w:sz w:val="20"/>
      <w:szCs w:val="20"/>
      <w:u w:val="single"/>
    </w:rPr>
  </w:style>
  <w:style w:type="paragraph" w:styleId="aa">
    <w:name w:val="Body Text"/>
    <w:basedOn w:val="a"/>
    <w:link w:val="ab"/>
    <w:rsid w:val="00BD5DE1"/>
    <w:pPr>
      <w:widowControl w:val="0"/>
      <w:suppressAutoHyphens/>
      <w:spacing w:after="120"/>
    </w:pPr>
    <w:rPr>
      <w:rFonts w:eastAsia="SimSun" w:cs="Tahoma"/>
      <w:kern w:val="1"/>
      <w:lang w:eastAsia="hi-IN" w:bidi="hi-IN"/>
    </w:rPr>
  </w:style>
  <w:style w:type="character" w:customStyle="1" w:styleId="ab">
    <w:name w:val="Основной текст Знак"/>
    <w:basedOn w:val="a0"/>
    <w:link w:val="aa"/>
    <w:rsid w:val="00BD5DE1"/>
    <w:rPr>
      <w:rFonts w:ascii="Times New Roman" w:eastAsia="SimSun" w:hAnsi="Times New Roman" w:cs="Tahoma"/>
      <w:kern w:val="1"/>
      <w:sz w:val="24"/>
      <w:szCs w:val="24"/>
      <w:lang w:eastAsia="hi-IN" w:bidi="hi-IN"/>
    </w:rPr>
  </w:style>
  <w:style w:type="paragraph" w:styleId="2">
    <w:name w:val="Body Text Indent 2"/>
    <w:basedOn w:val="a"/>
    <w:link w:val="20"/>
    <w:uiPriority w:val="99"/>
    <w:semiHidden/>
    <w:unhideWhenUsed/>
    <w:rsid w:val="00BD5DE1"/>
    <w:pPr>
      <w:spacing w:after="120" w:line="480" w:lineRule="auto"/>
      <w:ind w:left="283"/>
    </w:pPr>
  </w:style>
  <w:style w:type="character" w:customStyle="1" w:styleId="20">
    <w:name w:val="Основной текст с отступом 2 Знак"/>
    <w:basedOn w:val="a0"/>
    <w:link w:val="2"/>
    <w:uiPriority w:val="99"/>
    <w:semiHidden/>
    <w:rsid w:val="00BD5DE1"/>
    <w:rPr>
      <w:rFonts w:ascii="Times New Roman" w:eastAsia="Times New Roman" w:hAnsi="Times New Roman" w:cs="Times New Roman"/>
      <w:sz w:val="24"/>
      <w:szCs w:val="24"/>
      <w:lang w:eastAsia="ru-RU"/>
    </w:rPr>
  </w:style>
  <w:style w:type="paragraph" w:styleId="ac">
    <w:name w:val="header"/>
    <w:basedOn w:val="a"/>
    <w:link w:val="ad"/>
    <w:uiPriority w:val="99"/>
    <w:semiHidden/>
    <w:unhideWhenUsed/>
    <w:rsid w:val="00D35D89"/>
    <w:pPr>
      <w:tabs>
        <w:tab w:val="center" w:pos="4677"/>
        <w:tab w:val="right" w:pos="9355"/>
      </w:tabs>
    </w:pPr>
  </w:style>
  <w:style w:type="character" w:customStyle="1" w:styleId="ad">
    <w:name w:val="Верхний колонтитул Знак"/>
    <w:basedOn w:val="a0"/>
    <w:link w:val="ac"/>
    <w:uiPriority w:val="99"/>
    <w:semiHidden/>
    <w:rsid w:val="00D35D89"/>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D35D89"/>
    <w:pPr>
      <w:tabs>
        <w:tab w:val="center" w:pos="4677"/>
        <w:tab w:val="right" w:pos="9355"/>
      </w:tabs>
    </w:pPr>
  </w:style>
  <w:style w:type="character" w:customStyle="1" w:styleId="af">
    <w:name w:val="Нижний колонтитул Знак"/>
    <w:basedOn w:val="a0"/>
    <w:link w:val="ae"/>
    <w:uiPriority w:val="99"/>
    <w:rsid w:val="00D35D8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http://im2-tub.yandex.net/i?id=28743131&amp;tov=2"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30</Pages>
  <Words>11836</Words>
  <Characters>67466</Characters>
  <Application>Microsoft Office Word</Application>
  <DocSecurity>0</DocSecurity>
  <Lines>562</Lines>
  <Paragraphs>158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BEST</cp:lastModifiedBy>
  <cp:revision>2</cp:revision>
  <cp:lastPrinted>2017-09-28T12:51:00Z</cp:lastPrinted>
  <dcterms:created xsi:type="dcterms:W3CDTF">2017-11-11T10:09:00Z</dcterms:created>
  <dcterms:modified xsi:type="dcterms:W3CDTF">2017-11-11T10:09:00Z</dcterms:modified>
</cp:coreProperties>
</file>