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7A65" w:rsidRDefault="002E30FC">
      <w:pPr>
        <w:pStyle w:val="210"/>
        <w:rPr>
          <w:sz w:val="40"/>
        </w:rPr>
      </w:pPr>
      <w:r w:rsidRPr="002E30FC">
        <w:rPr>
          <w:b w:val="0"/>
          <w:noProof/>
          <w:lang w:eastAsia="ru-RU"/>
        </w:rPr>
        <w:pict>
          <v:rect id="_x0000_s2050" style="position:absolute;left:0;text-align:left;margin-left:201.2pt;margin-top:-19.85pt;width:286.5pt;height:85.5pt;z-index:-251658752" strokecolor="white [3212]">
            <v:textbox>
              <w:txbxContent>
                <w:p w:rsidR="00DA7A65" w:rsidRPr="00C65131" w:rsidRDefault="00DA7A65" w:rsidP="00DA7A65">
                  <w:pPr>
                    <w:widowControl w:val="0"/>
                    <w:shd w:val="clear" w:color="auto" w:fill="FFFFFF"/>
                    <w:tabs>
                      <w:tab w:val="left" w:pos="3900"/>
                    </w:tabs>
                    <w:autoSpaceDE w:val="0"/>
                    <w:autoSpaceDN w:val="0"/>
                    <w:adjustRightInd w:val="0"/>
                    <w:ind w:left="142"/>
                    <w:rPr>
                      <w:bCs/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Утверждаю:</w:t>
                  </w:r>
                </w:p>
                <w:p w:rsidR="00DA7A65" w:rsidRPr="00C65131" w:rsidRDefault="00DA7A65" w:rsidP="00DA7A65">
                  <w:pPr>
                    <w:widowControl w:val="0"/>
                    <w:shd w:val="clear" w:color="auto" w:fill="FFFFFF"/>
                    <w:tabs>
                      <w:tab w:val="left" w:pos="3900"/>
                    </w:tabs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b/>
                      <w:bCs/>
                      <w:lang w:eastAsia="ru-RU"/>
                    </w:rPr>
                  </w:pPr>
                  <w:r w:rsidRPr="00C65131">
                    <w:rPr>
                      <w:bCs/>
                      <w:lang w:eastAsia="ru-RU"/>
                    </w:rPr>
                    <w:t>Директор</w:t>
                  </w:r>
                  <w:bookmarkStart w:id="0" w:name="_GoBack"/>
                  <w:bookmarkEnd w:id="0"/>
                  <w:r w:rsidRPr="00C65131">
                    <w:rPr>
                      <w:lang w:eastAsia="ru-RU"/>
                    </w:rPr>
                    <w:t xml:space="preserve"> МКОУ «</w:t>
                  </w:r>
                  <w:r>
                    <w:rPr>
                      <w:lang w:eastAsia="ru-RU"/>
                    </w:rPr>
                    <w:t>Лицей</w:t>
                  </w:r>
                  <w:r w:rsidRPr="00C65131">
                    <w:rPr>
                      <w:lang w:eastAsia="ru-RU"/>
                    </w:rPr>
                    <w:t>№2 им. Абдуллаева С.Г.</w:t>
                  </w:r>
                </w:p>
                <w:p w:rsidR="00DA7A65" w:rsidRPr="00C65131" w:rsidRDefault="00DA7A65" w:rsidP="00DA7A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C65131">
                    <w:rPr>
                      <w:lang w:eastAsia="ru-RU"/>
                    </w:rPr>
                    <w:t xml:space="preserve">  Сергокалинского района РД </w:t>
                  </w:r>
                </w:p>
                <w:p w:rsidR="00DA7A65" w:rsidRPr="00C65131" w:rsidRDefault="00DA7A65" w:rsidP="00DA7A65">
                  <w:pPr>
                    <w:widowControl w:val="0"/>
                    <w:shd w:val="clear" w:color="auto" w:fill="FFFFFF"/>
                    <w:tabs>
                      <w:tab w:val="left" w:pos="3660"/>
                      <w:tab w:val="right" w:pos="9355"/>
                    </w:tabs>
                    <w:autoSpaceDE w:val="0"/>
                    <w:autoSpaceDN w:val="0"/>
                    <w:adjustRightInd w:val="0"/>
                    <w:ind w:left="142" w:hanging="186"/>
                    <w:jc w:val="both"/>
                    <w:rPr>
                      <w:lang w:eastAsia="ru-RU"/>
                    </w:rPr>
                  </w:pPr>
                  <w:r w:rsidRPr="00C65131">
                    <w:rPr>
                      <w:lang w:eastAsia="ru-RU"/>
                    </w:rPr>
                    <w:tab/>
                    <w:t>_____________Магомедов И.Р.</w:t>
                  </w:r>
                </w:p>
                <w:p w:rsidR="00DA7A65" w:rsidRPr="00C65131" w:rsidRDefault="00DA7A65" w:rsidP="00DA7A65">
                  <w:pPr>
                    <w:widowControl w:val="0"/>
                    <w:shd w:val="clear" w:color="auto" w:fill="FFFFFF"/>
                    <w:tabs>
                      <w:tab w:val="left" w:pos="3660"/>
                      <w:tab w:val="right" w:pos="9355"/>
                    </w:tabs>
                    <w:autoSpaceDE w:val="0"/>
                    <w:autoSpaceDN w:val="0"/>
                    <w:adjustRightInd w:val="0"/>
                    <w:ind w:left="142" w:hanging="186"/>
                    <w:jc w:val="both"/>
                    <w:rPr>
                      <w:b/>
                      <w:bCs/>
                      <w:lang w:eastAsia="ru-RU"/>
                    </w:rPr>
                  </w:pPr>
                  <w:r w:rsidRPr="00C65131">
                    <w:rPr>
                      <w:lang w:eastAsia="ru-RU"/>
                    </w:rPr>
                    <w:t xml:space="preserve">                               22.08.2011г.</w:t>
                  </w:r>
                </w:p>
                <w:p w:rsidR="00DA7A65" w:rsidRPr="00C65131" w:rsidRDefault="00DA7A65" w:rsidP="00DA7A65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DA7A65" w:rsidRDefault="00DA7A65">
      <w:pPr>
        <w:pStyle w:val="210"/>
        <w:rPr>
          <w:sz w:val="40"/>
        </w:rPr>
      </w:pPr>
    </w:p>
    <w:p w:rsidR="00DA7A65" w:rsidRDefault="00DA7A65">
      <w:pPr>
        <w:pStyle w:val="210"/>
        <w:rPr>
          <w:sz w:val="40"/>
        </w:rPr>
      </w:pPr>
    </w:p>
    <w:p w:rsidR="00131AC1" w:rsidRPr="00D26569" w:rsidRDefault="00451EA3">
      <w:pPr>
        <w:pStyle w:val="210"/>
        <w:rPr>
          <w:sz w:val="40"/>
        </w:rPr>
      </w:pPr>
      <w:r w:rsidRPr="00D26569">
        <w:rPr>
          <w:sz w:val="40"/>
        </w:rPr>
        <w:t xml:space="preserve">Сергокалинское    </w:t>
      </w:r>
      <w:r w:rsidR="00131AC1" w:rsidRPr="00D26569">
        <w:rPr>
          <w:sz w:val="40"/>
        </w:rPr>
        <w:t>М</w:t>
      </w:r>
      <w:r w:rsidRPr="00D26569">
        <w:rPr>
          <w:sz w:val="40"/>
        </w:rPr>
        <w:t>К</w:t>
      </w:r>
      <w:r w:rsidR="00131AC1" w:rsidRPr="00D26569">
        <w:rPr>
          <w:sz w:val="40"/>
        </w:rPr>
        <w:t xml:space="preserve">ОУ </w:t>
      </w:r>
      <w:r w:rsidRPr="00D26569">
        <w:rPr>
          <w:sz w:val="40"/>
        </w:rPr>
        <w:t xml:space="preserve">   </w:t>
      </w:r>
      <w:r w:rsidR="00131AC1" w:rsidRPr="00D26569">
        <w:rPr>
          <w:sz w:val="40"/>
        </w:rPr>
        <w:t>«</w:t>
      </w:r>
      <w:r w:rsidRPr="00D26569">
        <w:rPr>
          <w:sz w:val="40"/>
        </w:rPr>
        <w:t xml:space="preserve"> Лицей № 2    им. Абдуллаева С. Г.»</w:t>
      </w: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 w:rsidP="00451EA3">
      <w:pPr>
        <w:rPr>
          <w:b/>
          <w:szCs w:val="28"/>
        </w:rPr>
      </w:pPr>
    </w:p>
    <w:p w:rsidR="00131AC1" w:rsidRPr="00D26569" w:rsidRDefault="00131AC1">
      <w:pPr>
        <w:jc w:val="center"/>
        <w:rPr>
          <w:b/>
          <w:sz w:val="48"/>
          <w:szCs w:val="28"/>
        </w:rPr>
      </w:pPr>
    </w:p>
    <w:p w:rsidR="00131AC1" w:rsidRPr="00D26569" w:rsidRDefault="00131AC1">
      <w:pPr>
        <w:pStyle w:val="3"/>
        <w:tabs>
          <w:tab w:val="left" w:pos="0"/>
        </w:tabs>
        <w:rPr>
          <w:sz w:val="48"/>
        </w:rPr>
      </w:pPr>
      <w:r w:rsidRPr="00D26569">
        <w:rPr>
          <w:sz w:val="48"/>
        </w:rPr>
        <w:t xml:space="preserve"> ПРОГРАММА</w:t>
      </w: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 w:val="48"/>
          <w:szCs w:val="28"/>
        </w:rPr>
      </w:pPr>
      <w:r w:rsidRPr="00D26569">
        <w:rPr>
          <w:b/>
          <w:sz w:val="48"/>
          <w:szCs w:val="28"/>
        </w:rPr>
        <w:t xml:space="preserve">«Педагогические кадры </w:t>
      </w:r>
    </w:p>
    <w:p w:rsidR="00131AC1" w:rsidRPr="00D26569" w:rsidRDefault="00131AC1">
      <w:pPr>
        <w:jc w:val="center"/>
        <w:rPr>
          <w:b/>
          <w:sz w:val="48"/>
          <w:szCs w:val="28"/>
        </w:rPr>
      </w:pPr>
    </w:p>
    <w:p w:rsidR="00131AC1" w:rsidRPr="00D26569" w:rsidRDefault="00451EA3">
      <w:pPr>
        <w:jc w:val="center"/>
        <w:rPr>
          <w:b/>
          <w:sz w:val="48"/>
          <w:szCs w:val="28"/>
        </w:rPr>
      </w:pPr>
      <w:r w:rsidRPr="00D26569">
        <w:rPr>
          <w:b/>
          <w:sz w:val="48"/>
          <w:szCs w:val="28"/>
        </w:rPr>
        <w:t xml:space="preserve">Сергокалинского </w:t>
      </w:r>
      <w:r w:rsidR="00131AC1" w:rsidRPr="00D26569">
        <w:rPr>
          <w:b/>
          <w:sz w:val="48"/>
          <w:szCs w:val="28"/>
        </w:rPr>
        <w:t xml:space="preserve"> М</w:t>
      </w:r>
      <w:r w:rsidRPr="00D26569">
        <w:rPr>
          <w:b/>
          <w:sz w:val="48"/>
          <w:szCs w:val="28"/>
        </w:rPr>
        <w:t>К</w:t>
      </w:r>
      <w:r w:rsidR="00131AC1" w:rsidRPr="00D26569">
        <w:rPr>
          <w:b/>
          <w:sz w:val="48"/>
          <w:szCs w:val="28"/>
        </w:rPr>
        <w:t>ОУ</w:t>
      </w:r>
      <w:r w:rsidRPr="00D26569">
        <w:rPr>
          <w:b/>
          <w:sz w:val="48"/>
          <w:szCs w:val="28"/>
        </w:rPr>
        <w:t xml:space="preserve"> </w:t>
      </w:r>
      <w:r w:rsidR="00131AC1" w:rsidRPr="00D26569">
        <w:rPr>
          <w:b/>
          <w:sz w:val="48"/>
          <w:szCs w:val="28"/>
        </w:rPr>
        <w:t xml:space="preserve"> «</w:t>
      </w:r>
      <w:r w:rsidRPr="00D26569">
        <w:rPr>
          <w:b/>
          <w:sz w:val="48"/>
          <w:szCs w:val="28"/>
        </w:rPr>
        <w:t>Лицей № 2 им. Абдуллаева С. Г.</w:t>
      </w:r>
      <w:r w:rsidR="00131AC1" w:rsidRPr="00D26569">
        <w:rPr>
          <w:b/>
          <w:sz w:val="48"/>
          <w:szCs w:val="28"/>
        </w:rPr>
        <w:t>»</w:t>
      </w:r>
    </w:p>
    <w:p w:rsidR="00131AC1" w:rsidRPr="00D26569" w:rsidRDefault="00131AC1">
      <w:pPr>
        <w:jc w:val="center"/>
        <w:rPr>
          <w:b/>
          <w:sz w:val="48"/>
          <w:szCs w:val="28"/>
        </w:rPr>
      </w:pPr>
    </w:p>
    <w:p w:rsidR="00131AC1" w:rsidRPr="00D26569" w:rsidRDefault="00131AC1">
      <w:pPr>
        <w:jc w:val="center"/>
        <w:rPr>
          <w:b/>
          <w:sz w:val="48"/>
          <w:szCs w:val="28"/>
        </w:rPr>
      </w:pPr>
      <w:r w:rsidRPr="00D26569">
        <w:rPr>
          <w:b/>
          <w:sz w:val="48"/>
          <w:szCs w:val="28"/>
        </w:rPr>
        <w:t xml:space="preserve"> на 2009-2015 гг.»</w:t>
      </w: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right"/>
        <w:rPr>
          <w:sz w:val="36"/>
          <w:szCs w:val="28"/>
        </w:rPr>
      </w:pPr>
      <w:r w:rsidRPr="00D26569">
        <w:rPr>
          <w:sz w:val="36"/>
          <w:szCs w:val="28"/>
        </w:rPr>
        <w:t>.</w:t>
      </w:r>
    </w:p>
    <w:p w:rsidR="00131AC1" w:rsidRPr="00D26569" w:rsidRDefault="00131AC1">
      <w:pPr>
        <w:jc w:val="right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Default="00131AC1">
      <w:pPr>
        <w:jc w:val="center"/>
        <w:rPr>
          <w:b/>
          <w:szCs w:val="28"/>
        </w:rPr>
      </w:pPr>
    </w:p>
    <w:p w:rsidR="00C40961" w:rsidRDefault="00C40961">
      <w:pPr>
        <w:jc w:val="center"/>
        <w:rPr>
          <w:b/>
          <w:szCs w:val="28"/>
        </w:rPr>
      </w:pPr>
    </w:p>
    <w:p w:rsidR="00C40961" w:rsidRDefault="00C40961">
      <w:pPr>
        <w:jc w:val="center"/>
        <w:rPr>
          <w:b/>
          <w:szCs w:val="28"/>
        </w:rPr>
      </w:pPr>
    </w:p>
    <w:p w:rsidR="00C40961" w:rsidRPr="00D26569" w:rsidRDefault="00C4096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center"/>
        <w:rPr>
          <w:sz w:val="28"/>
          <w:szCs w:val="28"/>
        </w:rPr>
      </w:pPr>
      <w:r w:rsidRPr="00D26569">
        <w:rPr>
          <w:sz w:val="28"/>
          <w:szCs w:val="28"/>
        </w:rPr>
        <w:t xml:space="preserve"> </w:t>
      </w:r>
      <w:r w:rsidR="00451EA3" w:rsidRPr="00D26569">
        <w:rPr>
          <w:sz w:val="28"/>
          <w:szCs w:val="28"/>
        </w:rPr>
        <w:t>с. Сергокала</w:t>
      </w:r>
      <w:r w:rsidR="00DA7A65">
        <w:rPr>
          <w:sz w:val="28"/>
          <w:szCs w:val="28"/>
        </w:rPr>
        <w:t xml:space="preserve">- 2009 </w:t>
      </w: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C40961" w:rsidRDefault="00C40961">
      <w:pPr>
        <w:spacing w:line="360" w:lineRule="auto"/>
        <w:jc w:val="center"/>
        <w:rPr>
          <w:b/>
          <w:szCs w:val="28"/>
        </w:rPr>
      </w:pPr>
    </w:p>
    <w:p w:rsidR="00C40961" w:rsidRDefault="00C40961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  <w:r w:rsidRPr="00D26569">
        <w:rPr>
          <w:b/>
          <w:szCs w:val="28"/>
        </w:rPr>
        <w:t>Содержание   программы</w:t>
      </w: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  <w:r w:rsidRPr="00D26569">
        <w:rPr>
          <w:b/>
          <w:szCs w:val="28"/>
        </w:rPr>
        <w:t>«Педагогические кадры   М</w:t>
      </w:r>
      <w:r w:rsidR="00451EA3" w:rsidRPr="00D26569">
        <w:rPr>
          <w:b/>
          <w:szCs w:val="28"/>
        </w:rPr>
        <w:t>К</w:t>
      </w:r>
      <w:r w:rsidRPr="00D26569">
        <w:rPr>
          <w:b/>
          <w:szCs w:val="28"/>
        </w:rPr>
        <w:t>ОУ «</w:t>
      </w:r>
      <w:r w:rsidR="0079234C" w:rsidRPr="00D26569">
        <w:rPr>
          <w:b/>
          <w:szCs w:val="28"/>
        </w:rPr>
        <w:t xml:space="preserve"> Лицей № 2 им. Абдуллаева С. Г.</w:t>
      </w:r>
      <w:r w:rsidRPr="00D26569">
        <w:rPr>
          <w:b/>
          <w:szCs w:val="28"/>
        </w:rPr>
        <w:t>»</w:t>
      </w:r>
    </w:p>
    <w:p w:rsidR="00131AC1" w:rsidRPr="00D26569" w:rsidRDefault="0079234C">
      <w:pPr>
        <w:spacing w:line="360" w:lineRule="auto"/>
        <w:jc w:val="center"/>
        <w:rPr>
          <w:b/>
          <w:szCs w:val="28"/>
        </w:rPr>
      </w:pPr>
      <w:r w:rsidRPr="00D26569">
        <w:rPr>
          <w:b/>
          <w:szCs w:val="28"/>
        </w:rPr>
        <w:t xml:space="preserve"> на 2009-2015 гг.</w:t>
      </w:r>
    </w:p>
    <w:p w:rsidR="00131AC1" w:rsidRPr="00D26569" w:rsidRDefault="00131AC1">
      <w:pPr>
        <w:rPr>
          <w:b/>
          <w:szCs w:val="28"/>
        </w:rPr>
      </w:pPr>
    </w:p>
    <w:p w:rsidR="00131AC1" w:rsidRPr="00D26569" w:rsidRDefault="00131AC1">
      <w:pPr>
        <w:jc w:val="center"/>
        <w:rPr>
          <w:b/>
          <w:szCs w:val="28"/>
        </w:rPr>
      </w:pPr>
    </w:p>
    <w:p w:rsidR="00131AC1" w:rsidRPr="00D26569" w:rsidRDefault="00131AC1">
      <w:pPr>
        <w:jc w:val="both"/>
        <w:rPr>
          <w:b/>
          <w:szCs w:val="28"/>
        </w:rPr>
      </w:pPr>
      <w:r w:rsidRPr="00D26569">
        <w:rPr>
          <w:b/>
          <w:szCs w:val="28"/>
        </w:rPr>
        <w:t>Паспорт Программы</w:t>
      </w:r>
    </w:p>
    <w:p w:rsidR="00131AC1" w:rsidRPr="00D26569" w:rsidRDefault="00131AC1">
      <w:pPr>
        <w:jc w:val="both"/>
        <w:rPr>
          <w:b/>
          <w:szCs w:val="28"/>
        </w:rPr>
      </w:pPr>
    </w:p>
    <w:p w:rsidR="00131AC1" w:rsidRPr="00D26569" w:rsidRDefault="00131AC1">
      <w:pPr>
        <w:jc w:val="both"/>
        <w:rPr>
          <w:b/>
          <w:szCs w:val="28"/>
        </w:rPr>
      </w:pPr>
      <w:r w:rsidRPr="00D26569">
        <w:rPr>
          <w:b/>
          <w:szCs w:val="28"/>
        </w:rPr>
        <w:t>Введение</w:t>
      </w:r>
    </w:p>
    <w:p w:rsidR="00131AC1" w:rsidRPr="00D26569" w:rsidRDefault="00131AC1">
      <w:pPr>
        <w:jc w:val="both"/>
        <w:rPr>
          <w:szCs w:val="28"/>
        </w:rPr>
      </w:pPr>
    </w:p>
    <w:p w:rsidR="00131AC1" w:rsidRPr="00D26569" w:rsidRDefault="00131AC1">
      <w:pPr>
        <w:ind w:firstLine="540"/>
        <w:jc w:val="both"/>
        <w:rPr>
          <w:szCs w:val="28"/>
        </w:rPr>
      </w:pPr>
      <w:r w:rsidRPr="00D26569">
        <w:rPr>
          <w:b/>
          <w:szCs w:val="28"/>
        </w:rPr>
        <w:t xml:space="preserve">Раздел </w:t>
      </w:r>
      <w:r w:rsidRPr="00D26569">
        <w:rPr>
          <w:b/>
          <w:szCs w:val="28"/>
          <w:lang w:val="en-US"/>
        </w:rPr>
        <w:t>I</w:t>
      </w:r>
      <w:r w:rsidRPr="00D26569">
        <w:rPr>
          <w:szCs w:val="28"/>
        </w:rPr>
        <w:t xml:space="preserve">. Общая характеристика и основные проблемы кадровой ситуации в системе образования  </w:t>
      </w:r>
      <w:r w:rsidR="0079234C" w:rsidRPr="00D26569">
        <w:rPr>
          <w:szCs w:val="28"/>
        </w:rPr>
        <w:t>Сергокалинского  МКОУ «Лицей № 2       им. Абдуллаева С. Г.»</w:t>
      </w:r>
    </w:p>
    <w:p w:rsidR="00131AC1" w:rsidRPr="00D26569" w:rsidRDefault="00131AC1">
      <w:pPr>
        <w:ind w:firstLine="540"/>
        <w:jc w:val="both"/>
        <w:rPr>
          <w:szCs w:val="28"/>
        </w:rPr>
      </w:pPr>
    </w:p>
    <w:p w:rsidR="00131AC1" w:rsidRPr="00D26569" w:rsidRDefault="00131AC1" w:rsidP="0079234C">
      <w:pPr>
        <w:ind w:firstLine="540"/>
        <w:jc w:val="both"/>
        <w:rPr>
          <w:szCs w:val="28"/>
        </w:rPr>
      </w:pPr>
      <w:r w:rsidRPr="00D26569">
        <w:rPr>
          <w:b/>
          <w:szCs w:val="28"/>
        </w:rPr>
        <w:t xml:space="preserve">Раздел </w:t>
      </w:r>
      <w:r w:rsidRPr="00D26569">
        <w:rPr>
          <w:b/>
          <w:szCs w:val="28"/>
          <w:lang w:val="en-US"/>
        </w:rPr>
        <w:t>II</w:t>
      </w:r>
      <w:r w:rsidRPr="00D26569">
        <w:rPr>
          <w:szCs w:val="28"/>
        </w:rPr>
        <w:t>. Мероприятия по реализации программы «Педагогические кадры</w:t>
      </w:r>
      <w:r w:rsidR="0079234C" w:rsidRPr="00D26569">
        <w:rPr>
          <w:szCs w:val="28"/>
        </w:rPr>
        <w:t xml:space="preserve"> </w:t>
      </w:r>
      <w:r w:rsidRPr="00D26569">
        <w:rPr>
          <w:szCs w:val="28"/>
        </w:rPr>
        <w:t xml:space="preserve"> М</w:t>
      </w:r>
      <w:r w:rsidR="0079234C" w:rsidRPr="00D26569">
        <w:rPr>
          <w:szCs w:val="28"/>
        </w:rPr>
        <w:t>К</w:t>
      </w:r>
      <w:r w:rsidRPr="00D26569">
        <w:rPr>
          <w:szCs w:val="28"/>
        </w:rPr>
        <w:t>ОУ «</w:t>
      </w:r>
      <w:r w:rsidR="0079234C" w:rsidRPr="00D26569">
        <w:rPr>
          <w:szCs w:val="28"/>
        </w:rPr>
        <w:t>Лицей № 2   « им. Абдуллаева С. Г.» на 2009-2015 гг</w:t>
      </w:r>
      <w:r w:rsidRPr="00D26569">
        <w:rPr>
          <w:szCs w:val="28"/>
        </w:rPr>
        <w:t>.</w:t>
      </w:r>
    </w:p>
    <w:p w:rsidR="00131AC1" w:rsidRPr="00D26569" w:rsidRDefault="00131AC1">
      <w:pPr>
        <w:jc w:val="both"/>
        <w:rPr>
          <w:color w:val="0000FF"/>
          <w:szCs w:val="28"/>
        </w:rPr>
      </w:pPr>
    </w:p>
    <w:p w:rsidR="00131AC1" w:rsidRPr="00D26569" w:rsidRDefault="00131AC1">
      <w:pPr>
        <w:pageBreakBefore/>
        <w:jc w:val="center"/>
        <w:rPr>
          <w:b/>
          <w:szCs w:val="28"/>
        </w:rPr>
      </w:pPr>
      <w:r w:rsidRPr="00D26569">
        <w:rPr>
          <w:b/>
          <w:szCs w:val="28"/>
        </w:rPr>
        <w:lastRenderedPageBreak/>
        <w:t>Паспорт Программы</w:t>
      </w:r>
    </w:p>
    <w:p w:rsidR="00131AC1" w:rsidRPr="00D26569" w:rsidRDefault="00131AC1">
      <w:pPr>
        <w:rPr>
          <w:b/>
          <w:szCs w:val="28"/>
        </w:rPr>
      </w:pPr>
    </w:p>
    <w:tbl>
      <w:tblPr>
        <w:tblW w:w="0" w:type="auto"/>
        <w:tblLayout w:type="fixed"/>
        <w:tblLook w:val="0000"/>
      </w:tblPr>
      <w:tblGrid>
        <w:gridCol w:w="3708"/>
        <w:gridCol w:w="390"/>
        <w:gridCol w:w="5400"/>
      </w:tblGrid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«Педагогические кадры</w:t>
            </w:r>
            <w:r w:rsidR="0079234C" w:rsidRPr="00D26569">
              <w:rPr>
                <w:szCs w:val="28"/>
              </w:rPr>
              <w:t xml:space="preserve">  Сергокалинское</w:t>
            </w:r>
            <w:r w:rsidRPr="00D26569">
              <w:rPr>
                <w:szCs w:val="28"/>
              </w:rPr>
              <w:t xml:space="preserve">  М</w:t>
            </w:r>
            <w:r w:rsidR="0079234C" w:rsidRPr="00D26569">
              <w:rPr>
                <w:szCs w:val="28"/>
              </w:rPr>
              <w:t>К</w:t>
            </w:r>
            <w:r w:rsidRPr="00D26569">
              <w:rPr>
                <w:szCs w:val="28"/>
              </w:rPr>
              <w:t>ОУ «</w:t>
            </w:r>
            <w:r w:rsidR="0079234C" w:rsidRPr="00D26569">
              <w:rPr>
                <w:szCs w:val="28"/>
              </w:rPr>
              <w:t>Лицей « 2 им. Абдуллаева С. Г</w:t>
            </w:r>
            <w:r w:rsidRPr="00D26569">
              <w:rPr>
                <w:szCs w:val="28"/>
              </w:rPr>
              <w:t>» на 2009-2015 гг.»</w:t>
            </w:r>
          </w:p>
          <w:p w:rsidR="00131AC1" w:rsidRPr="00D26569" w:rsidRDefault="00131AC1">
            <w:pPr>
              <w:tabs>
                <w:tab w:val="center" w:pos="4677"/>
                <w:tab w:val="right" w:pos="9355"/>
              </w:tabs>
              <w:jc w:val="both"/>
              <w:rPr>
                <w:b/>
                <w:szCs w:val="28"/>
              </w:rPr>
            </w:pP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Основание для разработки Программы</w:t>
            </w: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072B80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Приказ  УООиП МР Сергокалинс</w:t>
            </w:r>
            <w:r w:rsidR="00131AC1" w:rsidRPr="00D26569">
              <w:rPr>
                <w:szCs w:val="28"/>
              </w:rPr>
              <w:t>кий район «О разработке  школьной программы «Педагогичес</w:t>
            </w:r>
            <w:r w:rsidRPr="00D26569">
              <w:rPr>
                <w:szCs w:val="28"/>
              </w:rPr>
              <w:t>кие кадры  ОУ  на 2009-2015 гг.</w:t>
            </w:r>
            <w:r w:rsidR="00131AC1" w:rsidRPr="00D26569">
              <w:rPr>
                <w:szCs w:val="28"/>
              </w:rPr>
              <w:t>»</w:t>
            </w: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Заказчик Программы</w:t>
            </w: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 w:rsidP="00462A07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 Администрация М</w:t>
            </w:r>
            <w:r w:rsidR="00072B80" w:rsidRPr="00D26569">
              <w:rPr>
                <w:szCs w:val="28"/>
              </w:rPr>
              <w:t>К</w:t>
            </w:r>
            <w:r w:rsidRPr="00D26569">
              <w:rPr>
                <w:szCs w:val="28"/>
              </w:rPr>
              <w:t>ОУ «</w:t>
            </w:r>
            <w:r w:rsidR="00072B80" w:rsidRPr="00D26569">
              <w:rPr>
                <w:szCs w:val="28"/>
              </w:rPr>
              <w:t>Сергокалинский Лицей № 2 им.Абдуллаева С. Г.</w:t>
            </w:r>
            <w:r w:rsidRPr="00D26569">
              <w:rPr>
                <w:szCs w:val="28"/>
              </w:rPr>
              <w:t>»</w:t>
            </w: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Разработчики и исполнители Программы</w:t>
            </w:r>
          </w:p>
          <w:p w:rsidR="00131AC1" w:rsidRPr="00D26569" w:rsidRDefault="00131AC1">
            <w:pPr>
              <w:tabs>
                <w:tab w:val="center" w:pos="4677"/>
                <w:tab w:val="right" w:pos="9355"/>
              </w:tabs>
              <w:rPr>
                <w:b/>
                <w:szCs w:val="28"/>
              </w:rPr>
            </w:pP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072B80" w:rsidP="00462A07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 Администрация </w:t>
            </w:r>
            <w:r w:rsidR="00131AC1" w:rsidRPr="00D26569">
              <w:rPr>
                <w:szCs w:val="28"/>
              </w:rPr>
              <w:t>М</w:t>
            </w:r>
            <w:r w:rsidRPr="00D26569">
              <w:rPr>
                <w:szCs w:val="28"/>
              </w:rPr>
              <w:t>К</w:t>
            </w:r>
            <w:r w:rsidR="00131AC1" w:rsidRPr="00D26569">
              <w:rPr>
                <w:szCs w:val="28"/>
              </w:rPr>
              <w:t>ОУ</w:t>
            </w:r>
            <w:r w:rsidRPr="00D26569">
              <w:rPr>
                <w:szCs w:val="28"/>
              </w:rPr>
              <w:t xml:space="preserve"> Сергокалинский </w:t>
            </w:r>
            <w:r w:rsidR="00131AC1" w:rsidRPr="00D26569">
              <w:rPr>
                <w:szCs w:val="28"/>
              </w:rPr>
              <w:t xml:space="preserve"> «</w:t>
            </w:r>
            <w:r w:rsidRPr="00D26569">
              <w:rPr>
                <w:szCs w:val="28"/>
              </w:rPr>
              <w:t>Лицей № 2 им.Абдуллаева С. Г.</w:t>
            </w:r>
            <w:r w:rsidR="00131AC1" w:rsidRPr="00D26569">
              <w:rPr>
                <w:szCs w:val="28"/>
              </w:rPr>
              <w:t>», педагогический коллектив</w:t>
            </w: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Нормативное основание для разработки Программы</w:t>
            </w:r>
          </w:p>
          <w:p w:rsidR="00131AC1" w:rsidRPr="00D26569" w:rsidRDefault="00131AC1">
            <w:pPr>
              <w:tabs>
                <w:tab w:val="center" w:pos="4677"/>
                <w:tab w:val="right" w:pos="9355"/>
              </w:tabs>
              <w:ind w:firstLine="540"/>
              <w:rPr>
                <w:b/>
                <w:szCs w:val="28"/>
              </w:rPr>
            </w:pPr>
          </w:p>
          <w:p w:rsidR="00131AC1" w:rsidRPr="00D26569" w:rsidRDefault="00131AC1">
            <w:pPr>
              <w:tabs>
                <w:tab w:val="center" w:pos="4677"/>
                <w:tab w:val="right" w:pos="9355"/>
              </w:tabs>
              <w:rPr>
                <w:b/>
                <w:szCs w:val="28"/>
              </w:rPr>
            </w:pP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ind w:left="360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Федеральный уровень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Закон Российской Федерации от 10 июля 1992 года №3266-1 «Об образовании»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Национальная доктрина образования Российской Федерации до 2021 года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Концепция модернизации российского образования на период до 2010 года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Послание Президента Российской Федерации Федеральному Собранию от 5 ноября 2008 года.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Федеральная целевая программа развития образования на 2006-2010 годы, утвержденная постановлением Правительства Российской Федерации от 23 декабря 2005 года №803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Концепция профильного обучения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Базисный учебный план РФ</w:t>
            </w:r>
          </w:p>
          <w:p w:rsidR="00131AC1" w:rsidRPr="00D26569" w:rsidRDefault="00131AC1">
            <w:pPr>
              <w:numPr>
                <w:ilvl w:val="0"/>
                <w:numId w:val="7"/>
              </w:numPr>
              <w:tabs>
                <w:tab w:val="left" w:pos="612"/>
                <w:tab w:val="center" w:pos="4677"/>
                <w:tab w:val="right" w:pos="9355"/>
              </w:tabs>
              <w:ind w:left="612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Программа модернизации педагогического образования</w:t>
            </w:r>
          </w:p>
          <w:p w:rsidR="00131AC1" w:rsidRPr="00D26569" w:rsidRDefault="00131AC1">
            <w:pPr>
              <w:tabs>
                <w:tab w:val="left" w:pos="540"/>
                <w:tab w:val="left" w:pos="900"/>
                <w:tab w:val="center" w:pos="4677"/>
                <w:tab w:val="right" w:pos="9355"/>
              </w:tabs>
              <w:ind w:left="180"/>
              <w:jc w:val="both"/>
              <w:rPr>
                <w:szCs w:val="28"/>
              </w:rPr>
            </w:pPr>
          </w:p>
          <w:p w:rsidR="00131AC1" w:rsidRPr="00D26569" w:rsidRDefault="00131AC1">
            <w:pPr>
              <w:tabs>
                <w:tab w:val="center" w:pos="4677"/>
                <w:tab w:val="right" w:pos="9355"/>
              </w:tabs>
              <w:ind w:left="360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Региональный уровень</w:t>
            </w:r>
          </w:p>
          <w:p w:rsidR="00131AC1" w:rsidRPr="00D26569" w:rsidRDefault="00131AC1">
            <w:pPr>
              <w:numPr>
                <w:ilvl w:val="0"/>
                <w:numId w:val="9"/>
              </w:numPr>
              <w:tabs>
                <w:tab w:val="left" w:pos="329"/>
                <w:tab w:val="left" w:pos="550"/>
                <w:tab w:val="center" w:pos="4677"/>
                <w:tab w:val="right" w:pos="9355"/>
              </w:tabs>
              <w:ind w:left="329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Стратегия социально-экономическо</w:t>
            </w:r>
            <w:r w:rsidR="00494ED4" w:rsidRPr="00D26569">
              <w:rPr>
                <w:szCs w:val="28"/>
              </w:rPr>
              <w:t xml:space="preserve">го развития  Республики Дагестан </w:t>
            </w:r>
            <w:r w:rsidRPr="00D26569">
              <w:rPr>
                <w:szCs w:val="28"/>
              </w:rPr>
              <w:t xml:space="preserve"> до 20</w:t>
            </w:r>
            <w:r w:rsidR="000F1C82" w:rsidRPr="00D26569">
              <w:rPr>
                <w:szCs w:val="28"/>
              </w:rPr>
              <w:t>15</w:t>
            </w:r>
            <w:r w:rsidRPr="00D26569">
              <w:rPr>
                <w:szCs w:val="28"/>
              </w:rPr>
              <w:t xml:space="preserve"> года</w:t>
            </w:r>
          </w:p>
          <w:p w:rsidR="00131AC1" w:rsidRPr="00D26569" w:rsidRDefault="000F1C82">
            <w:pPr>
              <w:numPr>
                <w:ilvl w:val="0"/>
                <w:numId w:val="9"/>
              </w:numPr>
              <w:tabs>
                <w:tab w:val="left" w:pos="329"/>
                <w:tab w:val="left" w:pos="550"/>
                <w:tab w:val="center" w:pos="4677"/>
                <w:tab w:val="right" w:pos="9355"/>
              </w:tabs>
              <w:ind w:left="329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Региональная</w:t>
            </w:r>
            <w:r w:rsidR="00131AC1" w:rsidRPr="00D26569">
              <w:rPr>
                <w:szCs w:val="28"/>
              </w:rPr>
              <w:t xml:space="preserve"> целевая п</w:t>
            </w:r>
            <w:r w:rsidRPr="00D26569">
              <w:rPr>
                <w:szCs w:val="28"/>
              </w:rPr>
              <w:t>рограмма «Образование  Дагестана на 2007-2012</w:t>
            </w:r>
            <w:r w:rsidR="00131AC1" w:rsidRPr="00D26569">
              <w:rPr>
                <w:szCs w:val="28"/>
              </w:rPr>
              <w:t xml:space="preserve"> годы»</w:t>
            </w:r>
          </w:p>
          <w:p w:rsidR="00131AC1" w:rsidRPr="00D26569" w:rsidRDefault="00131AC1">
            <w:pPr>
              <w:numPr>
                <w:ilvl w:val="0"/>
                <w:numId w:val="9"/>
              </w:numPr>
              <w:tabs>
                <w:tab w:val="left" w:pos="329"/>
                <w:tab w:val="left" w:pos="550"/>
                <w:tab w:val="center" w:pos="4677"/>
                <w:tab w:val="right" w:pos="9355"/>
              </w:tabs>
              <w:ind w:left="329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Закон </w:t>
            </w:r>
            <w:r w:rsidR="000F1C82" w:rsidRPr="00D26569">
              <w:rPr>
                <w:szCs w:val="28"/>
              </w:rPr>
              <w:t>образования  Российской Федерации.</w:t>
            </w:r>
          </w:p>
          <w:p w:rsidR="00131AC1" w:rsidRPr="00D26569" w:rsidRDefault="00131AC1">
            <w:pPr>
              <w:numPr>
                <w:ilvl w:val="0"/>
                <w:numId w:val="9"/>
              </w:numPr>
              <w:tabs>
                <w:tab w:val="left" w:pos="329"/>
                <w:tab w:val="left" w:pos="550"/>
                <w:tab w:val="center" w:pos="4677"/>
                <w:tab w:val="right" w:pos="9355"/>
              </w:tabs>
              <w:ind w:left="329"/>
              <w:jc w:val="both"/>
              <w:rPr>
                <w:szCs w:val="28"/>
              </w:rPr>
            </w:pPr>
            <w:r w:rsidRPr="00D26569">
              <w:rPr>
                <w:spacing w:val="-4"/>
                <w:szCs w:val="28"/>
              </w:rPr>
              <w:t>«Комплексный план развития дошкольного</w:t>
            </w:r>
            <w:r w:rsidRPr="00D26569">
              <w:rPr>
                <w:szCs w:val="28"/>
              </w:rPr>
              <w:t xml:space="preserve"> образования </w:t>
            </w:r>
            <w:r w:rsidR="000F1C82" w:rsidRPr="00D26569">
              <w:rPr>
                <w:szCs w:val="28"/>
              </w:rPr>
              <w:t xml:space="preserve"> </w:t>
            </w:r>
            <w:r w:rsidR="00AA67A4" w:rsidRPr="00D26569">
              <w:rPr>
                <w:szCs w:val="28"/>
              </w:rPr>
              <w:t>Республики</w:t>
            </w:r>
            <w:r w:rsidR="000F1C82" w:rsidRPr="00D26569">
              <w:rPr>
                <w:szCs w:val="28"/>
              </w:rPr>
              <w:t xml:space="preserve"> Дагестан </w:t>
            </w:r>
            <w:r w:rsidRPr="00D26569">
              <w:rPr>
                <w:szCs w:val="28"/>
              </w:rPr>
              <w:t xml:space="preserve"> на 2009-2012 гг.»</w:t>
            </w:r>
          </w:p>
          <w:p w:rsidR="000F1C82" w:rsidRPr="00D26569" w:rsidRDefault="000F1C82" w:rsidP="000F1C82">
            <w:pPr>
              <w:tabs>
                <w:tab w:val="left" w:pos="329"/>
                <w:tab w:val="left" w:pos="550"/>
                <w:tab w:val="center" w:pos="4677"/>
                <w:tab w:val="right" w:pos="9355"/>
              </w:tabs>
              <w:ind w:left="329"/>
              <w:jc w:val="both"/>
              <w:rPr>
                <w:color w:val="FF0000"/>
                <w:szCs w:val="28"/>
              </w:rPr>
            </w:pPr>
          </w:p>
          <w:p w:rsidR="00131AC1" w:rsidRPr="00D26569" w:rsidRDefault="00131AC1" w:rsidP="000F1C82">
            <w:pPr>
              <w:tabs>
                <w:tab w:val="center" w:pos="4677"/>
                <w:tab w:val="right" w:pos="9355"/>
              </w:tabs>
              <w:ind w:left="42" w:firstLine="180"/>
              <w:rPr>
                <w:i/>
                <w:szCs w:val="28"/>
              </w:rPr>
            </w:pP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pStyle w:val="aa"/>
              <w:tabs>
                <w:tab w:val="center" w:pos="4677"/>
                <w:tab w:val="right" w:pos="9355"/>
              </w:tabs>
              <w:snapToGrid w:val="0"/>
              <w:ind w:firstLine="0"/>
              <w:rPr>
                <w:b/>
                <w:sz w:val="24"/>
              </w:rPr>
            </w:pPr>
            <w:r w:rsidRPr="00D26569">
              <w:rPr>
                <w:b/>
                <w:sz w:val="24"/>
              </w:rPr>
              <w:t xml:space="preserve">Основная цель  Программы </w:t>
            </w:r>
          </w:p>
          <w:p w:rsidR="00131AC1" w:rsidRPr="00D26569" w:rsidRDefault="00131AC1">
            <w:pPr>
              <w:tabs>
                <w:tab w:val="center" w:pos="4677"/>
                <w:tab w:val="right" w:pos="9355"/>
              </w:tabs>
              <w:rPr>
                <w:b/>
                <w:szCs w:val="28"/>
              </w:rPr>
            </w:pP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>
            <w:pPr>
              <w:pStyle w:val="aa"/>
              <w:tabs>
                <w:tab w:val="left" w:pos="-24"/>
                <w:tab w:val="left" w:pos="432"/>
                <w:tab w:val="center" w:pos="4677"/>
                <w:tab w:val="right" w:pos="9355"/>
              </w:tabs>
              <w:snapToGrid w:val="0"/>
              <w:ind w:left="-24" w:firstLine="0"/>
              <w:jc w:val="both"/>
              <w:rPr>
                <w:sz w:val="24"/>
              </w:rPr>
            </w:pPr>
            <w:r w:rsidRPr="00D26569">
              <w:rPr>
                <w:sz w:val="24"/>
              </w:rPr>
              <w:t>Обеспечение условий развития кадрового потенциала  школьной системы образования в условиях дальнейшей модернизации государственной образовательной политики</w:t>
            </w: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Основные задачи Программы</w:t>
            </w: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>
            <w:pPr>
              <w:numPr>
                <w:ilvl w:val="0"/>
                <w:numId w:val="3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snapToGrid w:val="0"/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Совершенствование структуры и организационной системы профессиональной </w:t>
            </w:r>
            <w:r w:rsidRPr="00D26569">
              <w:rPr>
                <w:szCs w:val="28"/>
              </w:rPr>
              <w:lastRenderedPageBreak/>
              <w:t>подготовки, переподготовки, повышения квалификации педагогических кадров, системы непрерывного педагогического образования</w:t>
            </w:r>
          </w:p>
          <w:p w:rsidR="00131AC1" w:rsidRPr="00D26569" w:rsidRDefault="00131AC1">
            <w:pPr>
              <w:numPr>
                <w:ilvl w:val="0"/>
                <w:numId w:val="3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Развитие интегративной системы педагогического образования в районе</w:t>
            </w:r>
          </w:p>
          <w:p w:rsidR="00131AC1" w:rsidRPr="00D26569" w:rsidRDefault="00131AC1">
            <w:pPr>
              <w:numPr>
                <w:ilvl w:val="0"/>
                <w:numId w:val="3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Обеспечение стабилизации кадровой ситуации в образовательной системе района</w:t>
            </w:r>
          </w:p>
          <w:p w:rsidR="00131AC1" w:rsidRPr="00D26569" w:rsidRDefault="00131AC1">
            <w:pPr>
              <w:numPr>
                <w:ilvl w:val="0"/>
                <w:numId w:val="3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Стимулирование профессиональной деятельности педагогических и управленческих кадров системы образования</w:t>
            </w: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pStyle w:val="aa"/>
              <w:tabs>
                <w:tab w:val="center" w:pos="4677"/>
                <w:tab w:val="right" w:pos="9355"/>
              </w:tabs>
              <w:snapToGrid w:val="0"/>
              <w:ind w:firstLine="0"/>
              <w:rPr>
                <w:b/>
                <w:sz w:val="24"/>
              </w:rPr>
            </w:pPr>
            <w:r w:rsidRPr="00D26569">
              <w:rPr>
                <w:b/>
                <w:sz w:val="24"/>
              </w:rPr>
              <w:lastRenderedPageBreak/>
              <w:t xml:space="preserve">Сроки реализации </w:t>
            </w:r>
          </w:p>
          <w:p w:rsidR="00131AC1" w:rsidRPr="00D26569" w:rsidRDefault="00131AC1">
            <w:pPr>
              <w:pStyle w:val="aa"/>
              <w:tabs>
                <w:tab w:val="center" w:pos="4677"/>
                <w:tab w:val="right" w:pos="9355"/>
              </w:tabs>
              <w:ind w:firstLine="0"/>
              <w:rPr>
                <w:b/>
                <w:sz w:val="24"/>
              </w:rPr>
            </w:pPr>
            <w:r w:rsidRPr="00D26569">
              <w:rPr>
                <w:b/>
                <w:sz w:val="24"/>
              </w:rPr>
              <w:t>Программы</w:t>
            </w:r>
          </w:p>
          <w:p w:rsidR="00131AC1" w:rsidRPr="00D26569" w:rsidRDefault="00131AC1">
            <w:pPr>
              <w:tabs>
                <w:tab w:val="center" w:pos="4677"/>
                <w:tab w:val="right" w:pos="9355"/>
              </w:tabs>
              <w:rPr>
                <w:b/>
                <w:szCs w:val="28"/>
              </w:rPr>
            </w:pP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 w:rsidP="00AA67A4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2009-2015 годы (в соответствии с   районной программой «Педагогические кадры </w:t>
            </w:r>
            <w:r w:rsidR="00AA67A4" w:rsidRPr="00D26569">
              <w:rPr>
                <w:szCs w:val="28"/>
              </w:rPr>
              <w:t xml:space="preserve">Республики Дагестан </w:t>
            </w:r>
            <w:r w:rsidRPr="00D26569">
              <w:rPr>
                <w:szCs w:val="28"/>
              </w:rPr>
              <w:t>на 2009-2015 гг»).</w:t>
            </w: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Финансовое обеспечение Программы</w:t>
            </w: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>
            <w:pPr>
              <w:pStyle w:val="aa"/>
              <w:tabs>
                <w:tab w:val="center" w:pos="4677"/>
                <w:tab w:val="right" w:pos="9355"/>
              </w:tabs>
              <w:snapToGrid w:val="0"/>
              <w:ind w:firstLine="0"/>
              <w:jc w:val="both"/>
              <w:rPr>
                <w:sz w:val="24"/>
              </w:rPr>
            </w:pPr>
            <w:r w:rsidRPr="00D26569">
              <w:rPr>
                <w:sz w:val="24"/>
              </w:rPr>
              <w:t>Финансирование программы осуществляется за счет средств муниципального бюджета</w:t>
            </w:r>
          </w:p>
        </w:tc>
      </w:tr>
      <w:tr w:rsidR="00131AC1" w:rsidRPr="00D26569">
        <w:tc>
          <w:tcPr>
            <w:tcW w:w="3708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Ожидаемые результаты и показатели социально-экономической эффективности реализации Программы</w:t>
            </w: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</w:tcPr>
          <w:p w:rsidR="00131AC1" w:rsidRPr="00D26569" w:rsidRDefault="00131AC1">
            <w:pPr>
              <w:tabs>
                <w:tab w:val="left" w:pos="432"/>
                <w:tab w:val="center" w:pos="4677"/>
                <w:tab w:val="right" w:pos="9355"/>
              </w:tabs>
              <w:snapToGrid w:val="0"/>
              <w:ind w:firstLine="432"/>
              <w:jc w:val="both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Достижение основной цели программы осуществляется за счет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создания и функционирования информационного банка педагогических кадров в области образования;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создания оптимальной структуры управления педагогическим образованием, обеспечивающей эффективное решение задач модернизации образования;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совершенствования системы непрерывного педагогического образования по подготовке, переподготовке и повышению квалификации педагогических кадров; дифференцированной и качественной подготовки и переподготовки специалистов для различных видов и типов образовательных учреждений;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коренного изменения содержания подготовки и переподготовки педагогических работников с учетом внедрения федеральных государственных образовательных стандартов второго поколения и современных образовательных технологий;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внедрения современной модели учебно-методического и информационно-методического обеспечения, способствующей развитию профессиональной культуры педагогических кадров;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создания условий системы социальной поддержки работников образования, повышения их статуса в обществе;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постоянного притока в отрасль образования молодых специалистов;</w:t>
            </w:r>
          </w:p>
          <w:p w:rsidR="00131AC1" w:rsidRPr="00D26569" w:rsidRDefault="00131AC1">
            <w:pPr>
              <w:numPr>
                <w:ilvl w:val="0"/>
                <w:numId w:val="4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pacing w:val="-4"/>
                <w:szCs w:val="28"/>
              </w:rPr>
            </w:pPr>
            <w:r w:rsidRPr="00D26569">
              <w:rPr>
                <w:spacing w:val="-4"/>
                <w:szCs w:val="28"/>
              </w:rPr>
              <w:t>организации сопровождения реализации многоаспектного мониторинга Программы.</w:t>
            </w:r>
          </w:p>
          <w:p w:rsidR="00131AC1" w:rsidRPr="00D26569" w:rsidRDefault="00131AC1">
            <w:pPr>
              <w:tabs>
                <w:tab w:val="left" w:pos="432"/>
                <w:tab w:val="center" w:pos="4677"/>
                <w:tab w:val="right" w:pos="9355"/>
              </w:tabs>
              <w:jc w:val="both"/>
              <w:rPr>
                <w:sz w:val="14"/>
                <w:szCs w:val="16"/>
              </w:rPr>
            </w:pPr>
          </w:p>
          <w:p w:rsidR="00131AC1" w:rsidRPr="00D26569" w:rsidRDefault="00131AC1">
            <w:pPr>
              <w:tabs>
                <w:tab w:val="left" w:pos="432"/>
                <w:tab w:val="center" w:pos="4677"/>
                <w:tab w:val="right" w:pos="9355"/>
              </w:tabs>
              <w:jc w:val="both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 xml:space="preserve">Реализация Программы предполагает </w:t>
            </w:r>
            <w:r w:rsidRPr="00D26569">
              <w:rPr>
                <w:b/>
                <w:szCs w:val="28"/>
              </w:rPr>
              <w:lastRenderedPageBreak/>
              <w:t>подтверждение следующих показателей:</w:t>
            </w:r>
          </w:p>
          <w:p w:rsidR="00131AC1" w:rsidRPr="00D26569" w:rsidRDefault="00131AC1">
            <w:pPr>
              <w:numPr>
                <w:ilvl w:val="0"/>
                <w:numId w:val="2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рост числа педагогических и руководящих кадров, повышающих квалификацию на базе ресурсных центров;</w:t>
            </w:r>
          </w:p>
          <w:p w:rsidR="00131AC1" w:rsidRPr="00D26569" w:rsidRDefault="00131AC1">
            <w:pPr>
              <w:numPr>
                <w:ilvl w:val="0"/>
                <w:numId w:val="2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повышение численности педагогических и руководящих кадров, обучающихся в дистанционных формах;</w:t>
            </w:r>
          </w:p>
          <w:p w:rsidR="00131AC1" w:rsidRPr="00D26569" w:rsidRDefault="00131AC1">
            <w:pPr>
              <w:numPr>
                <w:ilvl w:val="0"/>
                <w:numId w:val="2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увеличение численности педагогических и руководящих кадров,  проходящих аттестацию в альтернативных формах;</w:t>
            </w:r>
          </w:p>
          <w:p w:rsidR="00131AC1" w:rsidRPr="00D26569" w:rsidRDefault="00131AC1">
            <w:pPr>
              <w:numPr>
                <w:ilvl w:val="0"/>
                <w:numId w:val="2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рост удельного веса</w:t>
            </w:r>
            <w:r w:rsidRPr="00D26569">
              <w:rPr>
                <w:i/>
                <w:szCs w:val="28"/>
              </w:rPr>
              <w:t xml:space="preserve"> </w:t>
            </w:r>
            <w:r w:rsidRPr="00D26569">
              <w:rPr>
                <w:szCs w:val="28"/>
              </w:rPr>
              <w:t>руководителей образовательных учреждений, имеющих переподготовку по специальности «Менеджер образования»;</w:t>
            </w:r>
          </w:p>
          <w:p w:rsidR="00131AC1" w:rsidRPr="00D26569" w:rsidRDefault="00131AC1">
            <w:pPr>
              <w:numPr>
                <w:ilvl w:val="0"/>
                <w:numId w:val="2"/>
              </w:numPr>
              <w:tabs>
                <w:tab w:val="left" w:pos="360"/>
                <w:tab w:val="left" w:pos="972"/>
                <w:tab w:val="center" w:pos="4677"/>
                <w:tab w:val="right" w:pos="9355"/>
              </w:tabs>
              <w:ind w:left="36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увеличение  численности в системе образования молодых специалистов.</w:t>
            </w:r>
          </w:p>
        </w:tc>
      </w:tr>
      <w:tr w:rsidR="00131AC1" w:rsidRPr="00D26569">
        <w:trPr>
          <w:cantSplit/>
          <w:trHeight w:hRule="exact" w:val="329"/>
        </w:trPr>
        <w:tc>
          <w:tcPr>
            <w:tcW w:w="3708" w:type="dxa"/>
            <w:vMerge w:val="restart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lastRenderedPageBreak/>
              <w:t>Управление и контроль за реализацией Программы</w:t>
            </w: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  <w:vMerge w:val="restart"/>
          </w:tcPr>
          <w:p w:rsidR="00131AC1" w:rsidRPr="00D26569" w:rsidRDefault="00131AC1" w:rsidP="00494ED4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Порядок и организация выполнения Программы и контроль за ходом ее реализации осуществляются приказом   директора </w:t>
            </w:r>
            <w:r w:rsidR="00494ED4" w:rsidRPr="00D26569">
              <w:rPr>
                <w:szCs w:val="28"/>
              </w:rPr>
              <w:t>Сергокалинского</w:t>
            </w:r>
            <w:r w:rsidRPr="00D26569">
              <w:rPr>
                <w:szCs w:val="28"/>
              </w:rPr>
              <w:t xml:space="preserve"> М</w:t>
            </w:r>
            <w:r w:rsidR="00494ED4" w:rsidRPr="00D26569">
              <w:rPr>
                <w:szCs w:val="28"/>
              </w:rPr>
              <w:t>К</w:t>
            </w:r>
            <w:r w:rsidRPr="00D26569">
              <w:rPr>
                <w:szCs w:val="28"/>
              </w:rPr>
              <w:t>ОУ «</w:t>
            </w:r>
            <w:r w:rsidR="00494ED4" w:rsidRPr="00D26569">
              <w:rPr>
                <w:szCs w:val="28"/>
              </w:rPr>
              <w:t>Лицей №2 им. Абдуллаева С Г.</w:t>
            </w:r>
            <w:r w:rsidRPr="00D26569">
              <w:rPr>
                <w:szCs w:val="28"/>
              </w:rPr>
              <w:t>». Не реже одного раза в год предоставлять не позднее 10 декабря текущего года в  УООиП информацию о ходе выполнения Программы. Один раз в два года отчет о ходе реализации Программы представлять на Совет УООиП</w:t>
            </w:r>
            <w:r w:rsidR="006E753E" w:rsidRPr="00D26569">
              <w:rPr>
                <w:szCs w:val="28"/>
              </w:rPr>
              <w:t>.</w:t>
            </w:r>
          </w:p>
        </w:tc>
      </w:tr>
      <w:tr w:rsidR="00131AC1" w:rsidRPr="00D26569">
        <w:trPr>
          <w:cantSplit/>
          <w:trHeight w:hRule="exact" w:val="4235"/>
        </w:trPr>
        <w:tc>
          <w:tcPr>
            <w:tcW w:w="3708" w:type="dxa"/>
            <w:vMerge/>
          </w:tcPr>
          <w:p w:rsidR="00131AC1" w:rsidRPr="00D26569" w:rsidRDefault="00131AC1">
            <w:pPr>
              <w:rPr>
                <w:sz w:val="22"/>
              </w:rPr>
            </w:pPr>
          </w:p>
        </w:tc>
        <w:tc>
          <w:tcPr>
            <w:tcW w:w="390" w:type="dxa"/>
          </w:tcPr>
          <w:p w:rsidR="00131AC1" w:rsidRPr="00D26569" w:rsidRDefault="00131AC1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b/>
                <w:szCs w:val="28"/>
              </w:rPr>
            </w:pPr>
          </w:p>
        </w:tc>
        <w:tc>
          <w:tcPr>
            <w:tcW w:w="5400" w:type="dxa"/>
            <w:vMerge/>
          </w:tcPr>
          <w:p w:rsidR="00131AC1" w:rsidRPr="00D26569" w:rsidRDefault="00131AC1">
            <w:pPr>
              <w:rPr>
                <w:sz w:val="22"/>
              </w:rPr>
            </w:pPr>
          </w:p>
        </w:tc>
      </w:tr>
    </w:tbl>
    <w:p w:rsidR="00131AC1" w:rsidRPr="00D26569" w:rsidRDefault="00131AC1">
      <w:pPr>
        <w:rPr>
          <w:b/>
          <w:szCs w:val="28"/>
        </w:rPr>
      </w:pPr>
    </w:p>
    <w:p w:rsidR="00131AC1" w:rsidRPr="00D26569" w:rsidRDefault="00131AC1">
      <w:pPr>
        <w:pageBreakBefore/>
        <w:spacing w:line="360" w:lineRule="auto"/>
        <w:jc w:val="center"/>
        <w:rPr>
          <w:b/>
          <w:szCs w:val="28"/>
        </w:rPr>
      </w:pPr>
      <w:r w:rsidRPr="00D26569">
        <w:rPr>
          <w:b/>
          <w:szCs w:val="28"/>
        </w:rPr>
        <w:lastRenderedPageBreak/>
        <w:t>Список</w:t>
      </w:r>
      <w:r w:rsidR="006E753E" w:rsidRPr="00D26569">
        <w:rPr>
          <w:b/>
          <w:szCs w:val="28"/>
        </w:rPr>
        <w:t xml:space="preserve">  </w:t>
      </w:r>
      <w:r w:rsidRPr="00D26569">
        <w:rPr>
          <w:b/>
          <w:szCs w:val="28"/>
        </w:rPr>
        <w:t xml:space="preserve"> сокращений</w:t>
      </w: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ОО </w:t>
      </w:r>
      <w:r w:rsidRPr="00D26569">
        <w:rPr>
          <w:bCs/>
          <w:color w:val="000000"/>
          <w:szCs w:val="28"/>
        </w:rPr>
        <w:t>–</w:t>
      </w:r>
      <w:r w:rsidRPr="00D26569">
        <w:rPr>
          <w:b/>
          <w:bCs/>
          <w:color w:val="000000"/>
          <w:szCs w:val="28"/>
        </w:rPr>
        <w:t xml:space="preserve"> </w:t>
      </w:r>
      <w:r w:rsidRPr="00D26569">
        <w:rPr>
          <w:color w:val="000000"/>
          <w:szCs w:val="28"/>
        </w:rPr>
        <w:t xml:space="preserve"> отдел образования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РИМЦ  </w:t>
      </w:r>
      <w:r w:rsidRPr="00D26569">
        <w:rPr>
          <w:color w:val="000000"/>
          <w:szCs w:val="28"/>
        </w:rPr>
        <w:t>– районный информационно-методический центр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color w:val="000000"/>
          <w:szCs w:val="28"/>
        </w:rPr>
      </w:pPr>
      <w:r w:rsidRPr="00D26569">
        <w:rPr>
          <w:b/>
          <w:color w:val="000000"/>
          <w:szCs w:val="28"/>
        </w:rPr>
        <w:t>М</w:t>
      </w:r>
      <w:r w:rsidR="00B625EC" w:rsidRPr="00D26569">
        <w:rPr>
          <w:b/>
          <w:color w:val="000000"/>
          <w:szCs w:val="28"/>
        </w:rPr>
        <w:t>К</w:t>
      </w:r>
      <w:r w:rsidRPr="00D26569">
        <w:rPr>
          <w:b/>
          <w:color w:val="000000"/>
          <w:szCs w:val="28"/>
        </w:rPr>
        <w:t>ОУ –</w:t>
      </w:r>
      <w:r w:rsidRPr="00D26569">
        <w:rPr>
          <w:color w:val="000000"/>
          <w:szCs w:val="28"/>
        </w:rPr>
        <w:t xml:space="preserve">  муниципальное </w:t>
      </w:r>
      <w:r w:rsidR="00B625EC" w:rsidRPr="00D26569">
        <w:rPr>
          <w:color w:val="000000"/>
          <w:szCs w:val="28"/>
        </w:rPr>
        <w:t xml:space="preserve">казенное </w:t>
      </w:r>
      <w:r w:rsidRPr="00D26569">
        <w:rPr>
          <w:color w:val="000000"/>
          <w:szCs w:val="28"/>
        </w:rPr>
        <w:t>общеобразовательное учреждение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E024ED">
      <w:pPr>
        <w:shd w:val="clear" w:color="auto" w:fill="FFFFFF"/>
        <w:autoSpaceDE w:val="0"/>
        <w:spacing w:line="360" w:lineRule="auto"/>
        <w:jc w:val="both"/>
        <w:rPr>
          <w:szCs w:val="28"/>
        </w:rPr>
      </w:pPr>
      <w:r w:rsidRPr="00D26569">
        <w:rPr>
          <w:b/>
          <w:bCs/>
          <w:szCs w:val="28"/>
        </w:rPr>
        <w:t>Д</w:t>
      </w:r>
      <w:r w:rsidR="00131AC1" w:rsidRPr="00D26569">
        <w:rPr>
          <w:b/>
          <w:bCs/>
          <w:szCs w:val="28"/>
        </w:rPr>
        <w:t>ИПК</w:t>
      </w:r>
      <w:r w:rsidRPr="00D26569">
        <w:rPr>
          <w:b/>
          <w:bCs/>
          <w:szCs w:val="28"/>
        </w:rPr>
        <w:t>ПК -</w:t>
      </w:r>
      <w:r w:rsidRPr="00D26569">
        <w:rPr>
          <w:bCs/>
          <w:szCs w:val="28"/>
        </w:rPr>
        <w:t xml:space="preserve">дагестанский институт повышения квалификации педагогических кадров. 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bCs/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ПНПО </w:t>
      </w:r>
      <w:r w:rsidRPr="00D26569">
        <w:rPr>
          <w:bCs/>
          <w:color w:val="000000"/>
          <w:szCs w:val="28"/>
        </w:rPr>
        <w:t>–</w:t>
      </w:r>
      <w:r w:rsidRPr="00D26569">
        <w:rPr>
          <w:b/>
          <w:bCs/>
          <w:color w:val="000000"/>
          <w:szCs w:val="28"/>
        </w:rPr>
        <w:t xml:space="preserve"> </w:t>
      </w:r>
      <w:r w:rsidRPr="00D26569">
        <w:rPr>
          <w:bCs/>
          <w:color w:val="000000"/>
          <w:szCs w:val="28"/>
        </w:rPr>
        <w:t>приоритетный национальный проект «Образование»</w:t>
      </w:r>
      <w:r w:rsidR="006E753E" w:rsidRPr="00D26569">
        <w:rPr>
          <w:bCs/>
          <w:color w:val="000000"/>
          <w:szCs w:val="28"/>
        </w:rPr>
        <w:t>.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bCs/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МО «ВПС» </w:t>
      </w:r>
      <w:r w:rsidRPr="00D26569">
        <w:rPr>
          <w:bCs/>
          <w:color w:val="000000"/>
          <w:szCs w:val="28"/>
        </w:rPr>
        <w:t>– местное отделение «Всероссийское педагогическое сообщество»</w:t>
      </w:r>
      <w:r w:rsidR="006E753E" w:rsidRPr="00D26569">
        <w:rPr>
          <w:bCs/>
          <w:color w:val="000000"/>
          <w:szCs w:val="28"/>
        </w:rPr>
        <w:t>.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ЕГЭ </w:t>
      </w:r>
      <w:r w:rsidRPr="00D26569">
        <w:rPr>
          <w:color w:val="000000"/>
          <w:szCs w:val="28"/>
        </w:rPr>
        <w:t>– единый государственный экзамен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ФГОС </w:t>
      </w:r>
      <w:r w:rsidRPr="00D26569">
        <w:rPr>
          <w:color w:val="000000"/>
          <w:szCs w:val="28"/>
        </w:rPr>
        <w:t>– федеральные государственные образовательные стандарты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МДОУ </w:t>
      </w:r>
      <w:r w:rsidRPr="00D26569">
        <w:rPr>
          <w:color w:val="000000"/>
          <w:szCs w:val="28"/>
        </w:rPr>
        <w:t>–  муниципальное дошкольное образовательное учреждение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131AC1">
      <w:pPr>
        <w:shd w:val="clear" w:color="auto" w:fill="FFFFFF"/>
        <w:autoSpaceDE w:val="0"/>
        <w:spacing w:line="360" w:lineRule="auto"/>
        <w:rPr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МОУДОД </w:t>
      </w:r>
      <w:r w:rsidRPr="00D26569">
        <w:rPr>
          <w:color w:val="000000"/>
          <w:szCs w:val="28"/>
        </w:rPr>
        <w:t>– муниципальное образовательное учреждение дополнительного образования детей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131AC1">
      <w:pPr>
        <w:spacing w:line="360" w:lineRule="auto"/>
        <w:rPr>
          <w:color w:val="000000"/>
          <w:szCs w:val="28"/>
        </w:rPr>
      </w:pPr>
      <w:r w:rsidRPr="00D26569">
        <w:rPr>
          <w:b/>
          <w:bCs/>
          <w:color w:val="000000"/>
          <w:szCs w:val="28"/>
        </w:rPr>
        <w:t xml:space="preserve">ЦДТ </w:t>
      </w:r>
      <w:r w:rsidRPr="00D26569">
        <w:rPr>
          <w:color w:val="000000"/>
          <w:szCs w:val="28"/>
        </w:rPr>
        <w:t>– центр детского творчества</w:t>
      </w:r>
      <w:r w:rsidR="006E753E" w:rsidRPr="00D26569">
        <w:rPr>
          <w:color w:val="000000"/>
          <w:szCs w:val="28"/>
        </w:rPr>
        <w:t>.</w:t>
      </w: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</w:p>
    <w:p w:rsidR="00131AC1" w:rsidRDefault="00131AC1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DA7A65" w:rsidRDefault="00DA7A65">
      <w:pPr>
        <w:spacing w:line="360" w:lineRule="auto"/>
        <w:jc w:val="center"/>
        <w:rPr>
          <w:b/>
          <w:szCs w:val="28"/>
        </w:rPr>
      </w:pPr>
    </w:p>
    <w:p w:rsidR="00DA7A65" w:rsidRPr="00D26569" w:rsidRDefault="00DA7A65">
      <w:pPr>
        <w:spacing w:line="360" w:lineRule="auto"/>
        <w:jc w:val="center"/>
        <w:rPr>
          <w:b/>
          <w:szCs w:val="28"/>
        </w:rPr>
      </w:pP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  <w:r w:rsidRPr="00D26569">
        <w:rPr>
          <w:b/>
          <w:szCs w:val="28"/>
        </w:rPr>
        <w:lastRenderedPageBreak/>
        <w:t>Введение</w:t>
      </w:r>
    </w:p>
    <w:p w:rsidR="00131AC1" w:rsidRPr="00D26569" w:rsidRDefault="00131AC1">
      <w:pPr>
        <w:spacing w:line="360" w:lineRule="auto"/>
        <w:jc w:val="center"/>
        <w:rPr>
          <w:b/>
          <w:szCs w:val="28"/>
        </w:rPr>
      </w:pPr>
      <w:r w:rsidRPr="00D26569">
        <w:rPr>
          <w:b/>
          <w:szCs w:val="28"/>
        </w:rPr>
        <w:t>Обоснование</w:t>
      </w:r>
      <w:r w:rsidRPr="00D26569">
        <w:rPr>
          <w:i/>
          <w:szCs w:val="28"/>
        </w:rPr>
        <w:t xml:space="preserve"> </w:t>
      </w:r>
      <w:r w:rsidRPr="00D26569">
        <w:rPr>
          <w:b/>
          <w:szCs w:val="28"/>
        </w:rPr>
        <w:t>Программы</w:t>
      </w:r>
    </w:p>
    <w:p w:rsidR="00131AC1" w:rsidRPr="00D26569" w:rsidRDefault="00131AC1">
      <w:pPr>
        <w:spacing w:line="228" w:lineRule="auto"/>
        <w:jc w:val="center"/>
        <w:rPr>
          <w:b/>
          <w:szCs w:val="28"/>
        </w:rPr>
      </w:pPr>
    </w:p>
    <w:p w:rsidR="00131AC1" w:rsidRPr="00D26569" w:rsidRDefault="00131AC1">
      <w:pPr>
        <w:spacing w:line="228" w:lineRule="auto"/>
        <w:ind w:firstLine="540"/>
        <w:jc w:val="both"/>
        <w:rPr>
          <w:szCs w:val="28"/>
        </w:rPr>
      </w:pPr>
      <w:r w:rsidRPr="00D26569">
        <w:rPr>
          <w:szCs w:val="28"/>
        </w:rPr>
        <w:t>Актуальность, важность, целесообразность разработки программы «Педагогические кадры М</w:t>
      </w:r>
      <w:r w:rsidR="00573F82" w:rsidRPr="00D26569">
        <w:rPr>
          <w:szCs w:val="28"/>
        </w:rPr>
        <w:t>К</w:t>
      </w:r>
      <w:r w:rsidRPr="00D26569">
        <w:rPr>
          <w:szCs w:val="28"/>
        </w:rPr>
        <w:t>ОУ «</w:t>
      </w:r>
      <w:r w:rsidR="00573F82" w:rsidRPr="00D26569">
        <w:rPr>
          <w:szCs w:val="28"/>
        </w:rPr>
        <w:t xml:space="preserve"> Сергокалинский  Лицей № 2 им. Абдуллаева С. Г.</w:t>
      </w:r>
      <w:r w:rsidRPr="00D26569">
        <w:rPr>
          <w:szCs w:val="28"/>
        </w:rPr>
        <w:t>» на 2009-2015 гг.» обусловлены тем, что за последние годы в   системе образовани</w:t>
      </w:r>
      <w:r w:rsidRPr="00D26569">
        <w:rPr>
          <w:i/>
          <w:szCs w:val="28"/>
        </w:rPr>
        <w:t>я</w:t>
      </w:r>
      <w:r w:rsidRPr="00D26569">
        <w:rPr>
          <w:szCs w:val="28"/>
        </w:rPr>
        <w:t xml:space="preserve"> произошли существенные широкомасштабные изменения, связанные с реализацией стратегии его модернизации:</w:t>
      </w:r>
    </w:p>
    <w:p w:rsidR="00131AC1" w:rsidRPr="00D26569" w:rsidRDefault="00131AC1">
      <w:pPr>
        <w:numPr>
          <w:ilvl w:val="0"/>
          <w:numId w:val="8"/>
        </w:numPr>
        <w:tabs>
          <w:tab w:val="left" w:pos="900"/>
        </w:tabs>
        <w:jc w:val="both"/>
        <w:rPr>
          <w:szCs w:val="28"/>
        </w:rPr>
      </w:pPr>
      <w:r w:rsidRPr="00D26569">
        <w:rPr>
          <w:szCs w:val="28"/>
        </w:rPr>
        <w:t>реструктуризация сети образовательных учреждений;</w:t>
      </w:r>
    </w:p>
    <w:p w:rsidR="00131AC1" w:rsidRPr="00D26569" w:rsidRDefault="00131AC1">
      <w:pPr>
        <w:numPr>
          <w:ilvl w:val="0"/>
          <w:numId w:val="8"/>
        </w:numPr>
        <w:tabs>
          <w:tab w:val="left" w:pos="900"/>
        </w:tabs>
        <w:jc w:val="both"/>
        <w:rPr>
          <w:szCs w:val="28"/>
        </w:rPr>
      </w:pPr>
      <w:r w:rsidRPr="00D26569">
        <w:rPr>
          <w:szCs w:val="28"/>
        </w:rPr>
        <w:t>разработка и апробация</w:t>
      </w:r>
      <w:r w:rsidRPr="00D26569">
        <w:rPr>
          <w:i/>
          <w:szCs w:val="28"/>
        </w:rPr>
        <w:t xml:space="preserve"> </w:t>
      </w:r>
      <w:r w:rsidRPr="00D26569">
        <w:rPr>
          <w:szCs w:val="28"/>
        </w:rPr>
        <w:t>новых моделей финансирования образовательных учреждений;</w:t>
      </w:r>
    </w:p>
    <w:p w:rsidR="00131AC1" w:rsidRPr="00D26569" w:rsidRDefault="00131AC1">
      <w:pPr>
        <w:numPr>
          <w:ilvl w:val="0"/>
          <w:numId w:val="8"/>
        </w:numPr>
        <w:tabs>
          <w:tab w:val="left" w:pos="900"/>
        </w:tabs>
        <w:jc w:val="both"/>
        <w:rPr>
          <w:szCs w:val="28"/>
        </w:rPr>
      </w:pPr>
      <w:r w:rsidRPr="00D26569">
        <w:rPr>
          <w:szCs w:val="28"/>
        </w:rPr>
        <w:t>внедрение в сфере образования новых технологий;</w:t>
      </w:r>
    </w:p>
    <w:p w:rsidR="00131AC1" w:rsidRPr="00D26569" w:rsidRDefault="00131AC1">
      <w:pPr>
        <w:numPr>
          <w:ilvl w:val="0"/>
          <w:numId w:val="8"/>
        </w:numPr>
        <w:tabs>
          <w:tab w:val="left" w:pos="900"/>
        </w:tabs>
        <w:jc w:val="both"/>
        <w:rPr>
          <w:szCs w:val="28"/>
        </w:rPr>
      </w:pPr>
      <w:r w:rsidRPr="00D26569">
        <w:rPr>
          <w:szCs w:val="28"/>
        </w:rPr>
        <w:t>формирование системы мониторинга качества образования и независимой оценки качества образования;</w:t>
      </w:r>
    </w:p>
    <w:p w:rsidR="00131AC1" w:rsidRPr="00D26569" w:rsidRDefault="00131AC1">
      <w:pPr>
        <w:numPr>
          <w:ilvl w:val="0"/>
          <w:numId w:val="8"/>
        </w:numPr>
        <w:tabs>
          <w:tab w:val="left" w:pos="900"/>
        </w:tabs>
        <w:jc w:val="both"/>
        <w:rPr>
          <w:szCs w:val="28"/>
        </w:rPr>
      </w:pPr>
      <w:r w:rsidRPr="00D26569">
        <w:rPr>
          <w:szCs w:val="28"/>
        </w:rPr>
        <w:t>обновление структуры и содержания образования;</w:t>
      </w:r>
    </w:p>
    <w:p w:rsidR="00131AC1" w:rsidRPr="00D26569" w:rsidRDefault="00131AC1">
      <w:pPr>
        <w:numPr>
          <w:ilvl w:val="0"/>
          <w:numId w:val="8"/>
        </w:numPr>
        <w:tabs>
          <w:tab w:val="left" w:pos="900"/>
        </w:tabs>
        <w:jc w:val="both"/>
        <w:rPr>
          <w:szCs w:val="28"/>
        </w:rPr>
      </w:pPr>
      <w:r w:rsidRPr="00D26569">
        <w:rPr>
          <w:szCs w:val="28"/>
        </w:rPr>
        <w:t>введение профильного обучения на старшей ступени общего образования.</w:t>
      </w:r>
    </w:p>
    <w:p w:rsidR="00131AC1" w:rsidRPr="00D26569" w:rsidRDefault="00131AC1">
      <w:pPr>
        <w:ind w:firstLine="540"/>
        <w:jc w:val="both"/>
        <w:rPr>
          <w:szCs w:val="28"/>
        </w:rPr>
      </w:pPr>
      <w:r w:rsidRPr="00D26569">
        <w:rPr>
          <w:szCs w:val="28"/>
        </w:rPr>
        <w:t xml:space="preserve">Реализация государственной политики в сфере образования способствует поддержке образовательных инноваций; развитию демократического, государственно-общественного характера управления образовательным учреждением; обеспечению открытости образовательных учреждений; укреплению социального партнерства школы и общества; реализации новых подходов к отбору содержания образования, совершенствованию образовательного процесса и обновлению системы оценки достижений учащихся; формированию навыков публичного представления руководителями и педагогами своего опыта, культуры работы с документацией; активизирует инновационную деятельность школы. </w:t>
      </w:r>
    </w:p>
    <w:p w:rsidR="00131AC1" w:rsidRPr="00D26569" w:rsidRDefault="00131AC1">
      <w:pPr>
        <w:pStyle w:val="a6"/>
        <w:spacing w:after="0"/>
        <w:ind w:firstLine="540"/>
        <w:jc w:val="both"/>
        <w:rPr>
          <w:szCs w:val="28"/>
        </w:rPr>
      </w:pPr>
      <w:r w:rsidRPr="00D26569">
        <w:rPr>
          <w:szCs w:val="28"/>
        </w:rPr>
        <w:t xml:space="preserve">Изменения в системе общественных отношений активно воздействуют на образование, требуют от него мобильности и адекватного ответа на требования нового исторического этапа. В этих условиях возникает необходимость совершенствования  школьной системы образования и управления образовательным пространством.  </w:t>
      </w:r>
    </w:p>
    <w:p w:rsidR="00131AC1" w:rsidRPr="00D26569" w:rsidRDefault="00131AC1">
      <w:pPr>
        <w:pStyle w:val="a6"/>
        <w:spacing w:after="0"/>
        <w:ind w:firstLine="540"/>
        <w:jc w:val="both"/>
        <w:rPr>
          <w:szCs w:val="28"/>
        </w:rPr>
      </w:pPr>
      <w:r w:rsidRPr="00D26569">
        <w:rPr>
          <w:szCs w:val="28"/>
        </w:rPr>
        <w:t>Формирующаяся модель современного  образования должна соответствовать потребностям развития России и приводить в действие механизмы динамичного саморазвития. Источники этого саморазвития – в профессионализме руководящих и педагогических кадров,</w:t>
      </w:r>
      <w:r w:rsidRPr="00D26569">
        <w:rPr>
          <w:i/>
          <w:szCs w:val="28"/>
        </w:rPr>
        <w:t xml:space="preserve"> </w:t>
      </w:r>
      <w:r w:rsidRPr="00D26569">
        <w:rPr>
          <w:szCs w:val="28"/>
        </w:rPr>
        <w:t>в их инновационной деятельности, которая находит свое отражение в создании школ нового типа, в разработке и введении элементов нового содержания образования, новых образовательных технологий, укреплении связей школы с наукой, обращении к мировому педагогическому опыту.</w:t>
      </w:r>
    </w:p>
    <w:p w:rsidR="00131AC1" w:rsidRPr="00D26569" w:rsidRDefault="00131AC1">
      <w:pPr>
        <w:ind w:firstLine="540"/>
        <w:jc w:val="both"/>
        <w:rPr>
          <w:szCs w:val="28"/>
        </w:rPr>
      </w:pPr>
      <w:r w:rsidRPr="00D26569">
        <w:rPr>
          <w:szCs w:val="28"/>
        </w:rPr>
        <w:t xml:space="preserve">Сегодняшней школе нужны современные ресурсы – концептуальные, программные, методические, технологические. Без новых ценностей и концепций, новых идей и технологий, без кадров, овладевших ими и способных применить их в образовательной практике, попытки прогрессивных изменений в образовании обречены на неудачу. Эти преобразования призваны создать реальные предпосылки для демократизации и гуманизации школы, для обновления системы управления образованием. </w:t>
      </w:r>
    </w:p>
    <w:p w:rsidR="00131AC1" w:rsidRPr="00D26569" w:rsidRDefault="00131AC1">
      <w:pPr>
        <w:pStyle w:val="a8"/>
        <w:ind w:firstLine="540"/>
        <w:jc w:val="both"/>
        <w:rPr>
          <w:sz w:val="24"/>
        </w:rPr>
      </w:pPr>
      <w:r w:rsidRPr="00D26569">
        <w:rPr>
          <w:sz w:val="24"/>
        </w:rPr>
        <w:t>Изменения в содержании и организации деятельности школ, их инновационная направленность тесно связаны с изменениями в методологической и технологической подготовке педагога. Возникает потребность в расширении инновационной деятельности образовательного учреждения и новом социальном типе личности руководителя и учителя, способных к ее реализации, выявлении в связи с этим особенностей развития педагогического профессионализма и возможностей повышения его инновационного потенциала в массовой педагогической практике.</w:t>
      </w:r>
    </w:p>
    <w:p w:rsidR="00131AC1" w:rsidRPr="00D26569" w:rsidRDefault="00131AC1">
      <w:pPr>
        <w:ind w:firstLine="540"/>
        <w:jc w:val="both"/>
        <w:rPr>
          <w:szCs w:val="28"/>
        </w:rPr>
      </w:pPr>
      <w:r w:rsidRPr="00D26569">
        <w:rPr>
          <w:szCs w:val="28"/>
        </w:rPr>
        <w:t xml:space="preserve">В соответствии с этим важнейшими направлениями кадровой политики являются: </w:t>
      </w:r>
    </w:p>
    <w:p w:rsidR="00131AC1" w:rsidRPr="00D26569" w:rsidRDefault="00131AC1">
      <w:pPr>
        <w:numPr>
          <w:ilvl w:val="0"/>
          <w:numId w:val="6"/>
        </w:numPr>
        <w:tabs>
          <w:tab w:val="left" w:pos="900"/>
          <w:tab w:val="left" w:pos="1080"/>
        </w:tabs>
        <w:ind w:left="900"/>
        <w:jc w:val="both"/>
        <w:rPr>
          <w:szCs w:val="28"/>
        </w:rPr>
      </w:pPr>
      <w:r w:rsidRPr="00D26569">
        <w:rPr>
          <w:szCs w:val="28"/>
        </w:rPr>
        <w:lastRenderedPageBreak/>
        <w:t>совершенствование системы подготовки, переподготовки и повышения квалификации руководящих и педагогических кадров школы;</w:t>
      </w:r>
    </w:p>
    <w:p w:rsidR="00131AC1" w:rsidRPr="00D26569" w:rsidRDefault="00131AC1">
      <w:pPr>
        <w:numPr>
          <w:ilvl w:val="0"/>
          <w:numId w:val="6"/>
        </w:numPr>
        <w:tabs>
          <w:tab w:val="left" w:pos="900"/>
          <w:tab w:val="left" w:pos="1080"/>
        </w:tabs>
        <w:ind w:left="900"/>
        <w:jc w:val="both"/>
        <w:rPr>
          <w:szCs w:val="28"/>
        </w:rPr>
      </w:pPr>
      <w:r w:rsidRPr="00D26569">
        <w:rPr>
          <w:szCs w:val="28"/>
        </w:rPr>
        <w:t xml:space="preserve">работа по  сохранению кадрового потенциала; </w:t>
      </w:r>
    </w:p>
    <w:p w:rsidR="00131AC1" w:rsidRPr="00D26569" w:rsidRDefault="00131AC1">
      <w:pPr>
        <w:numPr>
          <w:ilvl w:val="0"/>
          <w:numId w:val="6"/>
        </w:numPr>
        <w:tabs>
          <w:tab w:val="left" w:pos="900"/>
          <w:tab w:val="left" w:pos="1080"/>
        </w:tabs>
        <w:ind w:left="900"/>
        <w:jc w:val="both"/>
        <w:rPr>
          <w:szCs w:val="28"/>
        </w:rPr>
      </w:pPr>
      <w:r w:rsidRPr="00D26569">
        <w:rPr>
          <w:szCs w:val="28"/>
        </w:rPr>
        <w:t>расширение инновационной деятельности образовательного учреждения;</w:t>
      </w:r>
    </w:p>
    <w:p w:rsidR="00131AC1" w:rsidRPr="00D26569" w:rsidRDefault="00131AC1">
      <w:pPr>
        <w:numPr>
          <w:ilvl w:val="0"/>
          <w:numId w:val="6"/>
        </w:numPr>
        <w:tabs>
          <w:tab w:val="left" w:pos="900"/>
          <w:tab w:val="left" w:pos="1080"/>
        </w:tabs>
        <w:ind w:left="900"/>
        <w:jc w:val="both"/>
        <w:rPr>
          <w:szCs w:val="28"/>
        </w:rPr>
      </w:pPr>
      <w:r w:rsidRPr="00D26569">
        <w:rPr>
          <w:szCs w:val="28"/>
        </w:rPr>
        <w:t>повышение престижа педагогической профессии.</w:t>
      </w:r>
    </w:p>
    <w:p w:rsidR="00131AC1" w:rsidRPr="00D26569" w:rsidRDefault="00131AC1">
      <w:pPr>
        <w:ind w:firstLine="540"/>
        <w:jc w:val="both"/>
        <w:rPr>
          <w:szCs w:val="28"/>
        </w:rPr>
      </w:pPr>
      <w:r w:rsidRPr="00D26569">
        <w:rPr>
          <w:szCs w:val="28"/>
        </w:rPr>
        <w:t>Реализация этих направлений будет способствовать совершенствованию школьной системы образования.</w:t>
      </w:r>
    </w:p>
    <w:p w:rsidR="00131AC1" w:rsidRPr="00D26569" w:rsidRDefault="00131AC1">
      <w:pPr>
        <w:pStyle w:val="2"/>
        <w:tabs>
          <w:tab w:val="left" w:pos="0"/>
        </w:tabs>
        <w:jc w:val="left"/>
        <w:rPr>
          <w:sz w:val="24"/>
        </w:rPr>
      </w:pPr>
    </w:p>
    <w:p w:rsidR="00131AC1" w:rsidRPr="00D26569" w:rsidRDefault="00131AC1">
      <w:pPr>
        <w:pStyle w:val="2"/>
        <w:tabs>
          <w:tab w:val="left" w:pos="0"/>
        </w:tabs>
        <w:jc w:val="left"/>
        <w:rPr>
          <w:sz w:val="24"/>
        </w:rPr>
      </w:pPr>
      <w:r w:rsidRPr="00D26569">
        <w:rPr>
          <w:sz w:val="24"/>
        </w:rPr>
        <w:t>Назначение Программы</w:t>
      </w:r>
    </w:p>
    <w:p w:rsidR="00131AC1" w:rsidRPr="00D26569" w:rsidRDefault="00131AC1">
      <w:pPr>
        <w:tabs>
          <w:tab w:val="center" w:pos="4677"/>
          <w:tab w:val="right" w:pos="9355"/>
        </w:tabs>
        <w:jc w:val="both"/>
        <w:rPr>
          <w:szCs w:val="28"/>
        </w:rPr>
      </w:pPr>
      <w:r w:rsidRPr="00D26569">
        <w:rPr>
          <w:szCs w:val="28"/>
        </w:rPr>
        <w:t>Программа «Педагогические кадры  М</w:t>
      </w:r>
      <w:r w:rsidR="00573F82" w:rsidRPr="00D26569">
        <w:rPr>
          <w:szCs w:val="28"/>
        </w:rPr>
        <w:t>К</w:t>
      </w:r>
      <w:r w:rsidRPr="00D26569">
        <w:rPr>
          <w:szCs w:val="28"/>
        </w:rPr>
        <w:t>ОУ «</w:t>
      </w:r>
      <w:r w:rsidR="00573F82" w:rsidRPr="00D26569">
        <w:rPr>
          <w:szCs w:val="28"/>
        </w:rPr>
        <w:t>Сегокалинский Лицей № 2 им. Абдуллаева С. Г.</w:t>
      </w:r>
      <w:r w:rsidRPr="00D26569">
        <w:rPr>
          <w:szCs w:val="28"/>
        </w:rPr>
        <w:t xml:space="preserve">» на 2009-2015 гг.»  разработана на основе Программы модернизации педагогического образования, утвержденной Министерством образования России, Программы «Педагогические кадры </w:t>
      </w:r>
      <w:r w:rsidR="00AA67A4" w:rsidRPr="00D26569">
        <w:rPr>
          <w:szCs w:val="28"/>
        </w:rPr>
        <w:t xml:space="preserve"> Республики Дагестан</w:t>
      </w:r>
      <w:r w:rsidRPr="00D26569">
        <w:rPr>
          <w:color w:val="FF0000"/>
          <w:szCs w:val="28"/>
        </w:rPr>
        <w:t xml:space="preserve"> </w:t>
      </w:r>
      <w:r w:rsidRPr="00D26569">
        <w:rPr>
          <w:szCs w:val="28"/>
        </w:rPr>
        <w:t>на 2009-2015 гг»,</w:t>
      </w:r>
      <w:r w:rsidRPr="00D26569">
        <w:rPr>
          <w:color w:val="FF0000"/>
          <w:szCs w:val="28"/>
        </w:rPr>
        <w:t xml:space="preserve"> </w:t>
      </w:r>
      <w:r w:rsidRPr="00D26569">
        <w:rPr>
          <w:szCs w:val="28"/>
        </w:rPr>
        <w:t>с целью создания обновленной системы подготовки, переподготовки и повышения квалификации и социальной защищенности педагогов, отвечающей требованиям, предъявляемым обществом к педагогическим кадрам, реализации механизма целенаправленного и последовательного повышения профессиональной компетентности работников  школы.</w:t>
      </w:r>
    </w:p>
    <w:p w:rsidR="00131AC1" w:rsidRPr="00D26569" w:rsidRDefault="00131AC1">
      <w:pPr>
        <w:ind w:firstLine="540"/>
        <w:rPr>
          <w:szCs w:val="28"/>
        </w:rPr>
      </w:pPr>
    </w:p>
    <w:p w:rsidR="00131AC1" w:rsidRPr="00D26569" w:rsidRDefault="00131AC1">
      <w:pPr>
        <w:pStyle w:val="2"/>
        <w:tabs>
          <w:tab w:val="left" w:pos="0"/>
        </w:tabs>
        <w:jc w:val="left"/>
        <w:rPr>
          <w:sz w:val="24"/>
        </w:rPr>
      </w:pPr>
      <w:r w:rsidRPr="00D26569">
        <w:rPr>
          <w:sz w:val="24"/>
        </w:rPr>
        <w:t>Содержание Программы</w:t>
      </w:r>
    </w:p>
    <w:p w:rsidR="00131AC1" w:rsidRPr="00D26569" w:rsidRDefault="00131AC1">
      <w:pPr>
        <w:pStyle w:val="2"/>
        <w:tabs>
          <w:tab w:val="left" w:pos="0"/>
        </w:tabs>
        <w:spacing w:line="220" w:lineRule="auto"/>
        <w:jc w:val="both"/>
        <w:rPr>
          <w:b w:val="0"/>
          <w:sz w:val="24"/>
        </w:rPr>
      </w:pPr>
      <w:r w:rsidRPr="00D26569">
        <w:rPr>
          <w:b w:val="0"/>
          <w:sz w:val="24"/>
        </w:rPr>
        <w:t>Содержание Программы основано на интегративной концепции развития непрерывного педагогического образования, способствующей повышению качества подготовки педагогов.</w:t>
      </w:r>
    </w:p>
    <w:p w:rsidR="00131AC1" w:rsidRPr="00D26569" w:rsidRDefault="00131AC1">
      <w:pPr>
        <w:pStyle w:val="2"/>
        <w:tabs>
          <w:tab w:val="left" w:pos="0"/>
        </w:tabs>
        <w:spacing w:line="220" w:lineRule="auto"/>
        <w:jc w:val="left"/>
        <w:rPr>
          <w:sz w:val="24"/>
        </w:rPr>
      </w:pPr>
    </w:p>
    <w:p w:rsidR="00131AC1" w:rsidRPr="00D26569" w:rsidRDefault="00131AC1">
      <w:pPr>
        <w:ind w:firstLine="540"/>
        <w:rPr>
          <w:szCs w:val="28"/>
        </w:rPr>
      </w:pPr>
      <w:r w:rsidRPr="00D26569">
        <w:rPr>
          <w:b/>
          <w:szCs w:val="28"/>
        </w:rPr>
        <w:t>Программа включает 2 раздела</w:t>
      </w:r>
      <w:r w:rsidRPr="00D26569">
        <w:rPr>
          <w:szCs w:val="28"/>
        </w:rPr>
        <w:t>:</w:t>
      </w:r>
    </w:p>
    <w:p w:rsidR="00131AC1" w:rsidRPr="00D26569" w:rsidRDefault="00131AC1">
      <w:pPr>
        <w:spacing w:line="220" w:lineRule="auto"/>
        <w:ind w:firstLine="540"/>
        <w:jc w:val="both"/>
        <w:rPr>
          <w:szCs w:val="28"/>
        </w:rPr>
      </w:pPr>
      <w:r w:rsidRPr="00D26569">
        <w:rPr>
          <w:szCs w:val="28"/>
        </w:rPr>
        <w:t xml:space="preserve">1. «Общая характеристика и основные проблемы кадровой ситуации в системе образования  </w:t>
      </w:r>
      <w:r w:rsidR="00573F82" w:rsidRPr="00D26569">
        <w:rPr>
          <w:szCs w:val="28"/>
        </w:rPr>
        <w:t xml:space="preserve">Сергокалинское </w:t>
      </w:r>
      <w:r w:rsidRPr="00D26569">
        <w:rPr>
          <w:szCs w:val="28"/>
        </w:rPr>
        <w:t>М</w:t>
      </w:r>
      <w:r w:rsidR="00573F82" w:rsidRPr="00D26569">
        <w:rPr>
          <w:szCs w:val="28"/>
        </w:rPr>
        <w:t>К</w:t>
      </w:r>
      <w:r w:rsidRPr="00D26569">
        <w:rPr>
          <w:szCs w:val="28"/>
        </w:rPr>
        <w:t>ОУ «</w:t>
      </w:r>
      <w:r w:rsidR="00573F82" w:rsidRPr="00D26569">
        <w:rPr>
          <w:szCs w:val="28"/>
        </w:rPr>
        <w:t xml:space="preserve"> Лицей № 2 им. Абдуллаева С.Г.</w:t>
      </w:r>
      <w:r w:rsidRPr="00D26569">
        <w:rPr>
          <w:szCs w:val="28"/>
        </w:rPr>
        <w:t>».</w:t>
      </w:r>
    </w:p>
    <w:p w:rsidR="00131AC1" w:rsidRPr="00D26569" w:rsidRDefault="00131AC1" w:rsidP="00573F82">
      <w:pPr>
        <w:spacing w:line="220" w:lineRule="auto"/>
        <w:ind w:firstLine="540"/>
        <w:jc w:val="both"/>
        <w:rPr>
          <w:szCs w:val="28"/>
        </w:rPr>
      </w:pPr>
      <w:r w:rsidRPr="00D26569">
        <w:rPr>
          <w:szCs w:val="28"/>
        </w:rPr>
        <w:t xml:space="preserve">       2.«Мероприятия по реализации Программы «Педагогические кадры  </w:t>
      </w:r>
      <w:r w:rsidR="00573F82" w:rsidRPr="00D26569">
        <w:rPr>
          <w:szCs w:val="28"/>
        </w:rPr>
        <w:t>Сергокалинское МКОУ « Лицей № 2 им. Абдуллаева С.Г.».</w:t>
      </w:r>
      <w:r w:rsidRPr="00D26569">
        <w:rPr>
          <w:szCs w:val="28"/>
        </w:rPr>
        <w:t xml:space="preserve"> на 2009-2015 гг.»</w:t>
      </w:r>
    </w:p>
    <w:p w:rsidR="00131AC1" w:rsidRPr="00D26569" w:rsidRDefault="00131AC1">
      <w:pPr>
        <w:spacing w:line="220" w:lineRule="auto"/>
        <w:ind w:firstLine="540"/>
        <w:jc w:val="both"/>
        <w:rPr>
          <w:szCs w:val="28"/>
        </w:rPr>
      </w:pPr>
      <w:r w:rsidRPr="00D26569">
        <w:rPr>
          <w:szCs w:val="28"/>
        </w:rPr>
        <w:t>Второй раздел включает 4 основные направления деятельности:</w:t>
      </w:r>
    </w:p>
    <w:p w:rsidR="00131AC1" w:rsidRPr="00D26569" w:rsidRDefault="00131AC1">
      <w:pPr>
        <w:numPr>
          <w:ilvl w:val="0"/>
          <w:numId w:val="5"/>
        </w:numPr>
        <w:tabs>
          <w:tab w:val="left" w:pos="900"/>
        </w:tabs>
        <w:spacing w:line="220" w:lineRule="auto"/>
        <w:ind w:left="900"/>
        <w:jc w:val="both"/>
        <w:rPr>
          <w:spacing w:val="-4"/>
          <w:szCs w:val="28"/>
        </w:rPr>
      </w:pPr>
      <w:r w:rsidRPr="00D26569">
        <w:rPr>
          <w:spacing w:val="-4"/>
          <w:szCs w:val="28"/>
        </w:rPr>
        <w:t>оптимизация структуры и совершенствование организации профессиональной подготовки, переподготовки и повышения квалификации педагогов;</w:t>
      </w:r>
    </w:p>
    <w:p w:rsidR="00131AC1" w:rsidRPr="00D26569" w:rsidRDefault="00131AC1">
      <w:pPr>
        <w:numPr>
          <w:ilvl w:val="0"/>
          <w:numId w:val="5"/>
        </w:numPr>
        <w:tabs>
          <w:tab w:val="left" w:pos="900"/>
        </w:tabs>
        <w:spacing w:line="220" w:lineRule="auto"/>
        <w:ind w:left="900"/>
        <w:jc w:val="both"/>
        <w:rPr>
          <w:szCs w:val="28"/>
        </w:rPr>
      </w:pPr>
      <w:r w:rsidRPr="00D26569">
        <w:rPr>
          <w:szCs w:val="28"/>
        </w:rPr>
        <w:t>развитие и совершенствование системы непрерывного педагогического образования;</w:t>
      </w:r>
    </w:p>
    <w:p w:rsidR="00131AC1" w:rsidRPr="00D26569" w:rsidRDefault="00131AC1">
      <w:pPr>
        <w:numPr>
          <w:ilvl w:val="0"/>
          <w:numId w:val="5"/>
        </w:numPr>
        <w:tabs>
          <w:tab w:val="left" w:pos="900"/>
        </w:tabs>
        <w:spacing w:line="220" w:lineRule="auto"/>
        <w:ind w:left="900"/>
        <w:jc w:val="both"/>
        <w:rPr>
          <w:spacing w:val="-4"/>
          <w:szCs w:val="28"/>
        </w:rPr>
      </w:pPr>
      <w:r w:rsidRPr="00D26569">
        <w:rPr>
          <w:spacing w:val="-4"/>
          <w:szCs w:val="28"/>
        </w:rPr>
        <w:t>совершенствование системы учебно-методического обеспечения и стимулирования развития профессиональной культуры педагогических кадров;</w:t>
      </w:r>
    </w:p>
    <w:p w:rsidR="00131AC1" w:rsidRPr="00D26569" w:rsidRDefault="00131AC1">
      <w:pPr>
        <w:numPr>
          <w:ilvl w:val="0"/>
          <w:numId w:val="5"/>
        </w:numPr>
        <w:tabs>
          <w:tab w:val="left" w:pos="900"/>
        </w:tabs>
        <w:spacing w:line="220" w:lineRule="auto"/>
        <w:ind w:left="900"/>
        <w:jc w:val="both"/>
        <w:rPr>
          <w:szCs w:val="28"/>
        </w:rPr>
        <w:sectPr w:rsidR="00131AC1" w:rsidRPr="00D26569" w:rsidSect="003A5A71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09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  <w:r w:rsidRPr="00D26569">
        <w:rPr>
          <w:szCs w:val="28"/>
        </w:rPr>
        <w:t>социальная поддержка педагогических кадров.</w:t>
      </w:r>
    </w:p>
    <w:p w:rsidR="00131AC1" w:rsidRPr="00D26569" w:rsidRDefault="00131AC1">
      <w:pPr>
        <w:jc w:val="both"/>
        <w:rPr>
          <w:b/>
          <w:szCs w:val="28"/>
        </w:rPr>
      </w:pPr>
      <w:r w:rsidRPr="00D26569">
        <w:rPr>
          <w:b/>
          <w:szCs w:val="28"/>
        </w:rPr>
        <w:lastRenderedPageBreak/>
        <w:t xml:space="preserve">Раздел </w:t>
      </w:r>
      <w:r w:rsidRPr="00D26569">
        <w:rPr>
          <w:b/>
          <w:szCs w:val="28"/>
          <w:lang w:val="en-US"/>
        </w:rPr>
        <w:t>I</w:t>
      </w:r>
      <w:r w:rsidRPr="00D26569">
        <w:rPr>
          <w:b/>
          <w:szCs w:val="28"/>
        </w:rPr>
        <w:t>.</w:t>
      </w:r>
    </w:p>
    <w:p w:rsidR="00131AC1" w:rsidRPr="00D26569" w:rsidRDefault="00131AC1">
      <w:pPr>
        <w:jc w:val="center"/>
        <w:rPr>
          <w:b/>
          <w:szCs w:val="28"/>
        </w:rPr>
      </w:pPr>
      <w:r w:rsidRPr="00D26569">
        <w:rPr>
          <w:b/>
          <w:szCs w:val="28"/>
        </w:rPr>
        <w:t xml:space="preserve">Общая характеристика и основные проблемы кадровой ситуации в системе образования </w:t>
      </w:r>
    </w:p>
    <w:p w:rsidR="00140A12" w:rsidRPr="00D26569" w:rsidRDefault="00140A12" w:rsidP="00140A12">
      <w:pPr>
        <w:spacing w:line="220" w:lineRule="auto"/>
        <w:ind w:firstLine="540"/>
        <w:jc w:val="both"/>
        <w:rPr>
          <w:b/>
          <w:szCs w:val="28"/>
        </w:rPr>
      </w:pPr>
      <w:r w:rsidRPr="00D26569">
        <w:rPr>
          <w:szCs w:val="28"/>
        </w:rPr>
        <w:t xml:space="preserve">                                               </w:t>
      </w:r>
      <w:r w:rsidRPr="00D26569">
        <w:rPr>
          <w:b/>
          <w:szCs w:val="28"/>
        </w:rPr>
        <w:t>Сергокалинское МКОУ « Лицей № 2 им. Абдуллаева С.Г.».</w:t>
      </w:r>
    </w:p>
    <w:p w:rsidR="00131AC1" w:rsidRPr="00D26569" w:rsidRDefault="00140A12">
      <w:pPr>
        <w:jc w:val="center"/>
        <w:rPr>
          <w:b/>
          <w:szCs w:val="28"/>
        </w:rPr>
      </w:pPr>
      <w:r w:rsidRPr="00D26569">
        <w:rPr>
          <w:b/>
          <w:szCs w:val="28"/>
        </w:rPr>
        <w:t xml:space="preserve"> </w:t>
      </w:r>
    </w:p>
    <w:p w:rsidR="00131AC1" w:rsidRPr="00D26569" w:rsidRDefault="00131AC1">
      <w:pPr>
        <w:jc w:val="both"/>
        <w:rPr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388"/>
        <w:gridCol w:w="6408"/>
      </w:tblGrid>
      <w:tr w:rsidR="00131AC1" w:rsidRPr="00D26569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 xml:space="preserve">Анализ кадрового потенциала </w:t>
            </w:r>
          </w:p>
          <w:p w:rsidR="00131AC1" w:rsidRPr="00D26569" w:rsidRDefault="00131AC1">
            <w:pPr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школьной  системы образования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1" w:rsidRPr="00D26569" w:rsidRDefault="00131AC1">
            <w:pPr>
              <w:snapToGrid w:val="0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Формулировка проблем, связанных с подготовкой кадров для решения задач модернизации образования</w:t>
            </w:r>
          </w:p>
        </w:tc>
      </w:tr>
      <w:tr w:rsidR="00131AC1" w:rsidRPr="00D26569" w:rsidTr="00DA7A65">
        <w:trPr>
          <w:trHeight w:val="7996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2F2752">
            <w:pPr>
              <w:shd w:val="clear" w:color="auto" w:fill="FFFFFF"/>
              <w:snapToGrid w:val="0"/>
              <w:ind w:firstLine="720"/>
              <w:jc w:val="both"/>
              <w:rPr>
                <w:szCs w:val="28"/>
              </w:rPr>
            </w:pPr>
            <w:r w:rsidRPr="00D26569">
              <w:rPr>
                <w:bCs/>
                <w:szCs w:val="28"/>
              </w:rPr>
              <w:t xml:space="preserve">В школе работает </w:t>
            </w:r>
            <w:r w:rsidR="00140A12" w:rsidRPr="00D26569">
              <w:rPr>
                <w:bCs/>
                <w:szCs w:val="28"/>
              </w:rPr>
              <w:t>95</w:t>
            </w:r>
            <w:r w:rsidR="00131AC1" w:rsidRPr="00D26569">
              <w:rPr>
                <w:bCs/>
                <w:szCs w:val="28"/>
              </w:rPr>
              <w:t xml:space="preserve"> педагогов</w:t>
            </w:r>
            <w:r w:rsidR="00131AC1" w:rsidRPr="00D26569">
              <w:rPr>
                <w:szCs w:val="28"/>
              </w:rPr>
              <w:t>. Из них 1 р</w:t>
            </w:r>
            <w:r w:rsidR="00131AC1" w:rsidRPr="00D26569">
              <w:rPr>
                <w:b/>
                <w:bCs/>
                <w:szCs w:val="28"/>
              </w:rPr>
              <w:t>уководитель,</w:t>
            </w:r>
            <w:r w:rsidR="00131AC1" w:rsidRPr="00D26569">
              <w:rPr>
                <w:szCs w:val="28"/>
              </w:rPr>
              <w:t xml:space="preserve"> </w:t>
            </w:r>
            <w:r w:rsidR="00131AC1" w:rsidRPr="00D26569">
              <w:rPr>
                <w:b/>
                <w:bCs/>
                <w:szCs w:val="28"/>
              </w:rPr>
              <w:t xml:space="preserve">заместителей руководителей </w:t>
            </w:r>
            <w:r w:rsidR="00140A12" w:rsidRPr="00D26569">
              <w:rPr>
                <w:szCs w:val="28"/>
              </w:rPr>
              <w:t xml:space="preserve">– 5 чел., </w:t>
            </w:r>
            <w:r w:rsidRPr="00D26569">
              <w:rPr>
                <w:szCs w:val="28"/>
              </w:rPr>
              <w:t>воспитатель</w:t>
            </w:r>
            <w:r w:rsidR="00140A12" w:rsidRPr="00D26569">
              <w:rPr>
                <w:szCs w:val="28"/>
              </w:rPr>
              <w:t xml:space="preserve"> ГПД-3, старшие вожатые - 2</w:t>
            </w:r>
            <w:r w:rsidR="00131AC1" w:rsidRPr="00D26569">
              <w:rPr>
                <w:szCs w:val="28"/>
              </w:rPr>
              <w:t>, библиотекарь</w:t>
            </w:r>
            <w:r w:rsidR="00140A12" w:rsidRPr="00D26569">
              <w:rPr>
                <w:szCs w:val="28"/>
              </w:rPr>
              <w:t xml:space="preserve"> -1</w:t>
            </w:r>
            <w:r w:rsidR="00131AC1" w:rsidRPr="00D26569">
              <w:rPr>
                <w:szCs w:val="28"/>
              </w:rPr>
              <w:t xml:space="preserve">, </w:t>
            </w:r>
            <w:r w:rsidR="00140A12" w:rsidRPr="00D26569">
              <w:rPr>
                <w:szCs w:val="28"/>
              </w:rPr>
              <w:t xml:space="preserve">психолога -2, социальный педагог -1,  логопед -1. </w:t>
            </w:r>
          </w:p>
          <w:p w:rsidR="00131AC1" w:rsidRPr="00D26569" w:rsidRDefault="00131AC1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Анализ кадрового обеспечения школы показывает, что на протяжении последних 5 лет количественный состав меняется</w:t>
            </w:r>
            <w:r w:rsidR="002F2752" w:rsidRPr="00D26569">
              <w:rPr>
                <w:szCs w:val="28"/>
              </w:rPr>
              <w:t xml:space="preserve"> незначительно</w:t>
            </w:r>
            <w:r w:rsidRPr="00D26569">
              <w:rPr>
                <w:szCs w:val="28"/>
              </w:rPr>
              <w:t>.</w:t>
            </w:r>
          </w:p>
          <w:p w:rsidR="00131AC1" w:rsidRPr="00D26569" w:rsidRDefault="00131AC1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D26569">
              <w:rPr>
                <w:b/>
                <w:bCs/>
                <w:szCs w:val="28"/>
              </w:rPr>
              <w:t xml:space="preserve">С высшим образованием </w:t>
            </w:r>
            <w:r w:rsidR="00FE450A" w:rsidRPr="00D26569">
              <w:rPr>
                <w:szCs w:val="28"/>
              </w:rPr>
              <w:t>в школе работает 78</w:t>
            </w:r>
            <w:r w:rsidRPr="00D26569">
              <w:rPr>
                <w:szCs w:val="28"/>
              </w:rPr>
              <w:t xml:space="preserve"> педагог</w:t>
            </w:r>
            <w:r w:rsidR="002F2752" w:rsidRPr="00D26569">
              <w:rPr>
                <w:szCs w:val="28"/>
              </w:rPr>
              <w:t xml:space="preserve">ов, что составляет </w:t>
            </w:r>
            <w:r w:rsidR="00FE450A" w:rsidRPr="00D26569">
              <w:rPr>
                <w:szCs w:val="28"/>
              </w:rPr>
              <w:t xml:space="preserve"> 82</w:t>
            </w:r>
            <w:r w:rsidRPr="00D26569">
              <w:rPr>
                <w:szCs w:val="28"/>
              </w:rPr>
              <w:t xml:space="preserve">%, </w:t>
            </w:r>
            <w:r w:rsidRPr="00D26569">
              <w:rPr>
                <w:b/>
                <w:bCs/>
                <w:szCs w:val="28"/>
              </w:rPr>
              <w:t xml:space="preserve">со средним специальным </w:t>
            </w:r>
            <w:r w:rsidR="00FE450A" w:rsidRPr="00D26569">
              <w:rPr>
                <w:szCs w:val="28"/>
              </w:rPr>
              <w:t>–  16</w:t>
            </w:r>
            <w:r w:rsidR="004F267B" w:rsidRPr="00D26569">
              <w:rPr>
                <w:szCs w:val="28"/>
              </w:rPr>
              <w:t xml:space="preserve"> чел. </w:t>
            </w:r>
            <w:r w:rsidR="00FE450A" w:rsidRPr="00D26569">
              <w:rPr>
                <w:szCs w:val="28"/>
              </w:rPr>
              <w:t>17</w:t>
            </w:r>
            <w:r w:rsidRPr="00D26569">
              <w:rPr>
                <w:szCs w:val="28"/>
              </w:rPr>
              <w:t>%</w:t>
            </w:r>
            <w:r w:rsidR="00FE450A" w:rsidRPr="00D26569">
              <w:rPr>
                <w:szCs w:val="28"/>
              </w:rPr>
              <w:t xml:space="preserve">, </w:t>
            </w:r>
            <w:r w:rsidR="00FE450A" w:rsidRPr="00D26569">
              <w:rPr>
                <w:b/>
                <w:szCs w:val="28"/>
              </w:rPr>
              <w:t>с неоконченным высшим образованием</w:t>
            </w:r>
            <w:r w:rsidR="00FE450A" w:rsidRPr="00D26569">
              <w:rPr>
                <w:szCs w:val="28"/>
              </w:rPr>
              <w:t xml:space="preserve"> - 1 чел.  1%</w:t>
            </w:r>
            <w:r w:rsidRPr="00D26569">
              <w:rPr>
                <w:szCs w:val="28"/>
              </w:rPr>
              <w:t>).</w:t>
            </w:r>
          </w:p>
          <w:p w:rsidR="00131AC1" w:rsidRPr="00D26569" w:rsidRDefault="00131AC1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Из общей численности учителей школы имеют стаж педагогической работы:</w:t>
            </w:r>
          </w:p>
          <w:p w:rsidR="00131AC1" w:rsidRPr="00D26569" w:rsidRDefault="00FE450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914"/>
              </w:tabs>
              <w:autoSpaceDE w:val="0"/>
              <w:ind w:left="720"/>
              <w:rPr>
                <w:szCs w:val="28"/>
              </w:rPr>
            </w:pPr>
            <w:r w:rsidRPr="00D26569">
              <w:rPr>
                <w:szCs w:val="28"/>
              </w:rPr>
              <w:t>до 5</w:t>
            </w:r>
            <w:r w:rsidR="00E85AC1" w:rsidRPr="00D26569">
              <w:rPr>
                <w:szCs w:val="28"/>
              </w:rPr>
              <w:t xml:space="preserve"> лет – 2</w:t>
            </w:r>
            <w:r w:rsidR="00F47CD5" w:rsidRPr="00D26569">
              <w:rPr>
                <w:szCs w:val="28"/>
              </w:rPr>
              <w:t>чел. (</w:t>
            </w:r>
            <w:r w:rsidRPr="00D26569">
              <w:rPr>
                <w:szCs w:val="28"/>
              </w:rPr>
              <w:t>2</w:t>
            </w:r>
            <w:r w:rsidR="00131AC1" w:rsidRPr="00D26569">
              <w:rPr>
                <w:szCs w:val="28"/>
              </w:rPr>
              <w:t>%);</w:t>
            </w:r>
          </w:p>
          <w:p w:rsidR="00131AC1" w:rsidRPr="00D26569" w:rsidRDefault="00FE450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914"/>
              </w:tabs>
              <w:autoSpaceDE w:val="0"/>
              <w:ind w:left="720"/>
              <w:rPr>
                <w:szCs w:val="28"/>
              </w:rPr>
            </w:pPr>
            <w:r w:rsidRPr="00D26569">
              <w:rPr>
                <w:szCs w:val="28"/>
              </w:rPr>
              <w:t>от 5 до 10 лет –  10</w:t>
            </w:r>
            <w:r w:rsidR="00F47CD5" w:rsidRPr="00D26569">
              <w:rPr>
                <w:szCs w:val="28"/>
              </w:rPr>
              <w:t xml:space="preserve"> чел. (</w:t>
            </w:r>
            <w:r w:rsidRPr="00D26569">
              <w:rPr>
                <w:szCs w:val="28"/>
              </w:rPr>
              <w:t>11</w:t>
            </w:r>
            <w:r w:rsidR="00131AC1" w:rsidRPr="00D26569">
              <w:rPr>
                <w:szCs w:val="28"/>
              </w:rPr>
              <w:t>%);</w:t>
            </w:r>
          </w:p>
          <w:p w:rsidR="00131AC1" w:rsidRPr="00D26569" w:rsidRDefault="00FE450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914"/>
              </w:tabs>
              <w:autoSpaceDE w:val="0"/>
              <w:ind w:left="720"/>
              <w:rPr>
                <w:szCs w:val="28"/>
              </w:rPr>
            </w:pPr>
            <w:r w:rsidRPr="00D26569">
              <w:rPr>
                <w:szCs w:val="28"/>
              </w:rPr>
              <w:t>от 10</w:t>
            </w:r>
            <w:r w:rsidR="00F47CD5" w:rsidRPr="00D26569">
              <w:rPr>
                <w:szCs w:val="28"/>
              </w:rPr>
              <w:t xml:space="preserve"> лет</w:t>
            </w:r>
            <w:r w:rsidRPr="00D26569">
              <w:rPr>
                <w:szCs w:val="28"/>
              </w:rPr>
              <w:t xml:space="preserve"> и более</w:t>
            </w:r>
            <w:r w:rsidR="00F47CD5" w:rsidRPr="00D26569">
              <w:rPr>
                <w:szCs w:val="28"/>
              </w:rPr>
              <w:t xml:space="preserve"> – </w:t>
            </w:r>
            <w:r w:rsidRPr="00D26569">
              <w:rPr>
                <w:szCs w:val="28"/>
              </w:rPr>
              <w:t>8</w:t>
            </w:r>
            <w:r w:rsidR="00F47CD5" w:rsidRPr="00D26569">
              <w:rPr>
                <w:szCs w:val="28"/>
              </w:rPr>
              <w:t>3 чел. (</w:t>
            </w:r>
            <w:r w:rsidRPr="00D26569">
              <w:rPr>
                <w:szCs w:val="28"/>
              </w:rPr>
              <w:t>87</w:t>
            </w:r>
            <w:r w:rsidR="00131AC1" w:rsidRPr="00D26569">
              <w:rPr>
                <w:szCs w:val="28"/>
              </w:rPr>
              <w:t>%).</w:t>
            </w:r>
          </w:p>
          <w:p w:rsidR="00131AC1" w:rsidRPr="00D26569" w:rsidRDefault="00131AC1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Анализ показывает, что  молодых учителей в школе</w:t>
            </w:r>
            <w:r w:rsidR="002854E1" w:rsidRPr="00D26569">
              <w:rPr>
                <w:szCs w:val="28"/>
              </w:rPr>
              <w:t xml:space="preserve"> мало</w:t>
            </w:r>
            <w:r w:rsidRPr="00D26569">
              <w:rPr>
                <w:szCs w:val="28"/>
              </w:rPr>
              <w:t xml:space="preserve">, а число учителей со стажем свыше 20 лет ежегодно увеличивается.  Процент </w:t>
            </w:r>
            <w:r w:rsidRPr="00D26569">
              <w:rPr>
                <w:b/>
                <w:szCs w:val="28"/>
              </w:rPr>
              <w:t>учителей-пенсионеров возраста</w:t>
            </w:r>
            <w:r w:rsidR="002854E1" w:rsidRPr="00D26569">
              <w:rPr>
                <w:szCs w:val="28"/>
              </w:rPr>
              <w:t xml:space="preserve"> составляет </w:t>
            </w:r>
            <w:r w:rsidR="00E85AC1" w:rsidRPr="00D26569">
              <w:rPr>
                <w:szCs w:val="28"/>
              </w:rPr>
              <w:t>15</w:t>
            </w:r>
            <w:r w:rsidR="002854E1" w:rsidRPr="00D26569">
              <w:rPr>
                <w:szCs w:val="28"/>
              </w:rPr>
              <w:t>% (</w:t>
            </w:r>
            <w:r w:rsidR="00E85AC1" w:rsidRPr="00D26569">
              <w:rPr>
                <w:szCs w:val="28"/>
              </w:rPr>
              <w:t>3</w:t>
            </w:r>
            <w:r w:rsidRPr="00D26569">
              <w:rPr>
                <w:szCs w:val="28"/>
              </w:rPr>
              <w:t xml:space="preserve"> учителя).</w:t>
            </w:r>
          </w:p>
          <w:p w:rsidR="00131AC1" w:rsidRPr="00D26569" w:rsidRDefault="00131AC1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 Анализ показывает, что за последние три года число аттестованных педработников увеличилось на </w:t>
            </w:r>
            <w:r w:rsidR="00943BFC" w:rsidRPr="00D26569">
              <w:rPr>
                <w:szCs w:val="28"/>
              </w:rPr>
              <w:t>8%, т.е. с 72% в 2010</w:t>
            </w:r>
            <w:r w:rsidR="00360504" w:rsidRPr="00D26569">
              <w:rPr>
                <w:szCs w:val="28"/>
              </w:rPr>
              <w:t xml:space="preserve"> году до 80</w:t>
            </w:r>
            <w:r w:rsidR="00943BFC" w:rsidRPr="00D26569">
              <w:rPr>
                <w:szCs w:val="28"/>
              </w:rPr>
              <w:t>% в 2012</w:t>
            </w:r>
            <w:r w:rsidRPr="00D26569">
              <w:rPr>
                <w:szCs w:val="28"/>
              </w:rPr>
              <w:t xml:space="preserve"> году. Возросло число учителей первой категорий, уменьшилось число учителей второй категории. Эти данные свидетельствуют о повышении уровня квалификации педагогических кадров школы. </w:t>
            </w:r>
          </w:p>
          <w:p w:rsidR="00131AC1" w:rsidRPr="00D26569" w:rsidRDefault="00131AC1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Вместе с тем, в школе </w:t>
            </w:r>
            <w:r w:rsidR="00360504" w:rsidRPr="00D26569">
              <w:rPr>
                <w:szCs w:val="28"/>
              </w:rPr>
              <w:t xml:space="preserve">недостаточное количество </w:t>
            </w:r>
            <w:r w:rsidRPr="00D26569">
              <w:rPr>
                <w:szCs w:val="28"/>
              </w:rPr>
              <w:t xml:space="preserve">педагогов с высшей квалификационной категорией. </w:t>
            </w:r>
          </w:p>
          <w:p w:rsidR="00131AC1" w:rsidRPr="00D26569" w:rsidRDefault="00131AC1">
            <w:pPr>
              <w:shd w:val="clear" w:color="auto" w:fill="FFFFFF"/>
              <w:ind w:firstLine="72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 В школе практически не наблюдается текучести кад</w:t>
            </w:r>
            <w:r w:rsidR="00943BFC" w:rsidRPr="00D26569">
              <w:rPr>
                <w:szCs w:val="28"/>
              </w:rPr>
              <w:t>ров. За последние 3 года (в 2011</w:t>
            </w:r>
            <w:r w:rsidRPr="00D26569">
              <w:rPr>
                <w:szCs w:val="28"/>
              </w:rPr>
              <w:t xml:space="preserve"> </w:t>
            </w:r>
            <w:r w:rsidR="00360504" w:rsidRPr="00D26569">
              <w:rPr>
                <w:szCs w:val="28"/>
              </w:rPr>
              <w:t>г</w:t>
            </w:r>
            <w:r w:rsidR="00943BFC" w:rsidRPr="00D26569">
              <w:rPr>
                <w:szCs w:val="28"/>
              </w:rPr>
              <w:t>.) из школы выбыло 2 учителя (2,5</w:t>
            </w:r>
            <w:r w:rsidR="006F2CA4" w:rsidRPr="00D26569">
              <w:rPr>
                <w:szCs w:val="28"/>
              </w:rPr>
              <w:t>%): в другие ОУ</w:t>
            </w:r>
            <w:r w:rsidR="00943BFC" w:rsidRPr="00D26569">
              <w:rPr>
                <w:szCs w:val="28"/>
              </w:rPr>
              <w:t>.</w:t>
            </w:r>
            <w:r w:rsidR="003A5A71" w:rsidRPr="00D26569">
              <w:rPr>
                <w:szCs w:val="28"/>
              </w:rPr>
              <w:t xml:space="preserve"> </w:t>
            </w:r>
            <w:r w:rsidR="00943BFC" w:rsidRPr="00D26569">
              <w:rPr>
                <w:szCs w:val="28"/>
              </w:rPr>
              <w:t xml:space="preserve"> </w:t>
            </w:r>
            <w:r w:rsidRPr="00D26569">
              <w:rPr>
                <w:szCs w:val="28"/>
              </w:rPr>
              <w:t xml:space="preserve"> Вакансии сразу закрыли.</w:t>
            </w:r>
          </w:p>
          <w:p w:rsidR="00131AC1" w:rsidRPr="00D26569" w:rsidRDefault="00131AC1">
            <w:pPr>
              <w:shd w:val="clear" w:color="auto" w:fill="FFFFFF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На протяжении последних лет школа полностью укомплектована педагогическими кадрами. Вакансий нет.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1" w:rsidRPr="00D26569" w:rsidRDefault="00131AC1">
            <w:pPr>
              <w:snapToGrid w:val="0"/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40A12">
            <w:pPr>
              <w:jc w:val="both"/>
              <w:rPr>
                <w:i/>
              </w:rPr>
            </w:pPr>
            <w:r w:rsidRPr="00D26569">
              <w:rPr>
                <w:i/>
              </w:rPr>
              <w:t xml:space="preserve"> </w:t>
            </w: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  <w:r w:rsidRPr="00D26569">
              <w:rPr>
                <w:i/>
              </w:rPr>
              <w:t xml:space="preserve">Низкий процент молодых учителей.  </w:t>
            </w: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  <w:r w:rsidRPr="00D26569">
              <w:rPr>
                <w:i/>
              </w:rPr>
              <w:t>Феминизация кадрового потенциала</w:t>
            </w: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  <w:r w:rsidRPr="00D26569">
              <w:rPr>
                <w:i/>
              </w:rPr>
              <w:t xml:space="preserve"> </w:t>
            </w:r>
            <w:r w:rsidR="00BC4B3E" w:rsidRPr="00D26569">
              <w:rPr>
                <w:i/>
              </w:rPr>
              <w:t xml:space="preserve">Небольшое количество </w:t>
            </w:r>
            <w:r w:rsidRPr="00D26569">
              <w:rPr>
                <w:i/>
              </w:rPr>
              <w:t>педагогов с высшей квалификационной категорией</w:t>
            </w: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</w:rPr>
            </w:pPr>
          </w:p>
          <w:p w:rsidR="00131AC1" w:rsidRPr="00D26569" w:rsidRDefault="00131AC1">
            <w:pPr>
              <w:jc w:val="both"/>
              <w:rPr>
                <w:i/>
                <w:szCs w:val="28"/>
              </w:rPr>
            </w:pPr>
          </w:p>
        </w:tc>
      </w:tr>
    </w:tbl>
    <w:p w:rsidR="00131AC1" w:rsidRPr="00D26569" w:rsidRDefault="00131AC1">
      <w:pPr>
        <w:jc w:val="both"/>
        <w:rPr>
          <w:b/>
          <w:szCs w:val="28"/>
        </w:rPr>
      </w:pPr>
    </w:p>
    <w:p w:rsidR="00131AC1" w:rsidRPr="00D26569" w:rsidRDefault="00131AC1">
      <w:pPr>
        <w:ind w:firstLine="540"/>
        <w:jc w:val="both"/>
        <w:rPr>
          <w:b/>
          <w:szCs w:val="28"/>
        </w:rPr>
      </w:pPr>
    </w:p>
    <w:p w:rsidR="006F2CA4" w:rsidRPr="00D26569" w:rsidRDefault="006F2CA4">
      <w:pPr>
        <w:ind w:firstLine="540"/>
        <w:jc w:val="both"/>
        <w:rPr>
          <w:b/>
          <w:szCs w:val="28"/>
        </w:rPr>
      </w:pPr>
    </w:p>
    <w:p w:rsidR="00131AC1" w:rsidRPr="00D26569" w:rsidRDefault="00131AC1">
      <w:pPr>
        <w:ind w:firstLine="540"/>
        <w:jc w:val="both"/>
        <w:rPr>
          <w:b/>
          <w:szCs w:val="28"/>
        </w:rPr>
      </w:pPr>
    </w:p>
    <w:p w:rsidR="00131AC1" w:rsidRPr="00D26569" w:rsidRDefault="00131AC1" w:rsidP="002F1EAD">
      <w:pPr>
        <w:ind w:firstLine="540"/>
        <w:jc w:val="center"/>
        <w:rPr>
          <w:b/>
          <w:szCs w:val="28"/>
        </w:rPr>
      </w:pPr>
      <w:r w:rsidRPr="00D26569">
        <w:rPr>
          <w:b/>
          <w:szCs w:val="28"/>
        </w:rPr>
        <w:t>Мероприятия по реализации программы «Педагогические кадры М</w:t>
      </w:r>
      <w:r w:rsidR="002F1EAD" w:rsidRPr="00D26569">
        <w:rPr>
          <w:b/>
          <w:szCs w:val="28"/>
        </w:rPr>
        <w:t>К</w:t>
      </w:r>
      <w:r w:rsidRPr="00D26569">
        <w:rPr>
          <w:b/>
          <w:szCs w:val="28"/>
        </w:rPr>
        <w:t>ОУ «</w:t>
      </w:r>
      <w:r w:rsidR="002F1EAD" w:rsidRPr="00D26569">
        <w:rPr>
          <w:b/>
          <w:szCs w:val="28"/>
        </w:rPr>
        <w:t xml:space="preserve">Сергокалинский Лицей № 2        им. Абдуллаева С. Г.»  </w:t>
      </w:r>
      <w:r w:rsidRPr="00D26569">
        <w:rPr>
          <w:b/>
          <w:szCs w:val="28"/>
        </w:rPr>
        <w:t xml:space="preserve"> на 2009-2015 г.г.»</w:t>
      </w:r>
    </w:p>
    <w:p w:rsidR="00131AC1" w:rsidRPr="00D26569" w:rsidRDefault="00131AC1">
      <w:pPr>
        <w:ind w:firstLine="540"/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42"/>
        <w:gridCol w:w="6540"/>
        <w:gridCol w:w="1774"/>
        <w:gridCol w:w="2740"/>
      </w:tblGrid>
      <w:tr w:rsidR="00131AC1" w:rsidRPr="00D26569">
        <w:trPr>
          <w:trHeight w:val="602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Основные направления деятельности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Мероприятия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ind w:left="-41" w:right="-52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Сроки</w:t>
            </w:r>
          </w:p>
          <w:p w:rsidR="00131AC1" w:rsidRPr="00D26569" w:rsidRDefault="00131AC1">
            <w:pPr>
              <w:ind w:left="-41" w:right="-52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исполнения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1" w:rsidRPr="00D26569" w:rsidRDefault="00131AC1">
            <w:pPr>
              <w:snapToGrid w:val="0"/>
              <w:ind w:left="-52" w:right="-72"/>
              <w:jc w:val="center"/>
              <w:rPr>
                <w:b/>
                <w:szCs w:val="28"/>
              </w:rPr>
            </w:pPr>
            <w:r w:rsidRPr="00D26569">
              <w:rPr>
                <w:b/>
                <w:szCs w:val="28"/>
              </w:rPr>
              <w:t>Ответственные</w:t>
            </w:r>
          </w:p>
        </w:tc>
      </w:tr>
      <w:tr w:rsidR="00131AC1" w:rsidRPr="00D26569">
        <w:trPr>
          <w:cantSplit/>
          <w:trHeight w:hRule="exact" w:val="988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both"/>
              <w:rPr>
                <w:b/>
                <w:szCs w:val="28"/>
              </w:rPr>
            </w:pPr>
            <w:r w:rsidRPr="00D26569">
              <w:rPr>
                <w:b/>
                <w:szCs w:val="28"/>
                <w:lang w:val="en-US"/>
              </w:rPr>
              <w:t>I</w:t>
            </w:r>
            <w:r w:rsidRPr="00D26569">
              <w:rPr>
                <w:b/>
                <w:szCs w:val="28"/>
              </w:rPr>
              <w:t xml:space="preserve">.Оптимизация структуры и совершенствование организации профессиональной подготовки, переподготовки, повышения квалификации педагогических кадров </w:t>
            </w:r>
          </w:p>
          <w:p w:rsidR="00131AC1" w:rsidRPr="00D26569" w:rsidRDefault="00131AC1">
            <w:pPr>
              <w:rPr>
                <w:b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1. Формирование социального заказа на переподготовку кадров (базовые и проблемные курсы)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ind w:left="-41" w:right="-52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1" w:rsidRPr="00D26569" w:rsidRDefault="00943BFC">
            <w:pPr>
              <w:snapToGrid w:val="0"/>
              <w:ind w:left="-52" w:right="-72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 xml:space="preserve"> </w:t>
            </w:r>
          </w:p>
        </w:tc>
      </w:tr>
      <w:tr w:rsidR="006F2CA4" w:rsidRPr="00D26569">
        <w:trPr>
          <w:cantSplit/>
          <w:trHeight w:hRule="exact" w:val="1314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tabs>
                <w:tab w:val="left" w:pos="607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2.  Организация обучения и переподготовки педагогов для работы с детьми с ограниченными возможностями жизнедеятельности</w:t>
            </w:r>
            <w:r w:rsidR="002F1EAD" w:rsidRPr="00D26569">
              <w:rPr>
                <w:szCs w:val="28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ind w:left="-41" w:right="-52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6F2CA4">
            <w:pPr>
              <w:rPr>
                <w:szCs w:val="28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943BFC" w:rsidRPr="00D26569">
              <w:rPr>
                <w:szCs w:val="28"/>
              </w:rPr>
              <w:t xml:space="preserve"> Магомедов И. Р</w:t>
            </w:r>
            <w:r w:rsidRPr="00D26569">
              <w:rPr>
                <w:szCs w:val="28"/>
              </w:rPr>
              <w:t>.,</w:t>
            </w:r>
          </w:p>
          <w:p w:rsidR="006F2CA4" w:rsidRPr="00D26569" w:rsidRDefault="006F2CA4" w:rsidP="00943BFC">
            <w:pPr>
              <w:ind w:left="-52" w:right="-72"/>
              <w:jc w:val="center"/>
              <w:rPr>
                <w:sz w:val="22"/>
              </w:rPr>
            </w:pPr>
            <w:r w:rsidRPr="00D26569">
              <w:rPr>
                <w:szCs w:val="28"/>
              </w:rPr>
              <w:t xml:space="preserve">ИПКиППРО </w:t>
            </w:r>
            <w:r w:rsidR="00943BFC" w:rsidRPr="00D26569">
              <w:rPr>
                <w:szCs w:val="28"/>
              </w:rPr>
              <w:t xml:space="preserve"> и УО,</w:t>
            </w:r>
            <w:r w:rsidRPr="00D26569">
              <w:rPr>
                <w:szCs w:val="28"/>
              </w:rPr>
              <w:t xml:space="preserve"> администрация</w:t>
            </w:r>
            <w:r w:rsidR="00943BFC" w:rsidRPr="00D26569">
              <w:rPr>
                <w:szCs w:val="28"/>
              </w:rPr>
              <w:t>.</w:t>
            </w:r>
            <w:r w:rsidRPr="00D26569">
              <w:rPr>
                <w:szCs w:val="28"/>
              </w:rPr>
              <w:t xml:space="preserve"> школы</w:t>
            </w:r>
          </w:p>
        </w:tc>
      </w:tr>
      <w:tr w:rsidR="006F2CA4" w:rsidRPr="00D26569">
        <w:trPr>
          <w:cantSplit/>
          <w:trHeight w:hRule="exact" w:val="988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3. Организация обучения и переподготовки педагогов   в  рамках подготовки учащихся к ЕГЭ</w:t>
            </w:r>
            <w:r w:rsidR="002F1EAD" w:rsidRPr="00D26569">
              <w:rPr>
                <w:szCs w:val="28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Весь период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6F2CA4" w:rsidP="002F1EAD">
            <w:pPr>
              <w:rPr>
                <w:sz w:val="22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2F1EAD" w:rsidRPr="00D26569">
              <w:rPr>
                <w:szCs w:val="28"/>
              </w:rPr>
              <w:t xml:space="preserve"> Магомедов И. Р.</w:t>
            </w:r>
          </w:p>
        </w:tc>
      </w:tr>
      <w:tr w:rsidR="006F2CA4" w:rsidRPr="00D26569">
        <w:trPr>
          <w:cantSplit/>
          <w:trHeight w:hRule="exact" w:val="2618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4. Отработка нормативного, инструментального, технологического и информационно-методического обеспечения подготовки и повышения квалификации педагогических кадров для работы в условиях апробации и внедрения ФГОС общего образования второго поколения </w:t>
            </w:r>
            <w:r w:rsidR="002F1EAD" w:rsidRPr="00D26569">
              <w:rPr>
                <w:szCs w:val="28"/>
              </w:rPr>
              <w:t>.</w:t>
            </w:r>
            <w:r w:rsidRPr="00D26569">
              <w:rPr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 w:rsidP="00943BFC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</w:t>
            </w:r>
            <w:r w:rsidR="00943BFC" w:rsidRPr="00D26569">
              <w:rPr>
                <w:szCs w:val="28"/>
              </w:rPr>
              <w:t>5</w:t>
            </w:r>
            <w:r w:rsidRPr="00D26569">
              <w:rPr>
                <w:szCs w:val="28"/>
              </w:rPr>
              <w:t xml:space="preserve">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6F2CA4">
            <w:pPr>
              <w:rPr>
                <w:szCs w:val="28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2F1EAD" w:rsidRPr="00D26569">
              <w:rPr>
                <w:szCs w:val="28"/>
              </w:rPr>
              <w:t xml:space="preserve"> </w:t>
            </w:r>
          </w:p>
          <w:p w:rsidR="002F1EAD" w:rsidRPr="00D26569" w:rsidRDefault="002F1EAD">
            <w:pPr>
              <w:rPr>
                <w:szCs w:val="28"/>
              </w:rPr>
            </w:pPr>
            <w:r w:rsidRPr="00D26569">
              <w:rPr>
                <w:szCs w:val="28"/>
              </w:rPr>
              <w:t>Магомедов И. Р.</w:t>
            </w:r>
            <w:r w:rsidR="00943BFC" w:rsidRPr="00D26569">
              <w:rPr>
                <w:szCs w:val="28"/>
              </w:rPr>
              <w:t>,</w:t>
            </w:r>
          </w:p>
          <w:p w:rsidR="006F2CA4" w:rsidRPr="00D26569" w:rsidRDefault="00943BFC">
            <w:pPr>
              <w:rPr>
                <w:sz w:val="22"/>
              </w:rPr>
            </w:pPr>
            <w:r w:rsidRPr="00D26569">
              <w:rPr>
                <w:szCs w:val="28"/>
              </w:rPr>
              <w:t xml:space="preserve"> УО.</w:t>
            </w:r>
          </w:p>
        </w:tc>
      </w:tr>
      <w:tr w:rsidR="006F2CA4" w:rsidRPr="00D26569">
        <w:trPr>
          <w:cantSplit/>
          <w:trHeight w:hRule="exact" w:val="1640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tabs>
                <w:tab w:val="left" w:pos="787"/>
                <w:tab w:val="left" w:pos="1620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5. Повышение квалификации руководящих и педагогических работников на этапе апробации и на этапе  перехода на новые ФГОС  второго поколения.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 w:rsidP="00943BFC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2010-201</w:t>
            </w:r>
            <w:r w:rsidR="00943BFC" w:rsidRPr="00D26569">
              <w:rPr>
                <w:szCs w:val="28"/>
              </w:rPr>
              <w:t>4</w:t>
            </w:r>
            <w:r w:rsidRPr="00D26569">
              <w:rPr>
                <w:szCs w:val="28"/>
              </w:rPr>
              <w:t xml:space="preserve"> 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AD" w:rsidRPr="00D26569" w:rsidRDefault="006F2CA4" w:rsidP="002F1EAD">
            <w:pPr>
              <w:rPr>
                <w:sz w:val="22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2F1EAD" w:rsidRPr="00D26569">
              <w:rPr>
                <w:szCs w:val="28"/>
              </w:rPr>
              <w:t xml:space="preserve"> </w:t>
            </w:r>
          </w:p>
          <w:p w:rsidR="006F2CA4" w:rsidRPr="00D26569" w:rsidRDefault="002F1EAD" w:rsidP="002F1EAD">
            <w:pPr>
              <w:rPr>
                <w:sz w:val="22"/>
              </w:rPr>
            </w:pPr>
            <w:r w:rsidRPr="00D26569">
              <w:rPr>
                <w:szCs w:val="28"/>
              </w:rPr>
              <w:t>Магомедов И. Р.</w:t>
            </w:r>
          </w:p>
        </w:tc>
      </w:tr>
      <w:tr w:rsidR="006F2CA4" w:rsidRPr="00D26569">
        <w:trPr>
          <w:cantSplit/>
          <w:trHeight w:hRule="exact" w:val="988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tabs>
                <w:tab w:val="left" w:pos="720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6. Разработка  и внедрение школьной программы диссеминации  инновационного опыта</w:t>
            </w:r>
            <w:r w:rsidR="002F1EAD" w:rsidRPr="00D26569">
              <w:rPr>
                <w:szCs w:val="28"/>
              </w:rPr>
              <w:t>.</w:t>
            </w:r>
            <w:r w:rsidRPr="00D26569">
              <w:rPr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6F2CA4" w:rsidP="006F2CA4">
            <w:pPr>
              <w:rPr>
                <w:szCs w:val="28"/>
              </w:rPr>
            </w:pPr>
            <w:r w:rsidRPr="00D26569">
              <w:rPr>
                <w:szCs w:val="28"/>
              </w:rPr>
              <w:t>Администрация школы</w:t>
            </w:r>
            <w:r w:rsidR="00943BFC" w:rsidRPr="00D26569">
              <w:rPr>
                <w:szCs w:val="28"/>
              </w:rPr>
              <w:t>,</w:t>
            </w:r>
          </w:p>
          <w:p w:rsidR="006F2CA4" w:rsidRPr="00D26569" w:rsidRDefault="00943BFC" w:rsidP="006F2CA4">
            <w:pPr>
              <w:rPr>
                <w:sz w:val="22"/>
              </w:rPr>
            </w:pPr>
            <w:r w:rsidRPr="00D26569">
              <w:rPr>
                <w:szCs w:val="28"/>
              </w:rPr>
              <w:t xml:space="preserve"> УО.</w:t>
            </w:r>
          </w:p>
        </w:tc>
      </w:tr>
      <w:tr w:rsidR="006F2CA4" w:rsidRPr="00D26569">
        <w:trPr>
          <w:cantSplit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tabs>
                <w:tab w:val="left" w:pos="720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7.Участие педагогов школы в конкурсах, фестивалях профессионального мастерства педагогических и руководящих работников системы дошкольного, общего, дополнительного образования детей</w:t>
            </w:r>
            <w:r w:rsidR="002F1EAD" w:rsidRPr="00D26569">
              <w:rPr>
                <w:szCs w:val="28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6F2CA4">
            <w:pPr>
              <w:rPr>
                <w:szCs w:val="28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2F1EAD" w:rsidRPr="00D26569">
              <w:rPr>
                <w:szCs w:val="28"/>
              </w:rPr>
              <w:t xml:space="preserve"> Магомедов И. Р.</w:t>
            </w:r>
          </w:p>
          <w:p w:rsidR="006F2CA4" w:rsidRPr="00D26569" w:rsidRDefault="00943BFC">
            <w:pPr>
              <w:rPr>
                <w:color w:val="FF0000"/>
                <w:sz w:val="22"/>
              </w:rPr>
            </w:pPr>
            <w:r w:rsidRPr="00D26569">
              <w:rPr>
                <w:color w:val="FF0000"/>
                <w:szCs w:val="28"/>
              </w:rPr>
              <w:t xml:space="preserve"> </w:t>
            </w:r>
          </w:p>
        </w:tc>
      </w:tr>
      <w:tr w:rsidR="006F2CA4" w:rsidRPr="00D26569">
        <w:trPr>
          <w:cantSplit/>
          <w:trHeight w:hRule="exact" w:val="1314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  <w:lang w:val="en-US"/>
              </w:rPr>
              <w:t>II</w:t>
            </w:r>
            <w:r w:rsidRPr="00D26569">
              <w:rPr>
                <w:b/>
                <w:szCs w:val="28"/>
              </w:rPr>
              <w:t>. Развитие и совершенствование системы непрерывного педагогического образования</w:t>
            </w:r>
          </w:p>
          <w:p w:rsidR="006F2CA4" w:rsidRPr="00D26569" w:rsidRDefault="006F2CA4">
            <w:pPr>
              <w:rPr>
                <w:b/>
                <w:szCs w:val="28"/>
              </w:rPr>
            </w:pPr>
          </w:p>
          <w:p w:rsidR="006F2CA4" w:rsidRPr="00D26569" w:rsidRDefault="006F2CA4">
            <w:pPr>
              <w:rPr>
                <w:b/>
                <w:szCs w:val="28"/>
              </w:rPr>
            </w:pPr>
          </w:p>
          <w:p w:rsidR="006F2CA4" w:rsidRPr="00D26569" w:rsidRDefault="006F2CA4">
            <w:pPr>
              <w:rPr>
                <w:b/>
                <w:szCs w:val="28"/>
              </w:rPr>
            </w:pPr>
          </w:p>
          <w:p w:rsidR="006F2CA4" w:rsidRPr="00D26569" w:rsidRDefault="006F2CA4">
            <w:pPr>
              <w:rPr>
                <w:b/>
                <w:szCs w:val="28"/>
              </w:rPr>
            </w:pPr>
          </w:p>
          <w:p w:rsidR="006F2CA4" w:rsidRPr="00D26569" w:rsidRDefault="006F2CA4">
            <w:pPr>
              <w:rPr>
                <w:b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tabs>
                <w:tab w:val="left" w:pos="84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1. Корректировка содержания профессиональной переподготовки и повышения квалификации руководящих и педагогических работников   школы.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6F2CA4">
            <w:pPr>
              <w:rPr>
                <w:szCs w:val="28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2F1EAD" w:rsidRPr="00D26569">
              <w:rPr>
                <w:szCs w:val="28"/>
              </w:rPr>
              <w:t xml:space="preserve">Магомедов И. Р. </w:t>
            </w:r>
          </w:p>
          <w:p w:rsidR="006F2CA4" w:rsidRPr="00D26569" w:rsidRDefault="006F2CA4">
            <w:pPr>
              <w:rPr>
                <w:sz w:val="22"/>
              </w:rPr>
            </w:pPr>
            <w:r w:rsidRPr="00D26569">
              <w:rPr>
                <w:szCs w:val="28"/>
              </w:rPr>
              <w:t>Зам директора по УВР</w:t>
            </w:r>
          </w:p>
        </w:tc>
      </w:tr>
      <w:tr w:rsidR="006F2CA4" w:rsidRPr="00D26569">
        <w:trPr>
          <w:cantSplit/>
          <w:trHeight w:hRule="exact" w:val="988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tabs>
                <w:tab w:val="left" w:pos="84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2. Переподготовка и повышение квалификации педагогических кадров для обеспечения  ЕГЭ, ГИА в 9 классах.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 w:rsidP="00943BFC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</w:t>
            </w:r>
            <w:r w:rsidR="00943BFC" w:rsidRPr="00D26569">
              <w:rPr>
                <w:szCs w:val="28"/>
              </w:rPr>
              <w:t>13</w:t>
            </w:r>
            <w:r w:rsidRPr="00D26569">
              <w:rPr>
                <w:szCs w:val="28"/>
              </w:rPr>
              <w:t xml:space="preserve"> 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3A5A71" w:rsidP="00943BFC">
            <w:pPr>
              <w:rPr>
                <w:sz w:val="22"/>
              </w:rPr>
            </w:pPr>
            <w:r w:rsidRPr="00D26569">
              <w:rPr>
                <w:szCs w:val="28"/>
              </w:rPr>
              <w:t>ИПКиППРО</w:t>
            </w:r>
            <w:r w:rsidR="00943BFC" w:rsidRPr="00D26569">
              <w:rPr>
                <w:szCs w:val="28"/>
              </w:rPr>
              <w:t>, УО.</w:t>
            </w:r>
          </w:p>
        </w:tc>
      </w:tr>
      <w:tr w:rsidR="006F2CA4" w:rsidRPr="00D26569">
        <w:trPr>
          <w:cantSplit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tabs>
                <w:tab w:val="left" w:pos="84"/>
              </w:tabs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3. Планирование переподготовки и повышения квалификации педагогов по проблеме использования информационно-коммуникационных технологий в образовании.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 w:rsidP="00943BFC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</w:t>
            </w:r>
            <w:r w:rsidR="00943BFC" w:rsidRPr="00D26569">
              <w:rPr>
                <w:szCs w:val="28"/>
              </w:rPr>
              <w:t>14</w:t>
            </w:r>
            <w:r w:rsidRPr="00D26569">
              <w:rPr>
                <w:szCs w:val="28"/>
              </w:rPr>
              <w:t xml:space="preserve"> 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943BFC" w:rsidP="00943BFC">
            <w:pPr>
              <w:rPr>
                <w:sz w:val="22"/>
              </w:rPr>
            </w:pPr>
            <w:r w:rsidRPr="00D26569">
              <w:rPr>
                <w:szCs w:val="28"/>
              </w:rPr>
              <w:t>ИПКиППРО</w:t>
            </w:r>
            <w:r w:rsidR="003A5A71" w:rsidRPr="00D26569">
              <w:rPr>
                <w:szCs w:val="28"/>
              </w:rPr>
              <w:t>,</w:t>
            </w:r>
            <w:r w:rsidRPr="00D26569">
              <w:rPr>
                <w:szCs w:val="28"/>
              </w:rPr>
              <w:t>УО,</w:t>
            </w:r>
            <w:r w:rsidR="003A5A71" w:rsidRPr="00D26569">
              <w:rPr>
                <w:szCs w:val="28"/>
              </w:rPr>
              <w:t xml:space="preserve"> </w:t>
            </w:r>
            <w:r w:rsidRPr="00D26569">
              <w:rPr>
                <w:szCs w:val="28"/>
              </w:rPr>
              <w:t xml:space="preserve"> </w:t>
            </w:r>
            <w:r w:rsidR="003A5A71" w:rsidRPr="00D26569">
              <w:rPr>
                <w:szCs w:val="28"/>
              </w:rPr>
              <w:t xml:space="preserve"> администрация </w:t>
            </w:r>
          </w:p>
        </w:tc>
      </w:tr>
      <w:tr w:rsidR="006F2CA4" w:rsidRPr="00D26569">
        <w:trPr>
          <w:cantSplit/>
          <w:trHeight w:hRule="exact" w:val="1640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jc w:val="both"/>
              <w:rPr>
                <w:b/>
                <w:szCs w:val="28"/>
              </w:rPr>
            </w:pPr>
            <w:r w:rsidRPr="00D26569">
              <w:rPr>
                <w:b/>
                <w:szCs w:val="28"/>
                <w:lang w:val="en-US"/>
              </w:rPr>
              <w:t>III</w:t>
            </w:r>
            <w:r w:rsidRPr="00D26569">
              <w:rPr>
                <w:b/>
                <w:szCs w:val="28"/>
              </w:rPr>
              <w:t>. Совершенствование системы учебно-мето-дического и информационно- методического  обеспечения и стимулирования развития профессиональной культуры педагогических кадров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1. Разработка и апробация новых методик практической подготовки педагогов по вопросам сохранения здоровья, взаимодействия с семьей и родительской общественностью.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 w:rsidP="00943BFC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</w:t>
            </w:r>
            <w:r w:rsidR="00943BFC" w:rsidRPr="00D26569">
              <w:rPr>
                <w:szCs w:val="28"/>
              </w:rPr>
              <w:t>14</w:t>
            </w:r>
            <w:r w:rsidRPr="00D26569">
              <w:rPr>
                <w:szCs w:val="28"/>
              </w:rPr>
              <w:t xml:space="preserve"> г.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3A5A71" w:rsidP="00943BFC">
            <w:pPr>
              <w:rPr>
                <w:sz w:val="22"/>
              </w:rPr>
            </w:pPr>
            <w:r w:rsidRPr="00D26569">
              <w:rPr>
                <w:szCs w:val="28"/>
              </w:rPr>
              <w:t>ИПКиППРО</w:t>
            </w:r>
            <w:r w:rsidR="00943BFC" w:rsidRPr="00D26569">
              <w:rPr>
                <w:szCs w:val="28"/>
              </w:rPr>
              <w:t>, УО,</w:t>
            </w:r>
            <w:r w:rsidRPr="00D26569">
              <w:rPr>
                <w:szCs w:val="28"/>
              </w:rPr>
              <w:t xml:space="preserve"> администрация </w:t>
            </w:r>
          </w:p>
        </w:tc>
      </w:tr>
      <w:tr w:rsidR="006F2CA4" w:rsidRPr="00D26569">
        <w:trPr>
          <w:cantSplit/>
          <w:trHeight w:hRule="exact" w:val="1640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2. Разработка методических рекомендаций, в целях повышения эффективности использования научного потенциала системы педагогического образования.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Весь период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3A5A71">
            <w:pPr>
              <w:rPr>
                <w:sz w:val="22"/>
              </w:rPr>
            </w:pPr>
            <w:r w:rsidRPr="00D26569">
              <w:rPr>
                <w:szCs w:val="28"/>
              </w:rPr>
              <w:t xml:space="preserve"> Администрация </w:t>
            </w:r>
            <w:r w:rsidR="002F1EAD" w:rsidRPr="00D26569">
              <w:rPr>
                <w:szCs w:val="28"/>
              </w:rPr>
              <w:t>лицея.</w:t>
            </w:r>
          </w:p>
        </w:tc>
      </w:tr>
      <w:tr w:rsidR="006F2CA4" w:rsidRPr="00D26569">
        <w:trPr>
          <w:cantSplit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 w:rsidP="002F1EAD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3. Осуществление информационно-методического сопровождения организации и проведения конкурсов профессионального мастерства работников </w:t>
            </w:r>
            <w:r w:rsidR="002F1EAD" w:rsidRPr="00D26569">
              <w:rPr>
                <w:szCs w:val="28"/>
              </w:rPr>
              <w:t xml:space="preserve">Сергокалинское </w:t>
            </w:r>
            <w:r w:rsidR="003A5A71" w:rsidRPr="00D26569">
              <w:rPr>
                <w:szCs w:val="28"/>
              </w:rPr>
              <w:t>М</w:t>
            </w:r>
            <w:r w:rsidR="002F1EAD" w:rsidRPr="00D26569">
              <w:rPr>
                <w:szCs w:val="28"/>
              </w:rPr>
              <w:t>К</w:t>
            </w:r>
            <w:r w:rsidR="003A5A71" w:rsidRPr="00D26569">
              <w:rPr>
                <w:szCs w:val="28"/>
              </w:rPr>
              <w:t>ОУ «</w:t>
            </w:r>
            <w:r w:rsidR="008B2455" w:rsidRPr="00D26569">
              <w:rPr>
                <w:szCs w:val="28"/>
              </w:rPr>
              <w:t>Лицей № 2        им. Абдуллаева С. Г.</w:t>
            </w:r>
            <w:r w:rsidR="003A5A71" w:rsidRPr="00D26569">
              <w:rPr>
                <w:szCs w:val="28"/>
              </w:rPr>
              <w:t>»</w:t>
            </w:r>
            <w:r w:rsidRPr="00D26569">
              <w:rPr>
                <w:szCs w:val="28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A4" w:rsidRPr="00D26569" w:rsidRDefault="006F2CA4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 xml:space="preserve">Ежегодно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A4" w:rsidRPr="00D26569" w:rsidRDefault="006F2CA4">
            <w:pPr>
              <w:rPr>
                <w:szCs w:val="28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2F1EAD" w:rsidRPr="00D26569">
              <w:rPr>
                <w:szCs w:val="28"/>
              </w:rPr>
              <w:t xml:space="preserve"> Магомедов И. Р</w:t>
            </w:r>
            <w:r w:rsidRPr="00D26569">
              <w:rPr>
                <w:szCs w:val="28"/>
              </w:rPr>
              <w:t>.</w:t>
            </w:r>
          </w:p>
          <w:p w:rsidR="003A5A71" w:rsidRPr="00D26569" w:rsidRDefault="008B2455">
            <w:pPr>
              <w:rPr>
                <w:sz w:val="22"/>
              </w:rPr>
            </w:pPr>
            <w:r w:rsidRPr="00D26569">
              <w:rPr>
                <w:szCs w:val="28"/>
              </w:rPr>
              <w:t>П</w:t>
            </w:r>
            <w:r w:rsidR="003A5A71" w:rsidRPr="00D26569">
              <w:rPr>
                <w:szCs w:val="28"/>
              </w:rPr>
              <w:t>рофком</w:t>
            </w:r>
            <w:r w:rsidRPr="00D26569">
              <w:rPr>
                <w:szCs w:val="28"/>
              </w:rPr>
              <w:t>.</w:t>
            </w:r>
          </w:p>
        </w:tc>
      </w:tr>
      <w:tr w:rsidR="00131AC1" w:rsidRPr="00D26569">
        <w:trPr>
          <w:cantSplit/>
          <w:trHeight w:hRule="exact" w:val="1640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31AC1" w:rsidRPr="00D26569" w:rsidRDefault="00131AC1">
            <w:pPr>
              <w:snapToGrid w:val="0"/>
              <w:rPr>
                <w:b/>
                <w:szCs w:val="28"/>
              </w:rPr>
            </w:pPr>
            <w:r w:rsidRPr="00D26569">
              <w:rPr>
                <w:b/>
                <w:szCs w:val="28"/>
                <w:lang w:val="en-US"/>
              </w:rPr>
              <w:lastRenderedPageBreak/>
              <w:t>IV</w:t>
            </w:r>
            <w:r w:rsidRPr="00D26569">
              <w:rPr>
                <w:b/>
                <w:szCs w:val="28"/>
              </w:rPr>
              <w:t>. Социальная поддержка педагогических кадров</w:t>
            </w:r>
          </w:p>
          <w:p w:rsidR="00131AC1" w:rsidRPr="00D26569" w:rsidRDefault="00131AC1">
            <w:pPr>
              <w:rPr>
                <w:b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1. Сохранение федеральных гарантий по оплате труда для работников образовательных учреждений, финансируемых из бюджетов всех уровней.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1" w:rsidRPr="00D26569" w:rsidRDefault="00131AC1">
            <w:pPr>
              <w:snapToGrid w:val="0"/>
              <w:ind w:left="-52" w:right="-72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профсоюзная организация</w:t>
            </w:r>
            <w:r w:rsidR="008B2455" w:rsidRPr="00D26569">
              <w:rPr>
                <w:szCs w:val="28"/>
              </w:rPr>
              <w:t>.</w:t>
            </w:r>
          </w:p>
        </w:tc>
      </w:tr>
      <w:tr w:rsidR="00131AC1" w:rsidRPr="00D26569">
        <w:trPr>
          <w:cantSplit/>
          <w:trHeight w:hRule="exact" w:val="662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31AC1" w:rsidRPr="00D26569" w:rsidRDefault="00131AC1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2. Координация работы с профсоюзами по защите прав педагогических работников.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1" w:rsidRPr="00D26569" w:rsidRDefault="00131AC1">
            <w:pPr>
              <w:snapToGrid w:val="0"/>
              <w:ind w:left="-52" w:right="-72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профсоюзная организация</w:t>
            </w:r>
          </w:p>
        </w:tc>
      </w:tr>
      <w:tr w:rsidR="00131AC1" w:rsidRPr="00D26569">
        <w:trPr>
          <w:cantSplit/>
          <w:trHeight w:hRule="exact" w:val="2618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31AC1" w:rsidRPr="00D26569" w:rsidRDefault="00131AC1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>3. Содействие расширению возможностей оздоровления и санаторно-курортного лечения, обеспечению обязательного проведения углубленных медицинских осмотров, дополнительной диспансеризации работников образования за счет муниципального   финансирования</w:t>
            </w:r>
            <w:r w:rsidR="008B2455" w:rsidRPr="00D26569">
              <w:rPr>
                <w:szCs w:val="28"/>
              </w:rPr>
              <w:t>.</w:t>
            </w:r>
            <w:r w:rsidRPr="00D26569">
              <w:rPr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AC1" w:rsidRPr="00D26569" w:rsidRDefault="00131AC1">
            <w:pPr>
              <w:snapToGrid w:val="0"/>
              <w:ind w:left="-52" w:right="-72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профсоюзная организация</w:t>
            </w:r>
            <w:r w:rsidR="008B2455" w:rsidRPr="00D26569">
              <w:rPr>
                <w:szCs w:val="28"/>
              </w:rPr>
              <w:t>.</w:t>
            </w:r>
          </w:p>
        </w:tc>
      </w:tr>
      <w:tr w:rsidR="00131AC1" w:rsidRPr="00D26569">
        <w:trPr>
          <w:cantSplit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31AC1" w:rsidRPr="00D26569" w:rsidRDefault="00131AC1">
            <w:pPr>
              <w:rPr>
                <w:sz w:val="22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jc w:val="both"/>
              <w:rPr>
                <w:szCs w:val="28"/>
              </w:rPr>
            </w:pPr>
            <w:r w:rsidRPr="00D26569">
              <w:rPr>
                <w:szCs w:val="28"/>
              </w:rPr>
              <w:t xml:space="preserve">4.  Использование различных форм морального стимулирования педагогических кадров.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AC1" w:rsidRPr="00D26569" w:rsidRDefault="00131AC1">
            <w:pPr>
              <w:snapToGrid w:val="0"/>
              <w:ind w:left="-41"/>
              <w:jc w:val="center"/>
              <w:rPr>
                <w:szCs w:val="28"/>
              </w:rPr>
            </w:pPr>
            <w:r w:rsidRPr="00D26569">
              <w:rPr>
                <w:szCs w:val="28"/>
              </w:rPr>
              <w:t>2009-2015 гг.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71" w:rsidRPr="00D26569" w:rsidRDefault="003A5A71" w:rsidP="003A5A71">
            <w:pPr>
              <w:rPr>
                <w:szCs w:val="28"/>
              </w:rPr>
            </w:pPr>
            <w:r w:rsidRPr="00D26569">
              <w:rPr>
                <w:szCs w:val="28"/>
              </w:rPr>
              <w:t xml:space="preserve">Директор школы </w:t>
            </w:r>
            <w:r w:rsidR="008B2455" w:rsidRPr="00D26569">
              <w:rPr>
                <w:szCs w:val="28"/>
              </w:rPr>
              <w:t xml:space="preserve">Магомедов И. Р. </w:t>
            </w:r>
          </w:p>
          <w:p w:rsidR="008B2455" w:rsidRPr="00D26569" w:rsidRDefault="003A5A71" w:rsidP="008B2455">
            <w:pPr>
              <w:ind w:left="-52" w:right="-72"/>
              <w:rPr>
                <w:szCs w:val="28"/>
              </w:rPr>
            </w:pPr>
            <w:r w:rsidRPr="00D26569">
              <w:rPr>
                <w:szCs w:val="28"/>
              </w:rPr>
              <w:t>председатель профкома</w:t>
            </w:r>
          </w:p>
          <w:p w:rsidR="00131AC1" w:rsidRPr="00D26569" w:rsidRDefault="003A5A71" w:rsidP="008B2455">
            <w:pPr>
              <w:ind w:left="-52" w:right="-72"/>
              <w:rPr>
                <w:szCs w:val="28"/>
              </w:rPr>
            </w:pPr>
            <w:r w:rsidRPr="00D26569">
              <w:rPr>
                <w:szCs w:val="28"/>
              </w:rPr>
              <w:t xml:space="preserve"> </w:t>
            </w:r>
            <w:r w:rsidR="008B2455" w:rsidRPr="00D26569">
              <w:rPr>
                <w:szCs w:val="28"/>
              </w:rPr>
              <w:t>Гамидов Г. А.</w:t>
            </w:r>
          </w:p>
        </w:tc>
      </w:tr>
    </w:tbl>
    <w:p w:rsidR="00131AC1" w:rsidRPr="00D26569" w:rsidRDefault="00131AC1">
      <w:pPr>
        <w:pStyle w:val="alsta"/>
        <w:rPr>
          <w:b/>
          <w:szCs w:val="28"/>
        </w:rPr>
      </w:pPr>
    </w:p>
    <w:p w:rsidR="00131AC1" w:rsidRPr="00D26569" w:rsidRDefault="00131AC1">
      <w:pPr>
        <w:pStyle w:val="alsta"/>
        <w:rPr>
          <w:b/>
          <w:szCs w:val="28"/>
        </w:rPr>
      </w:pPr>
      <w:r w:rsidRPr="00D26569">
        <w:rPr>
          <w:b/>
          <w:szCs w:val="28"/>
        </w:rPr>
        <w:t>Ожидаемые результаты реализации Программы:</w:t>
      </w:r>
    </w:p>
    <w:p w:rsidR="00131AC1" w:rsidRPr="00D26569" w:rsidRDefault="00131AC1">
      <w:pPr>
        <w:pStyle w:val="alstc"/>
        <w:rPr>
          <w:szCs w:val="28"/>
        </w:rPr>
      </w:pPr>
      <w:r w:rsidRPr="00D26569">
        <w:rPr>
          <w:szCs w:val="28"/>
        </w:rPr>
        <w:t>- создание прогноза развития системы кадров в ОУ;</w:t>
      </w:r>
    </w:p>
    <w:p w:rsidR="00131AC1" w:rsidRPr="00D26569" w:rsidRDefault="00131AC1">
      <w:pPr>
        <w:pStyle w:val="alstc"/>
        <w:rPr>
          <w:szCs w:val="28"/>
        </w:rPr>
      </w:pPr>
      <w:r w:rsidRPr="00D26569">
        <w:rPr>
          <w:szCs w:val="28"/>
        </w:rPr>
        <w:t>- подготовка и переподготовка руководящих педагогических кадров в соответствии с современными требованиями;</w:t>
      </w:r>
    </w:p>
    <w:p w:rsidR="00131AC1" w:rsidRPr="00D26569" w:rsidRDefault="00131AC1">
      <w:pPr>
        <w:pStyle w:val="alstc"/>
      </w:pPr>
      <w:r w:rsidRPr="00D26569">
        <w:t xml:space="preserve">-  увеличение числа педагогов-участников профессиональных конкурсов, педагогических чтений, конференций </w:t>
      </w:r>
    </w:p>
    <w:p w:rsidR="00131AC1" w:rsidRPr="00D26569" w:rsidRDefault="00131AC1" w:rsidP="00E06E28">
      <w:pPr>
        <w:pStyle w:val="alstc"/>
      </w:pPr>
      <w:r w:rsidRPr="00D26569">
        <w:t>- "омолаживание" педагогического  коллектива</w:t>
      </w:r>
    </w:p>
    <w:sectPr w:rsidR="00131AC1" w:rsidRPr="00D26569" w:rsidSect="003A5A71">
      <w:headerReference w:type="default" r:id="rId9"/>
      <w:footnotePr>
        <w:pos w:val="beneathText"/>
      </w:footnotePr>
      <w:pgSz w:w="16837" w:h="11905" w:orient="landscape"/>
      <w:pgMar w:top="1078" w:right="567" w:bottom="567" w:left="1701" w:header="709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E3" w:rsidRDefault="00DC6FE3">
      <w:r>
        <w:separator/>
      </w:r>
    </w:p>
  </w:endnote>
  <w:endnote w:type="continuationSeparator" w:id="1">
    <w:p w:rsidR="00DC6FE3" w:rsidRDefault="00DC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E3" w:rsidRDefault="00DC6FE3">
      <w:r>
        <w:separator/>
      </w:r>
    </w:p>
  </w:footnote>
  <w:footnote w:type="continuationSeparator" w:id="1">
    <w:p w:rsidR="00DC6FE3" w:rsidRDefault="00DC6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C1" w:rsidRDefault="002E30FC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5.25pt;height:13.9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31AC1" w:rsidRDefault="002E30FC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131AC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63877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C1" w:rsidRDefault="002E30FC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5.25pt;height:13.9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31AC1" w:rsidRDefault="002E30FC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131AC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63877">
                  <w:rPr>
                    <w:rStyle w:val="a3"/>
                    <w:noProof/>
                  </w:rPr>
                  <w:t>12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5"/>
    <w:lvl w:ilvl="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30"/>
    <w:lvl w:ilvl="0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  <w:color w:val="auto"/>
      </w:rPr>
    </w:lvl>
  </w:abstractNum>
  <w:abstractNum w:abstractNumId="6">
    <w:nsid w:val="00000007"/>
    <w:multiLevelType w:val="singleLevel"/>
    <w:tmpl w:val="00000007"/>
    <w:name w:val="WW8Num43"/>
    <w:lvl w:ilvl="0">
      <w:start w:val="2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  <w:color w:val="auto"/>
      </w:rPr>
    </w:lvl>
  </w:abstractNum>
  <w:abstractNum w:abstractNumId="7">
    <w:nsid w:val="00000008"/>
    <w:multiLevelType w:val="singleLevel"/>
    <w:tmpl w:val="00000008"/>
    <w:name w:val="WW8Num47"/>
    <w:lvl w:ilvl="0">
      <w:start w:val="2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  <w:color w:val="auto"/>
      </w:rPr>
    </w:lvl>
  </w:abstractNum>
  <w:abstractNum w:abstractNumId="8">
    <w:nsid w:val="00000009"/>
    <w:multiLevelType w:val="singleLevel"/>
    <w:tmpl w:val="00000009"/>
    <w:name w:val="WW8Num49"/>
    <w:lvl w:ilvl="0">
      <w:start w:val="2"/>
      <w:numFmt w:val="bullet"/>
      <w:lvlText w:val=""/>
      <w:lvlJc w:val="left"/>
      <w:pPr>
        <w:tabs>
          <w:tab w:val="num" w:pos="77"/>
        </w:tabs>
        <w:ind w:left="77" w:hanging="360"/>
      </w:pPr>
      <w:rPr>
        <w:rFonts w:ascii="Symbol" w:hAnsi="Symbol" w:cs="Times New Roman"/>
        <w:color w:val="auto"/>
      </w:rPr>
    </w:lvl>
  </w:abstractNum>
  <w:abstractNum w:abstractNumId="9">
    <w:nsid w:val="0000000A"/>
    <w:multiLevelType w:val="singleLevel"/>
    <w:tmpl w:val="0000000A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62A07"/>
    <w:rsid w:val="00072B80"/>
    <w:rsid w:val="000A41BD"/>
    <w:rsid w:val="000F1C82"/>
    <w:rsid w:val="00131AC1"/>
    <w:rsid w:val="00140A12"/>
    <w:rsid w:val="00247327"/>
    <w:rsid w:val="002854E1"/>
    <w:rsid w:val="002E30FC"/>
    <w:rsid w:val="002F1EAD"/>
    <w:rsid w:val="002F2752"/>
    <w:rsid w:val="00306771"/>
    <w:rsid w:val="003249B7"/>
    <w:rsid w:val="00336F58"/>
    <w:rsid w:val="003412BF"/>
    <w:rsid w:val="00360504"/>
    <w:rsid w:val="003624AA"/>
    <w:rsid w:val="003A5A71"/>
    <w:rsid w:val="00451EA3"/>
    <w:rsid w:val="00462A07"/>
    <w:rsid w:val="00494ED4"/>
    <w:rsid w:val="004B5D95"/>
    <w:rsid w:val="004F267B"/>
    <w:rsid w:val="005243E7"/>
    <w:rsid w:val="00573F82"/>
    <w:rsid w:val="006E753E"/>
    <w:rsid w:val="006F2CA4"/>
    <w:rsid w:val="0079234C"/>
    <w:rsid w:val="007A6B0A"/>
    <w:rsid w:val="008B2455"/>
    <w:rsid w:val="0092696B"/>
    <w:rsid w:val="00943BFC"/>
    <w:rsid w:val="00AA67A4"/>
    <w:rsid w:val="00B053FC"/>
    <w:rsid w:val="00B625EC"/>
    <w:rsid w:val="00BC4B3E"/>
    <w:rsid w:val="00C40961"/>
    <w:rsid w:val="00CF0E27"/>
    <w:rsid w:val="00D26569"/>
    <w:rsid w:val="00D532FA"/>
    <w:rsid w:val="00DA7A65"/>
    <w:rsid w:val="00DC6FE3"/>
    <w:rsid w:val="00DC789B"/>
    <w:rsid w:val="00E024ED"/>
    <w:rsid w:val="00E056C9"/>
    <w:rsid w:val="00E06E28"/>
    <w:rsid w:val="00E63877"/>
    <w:rsid w:val="00E85AC1"/>
    <w:rsid w:val="00F135FF"/>
    <w:rsid w:val="00F47CD5"/>
    <w:rsid w:val="00FD471F"/>
    <w:rsid w:val="00FE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C789B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C789B"/>
    <w:pPr>
      <w:keepNext/>
      <w:tabs>
        <w:tab w:val="num" w:pos="0"/>
      </w:tabs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DC789B"/>
    <w:pPr>
      <w:keepNext/>
      <w:tabs>
        <w:tab w:val="num" w:pos="0"/>
      </w:tabs>
      <w:jc w:val="center"/>
      <w:outlineLvl w:val="2"/>
    </w:pPr>
    <w:rPr>
      <w:b/>
      <w:sz w:val="5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C789B"/>
    <w:rPr>
      <w:rFonts w:ascii="Wingdings" w:hAnsi="Wingdings"/>
    </w:rPr>
  </w:style>
  <w:style w:type="character" w:customStyle="1" w:styleId="WW8Num2z1">
    <w:name w:val="WW8Num2z1"/>
    <w:rsid w:val="00DC789B"/>
    <w:rPr>
      <w:rFonts w:ascii="Courier New" w:hAnsi="Courier New" w:cs="Courier New"/>
    </w:rPr>
  </w:style>
  <w:style w:type="character" w:customStyle="1" w:styleId="WW8Num2z3">
    <w:name w:val="WW8Num2z3"/>
    <w:rsid w:val="00DC789B"/>
    <w:rPr>
      <w:rFonts w:ascii="Symbol" w:hAnsi="Symbol"/>
    </w:rPr>
  </w:style>
  <w:style w:type="character" w:customStyle="1" w:styleId="WW8Num3z0">
    <w:name w:val="WW8Num3z0"/>
    <w:rsid w:val="00DC789B"/>
    <w:rPr>
      <w:rFonts w:ascii="Symbol" w:hAnsi="Symbol" w:cs="Symbol"/>
    </w:rPr>
  </w:style>
  <w:style w:type="character" w:customStyle="1" w:styleId="WW8Num3z1">
    <w:name w:val="WW8Num3z1"/>
    <w:rsid w:val="00DC789B"/>
    <w:rPr>
      <w:rFonts w:ascii="Courier New" w:hAnsi="Courier New" w:cs="Courier New"/>
    </w:rPr>
  </w:style>
  <w:style w:type="character" w:customStyle="1" w:styleId="WW8Num3z2">
    <w:name w:val="WW8Num3z2"/>
    <w:rsid w:val="00DC789B"/>
    <w:rPr>
      <w:rFonts w:ascii="Wingdings" w:hAnsi="Wingdings" w:cs="Wingdings"/>
    </w:rPr>
  </w:style>
  <w:style w:type="character" w:customStyle="1" w:styleId="WW8Num5z0">
    <w:name w:val="WW8Num5z0"/>
    <w:rsid w:val="00DC789B"/>
    <w:rPr>
      <w:rFonts w:ascii="Symbol" w:hAnsi="Symbol"/>
    </w:rPr>
  </w:style>
  <w:style w:type="character" w:customStyle="1" w:styleId="WW8Num5z1">
    <w:name w:val="WW8Num5z1"/>
    <w:rsid w:val="00DC789B"/>
    <w:rPr>
      <w:rFonts w:ascii="Courier New" w:hAnsi="Courier New" w:cs="Courier New"/>
    </w:rPr>
  </w:style>
  <w:style w:type="character" w:customStyle="1" w:styleId="WW8Num5z2">
    <w:name w:val="WW8Num5z2"/>
    <w:rsid w:val="00DC789B"/>
    <w:rPr>
      <w:rFonts w:ascii="Wingdings" w:hAnsi="Wingdings"/>
    </w:rPr>
  </w:style>
  <w:style w:type="character" w:customStyle="1" w:styleId="WW8Num6z0">
    <w:name w:val="WW8Num6z0"/>
    <w:rsid w:val="00DC789B"/>
    <w:rPr>
      <w:rFonts w:ascii="Symbol" w:hAnsi="Symbol"/>
    </w:rPr>
  </w:style>
  <w:style w:type="character" w:customStyle="1" w:styleId="WW8Num6z1">
    <w:name w:val="WW8Num6z1"/>
    <w:rsid w:val="00DC789B"/>
    <w:rPr>
      <w:rFonts w:ascii="Courier New" w:hAnsi="Courier New" w:cs="Courier New"/>
    </w:rPr>
  </w:style>
  <w:style w:type="character" w:customStyle="1" w:styleId="WW8Num6z2">
    <w:name w:val="WW8Num6z2"/>
    <w:rsid w:val="00DC789B"/>
    <w:rPr>
      <w:rFonts w:ascii="Wingdings" w:hAnsi="Wingdings"/>
    </w:rPr>
  </w:style>
  <w:style w:type="character" w:customStyle="1" w:styleId="WW8Num8z0">
    <w:name w:val="WW8Num8z0"/>
    <w:rsid w:val="00DC789B"/>
    <w:rPr>
      <w:rFonts w:ascii="Wingdings" w:hAnsi="Wingdings" w:cs="Wingdings"/>
    </w:rPr>
  </w:style>
  <w:style w:type="character" w:customStyle="1" w:styleId="WW8Num8z1">
    <w:name w:val="WW8Num8z1"/>
    <w:rsid w:val="00DC789B"/>
    <w:rPr>
      <w:rFonts w:ascii="Courier New" w:hAnsi="Courier New" w:cs="Courier New"/>
    </w:rPr>
  </w:style>
  <w:style w:type="character" w:customStyle="1" w:styleId="WW8Num8z3">
    <w:name w:val="WW8Num8z3"/>
    <w:rsid w:val="00DC789B"/>
    <w:rPr>
      <w:rFonts w:ascii="Symbol" w:hAnsi="Symbol" w:cs="Symbol"/>
    </w:rPr>
  </w:style>
  <w:style w:type="character" w:customStyle="1" w:styleId="WW8Num9z0">
    <w:name w:val="WW8Num9z0"/>
    <w:rsid w:val="00DC789B"/>
    <w:rPr>
      <w:rFonts w:ascii="Wingdings" w:hAnsi="Wingdings"/>
    </w:rPr>
  </w:style>
  <w:style w:type="character" w:customStyle="1" w:styleId="WW8Num9z1">
    <w:name w:val="WW8Num9z1"/>
    <w:rsid w:val="00DC789B"/>
    <w:rPr>
      <w:rFonts w:ascii="Courier New" w:hAnsi="Courier New" w:cs="Courier New"/>
    </w:rPr>
  </w:style>
  <w:style w:type="character" w:customStyle="1" w:styleId="WW8Num9z3">
    <w:name w:val="WW8Num9z3"/>
    <w:rsid w:val="00DC789B"/>
    <w:rPr>
      <w:rFonts w:ascii="Symbol" w:hAnsi="Symbol"/>
    </w:rPr>
  </w:style>
  <w:style w:type="character" w:customStyle="1" w:styleId="WW8Num10z0">
    <w:name w:val="WW8Num10z0"/>
    <w:rsid w:val="00DC789B"/>
    <w:rPr>
      <w:rFonts w:ascii="Symbol" w:hAnsi="Symbol"/>
    </w:rPr>
  </w:style>
  <w:style w:type="character" w:customStyle="1" w:styleId="WW8Num10z1">
    <w:name w:val="WW8Num10z1"/>
    <w:rsid w:val="00DC789B"/>
    <w:rPr>
      <w:rFonts w:ascii="Courier New" w:hAnsi="Courier New" w:cs="Courier New"/>
    </w:rPr>
  </w:style>
  <w:style w:type="character" w:customStyle="1" w:styleId="WW8Num10z2">
    <w:name w:val="WW8Num10z2"/>
    <w:rsid w:val="00DC789B"/>
    <w:rPr>
      <w:rFonts w:ascii="Wingdings" w:hAnsi="Wingdings"/>
    </w:rPr>
  </w:style>
  <w:style w:type="character" w:customStyle="1" w:styleId="WW8Num11z0">
    <w:name w:val="WW8Num11z0"/>
    <w:rsid w:val="00DC789B"/>
    <w:rPr>
      <w:rFonts w:ascii="Symbol" w:hAnsi="Symbol"/>
    </w:rPr>
  </w:style>
  <w:style w:type="character" w:customStyle="1" w:styleId="WW8Num11z1">
    <w:name w:val="WW8Num11z1"/>
    <w:rsid w:val="00DC789B"/>
    <w:rPr>
      <w:rFonts w:ascii="Courier New" w:hAnsi="Courier New" w:cs="Courier New"/>
    </w:rPr>
  </w:style>
  <w:style w:type="character" w:customStyle="1" w:styleId="WW8Num11z2">
    <w:name w:val="WW8Num11z2"/>
    <w:rsid w:val="00DC789B"/>
    <w:rPr>
      <w:rFonts w:ascii="Wingdings" w:hAnsi="Wingdings"/>
    </w:rPr>
  </w:style>
  <w:style w:type="character" w:customStyle="1" w:styleId="WW8Num12z0">
    <w:name w:val="WW8Num12z0"/>
    <w:rsid w:val="00DC789B"/>
    <w:rPr>
      <w:rFonts w:ascii="Symbol" w:hAnsi="Symbol"/>
    </w:rPr>
  </w:style>
  <w:style w:type="character" w:customStyle="1" w:styleId="WW8Num12z1">
    <w:name w:val="WW8Num12z1"/>
    <w:rsid w:val="00DC789B"/>
    <w:rPr>
      <w:rFonts w:ascii="Courier New" w:hAnsi="Courier New" w:cs="Courier New"/>
    </w:rPr>
  </w:style>
  <w:style w:type="character" w:customStyle="1" w:styleId="WW8Num12z2">
    <w:name w:val="WW8Num12z2"/>
    <w:rsid w:val="00DC789B"/>
    <w:rPr>
      <w:rFonts w:ascii="Wingdings" w:hAnsi="Wingdings"/>
    </w:rPr>
  </w:style>
  <w:style w:type="character" w:customStyle="1" w:styleId="WW8Num13z1">
    <w:name w:val="WW8Num13z1"/>
    <w:rsid w:val="00DC789B"/>
    <w:rPr>
      <w:rFonts w:ascii="Wingdings" w:hAnsi="Wingdings"/>
    </w:rPr>
  </w:style>
  <w:style w:type="character" w:customStyle="1" w:styleId="WW8Num15z0">
    <w:name w:val="WW8Num15z0"/>
    <w:rsid w:val="00DC789B"/>
    <w:rPr>
      <w:rFonts w:ascii="Wingdings" w:hAnsi="Wingdings" w:cs="Wingdings"/>
    </w:rPr>
  </w:style>
  <w:style w:type="character" w:customStyle="1" w:styleId="WW8Num15z1">
    <w:name w:val="WW8Num15z1"/>
    <w:rsid w:val="00DC789B"/>
    <w:rPr>
      <w:rFonts w:ascii="Courier New" w:hAnsi="Courier New" w:cs="Courier New"/>
    </w:rPr>
  </w:style>
  <w:style w:type="character" w:customStyle="1" w:styleId="WW8Num15z3">
    <w:name w:val="WW8Num15z3"/>
    <w:rsid w:val="00DC789B"/>
    <w:rPr>
      <w:rFonts w:ascii="Symbol" w:hAnsi="Symbol" w:cs="Symbol"/>
    </w:rPr>
  </w:style>
  <w:style w:type="character" w:customStyle="1" w:styleId="WW8Num18z0">
    <w:name w:val="WW8Num18z0"/>
    <w:rsid w:val="00DC789B"/>
    <w:rPr>
      <w:rFonts w:ascii="Symbol" w:hAnsi="Symbol" w:cs="Symbol"/>
    </w:rPr>
  </w:style>
  <w:style w:type="character" w:customStyle="1" w:styleId="WW8Num18z1">
    <w:name w:val="WW8Num18z1"/>
    <w:rsid w:val="00DC789B"/>
    <w:rPr>
      <w:rFonts w:ascii="Courier New" w:hAnsi="Courier New" w:cs="Courier New"/>
    </w:rPr>
  </w:style>
  <w:style w:type="character" w:customStyle="1" w:styleId="WW8Num18z2">
    <w:name w:val="WW8Num18z2"/>
    <w:rsid w:val="00DC789B"/>
    <w:rPr>
      <w:rFonts w:ascii="Wingdings" w:hAnsi="Wingdings" w:cs="Wingdings"/>
    </w:rPr>
  </w:style>
  <w:style w:type="character" w:customStyle="1" w:styleId="WW8Num20z0">
    <w:name w:val="WW8Num20z0"/>
    <w:rsid w:val="00DC789B"/>
    <w:rPr>
      <w:rFonts w:ascii="Symbol" w:eastAsia="Times New Roman" w:hAnsi="Symbol" w:cs="Times New Roman"/>
      <w:color w:val="auto"/>
    </w:rPr>
  </w:style>
  <w:style w:type="character" w:customStyle="1" w:styleId="WW8Num20z1">
    <w:name w:val="WW8Num20z1"/>
    <w:rsid w:val="00DC789B"/>
    <w:rPr>
      <w:rFonts w:ascii="Courier New" w:hAnsi="Courier New" w:cs="Courier New"/>
    </w:rPr>
  </w:style>
  <w:style w:type="character" w:customStyle="1" w:styleId="WW8Num20z2">
    <w:name w:val="WW8Num20z2"/>
    <w:rsid w:val="00DC789B"/>
    <w:rPr>
      <w:rFonts w:ascii="Wingdings" w:hAnsi="Wingdings"/>
    </w:rPr>
  </w:style>
  <w:style w:type="character" w:customStyle="1" w:styleId="WW8Num20z3">
    <w:name w:val="WW8Num20z3"/>
    <w:rsid w:val="00DC789B"/>
    <w:rPr>
      <w:rFonts w:ascii="Symbol" w:hAnsi="Symbol"/>
    </w:rPr>
  </w:style>
  <w:style w:type="character" w:customStyle="1" w:styleId="WW8Num21z0">
    <w:name w:val="WW8Num21z0"/>
    <w:rsid w:val="00DC789B"/>
    <w:rPr>
      <w:rFonts w:ascii="Wingdings" w:hAnsi="Wingdings" w:cs="Wingdings"/>
    </w:rPr>
  </w:style>
  <w:style w:type="character" w:customStyle="1" w:styleId="WW8Num22z0">
    <w:name w:val="WW8Num22z0"/>
    <w:rsid w:val="00DC789B"/>
    <w:rPr>
      <w:rFonts w:ascii="Symbol" w:eastAsia="Times New Roman" w:hAnsi="Symbol" w:cs="Times New Roman"/>
      <w:color w:val="auto"/>
    </w:rPr>
  </w:style>
  <w:style w:type="character" w:customStyle="1" w:styleId="WW8Num22z1">
    <w:name w:val="WW8Num22z1"/>
    <w:rsid w:val="00DC789B"/>
    <w:rPr>
      <w:rFonts w:ascii="Courier New" w:hAnsi="Courier New" w:cs="Courier New"/>
    </w:rPr>
  </w:style>
  <w:style w:type="character" w:customStyle="1" w:styleId="WW8Num22z2">
    <w:name w:val="WW8Num22z2"/>
    <w:rsid w:val="00DC789B"/>
    <w:rPr>
      <w:rFonts w:ascii="Wingdings" w:hAnsi="Wingdings"/>
    </w:rPr>
  </w:style>
  <w:style w:type="character" w:customStyle="1" w:styleId="WW8Num22z3">
    <w:name w:val="WW8Num22z3"/>
    <w:rsid w:val="00DC789B"/>
    <w:rPr>
      <w:rFonts w:ascii="Symbol" w:hAnsi="Symbol"/>
    </w:rPr>
  </w:style>
  <w:style w:type="character" w:customStyle="1" w:styleId="WW8Num23z0">
    <w:name w:val="WW8Num23z0"/>
    <w:rsid w:val="00DC789B"/>
    <w:rPr>
      <w:rFonts w:ascii="Symbol" w:eastAsia="Times New Roman" w:hAnsi="Symbol" w:cs="Times New Roman"/>
      <w:color w:val="auto"/>
    </w:rPr>
  </w:style>
  <w:style w:type="character" w:customStyle="1" w:styleId="WW8Num23z1">
    <w:name w:val="WW8Num23z1"/>
    <w:rsid w:val="00DC789B"/>
    <w:rPr>
      <w:rFonts w:ascii="Courier New" w:hAnsi="Courier New" w:cs="Courier New"/>
    </w:rPr>
  </w:style>
  <w:style w:type="character" w:customStyle="1" w:styleId="WW8Num23z2">
    <w:name w:val="WW8Num23z2"/>
    <w:rsid w:val="00DC789B"/>
    <w:rPr>
      <w:rFonts w:ascii="Wingdings" w:hAnsi="Wingdings"/>
    </w:rPr>
  </w:style>
  <w:style w:type="character" w:customStyle="1" w:styleId="WW8Num23z3">
    <w:name w:val="WW8Num23z3"/>
    <w:rsid w:val="00DC789B"/>
    <w:rPr>
      <w:rFonts w:ascii="Symbol" w:hAnsi="Symbol"/>
    </w:rPr>
  </w:style>
  <w:style w:type="character" w:customStyle="1" w:styleId="WW8Num24z0">
    <w:name w:val="WW8Num24z0"/>
    <w:rsid w:val="00DC789B"/>
    <w:rPr>
      <w:rFonts w:ascii="Symbol" w:eastAsia="Times New Roman" w:hAnsi="Symbol" w:cs="Times New Roman"/>
      <w:color w:val="auto"/>
    </w:rPr>
  </w:style>
  <w:style w:type="character" w:customStyle="1" w:styleId="WW8Num24z1">
    <w:name w:val="WW8Num24z1"/>
    <w:rsid w:val="00DC789B"/>
    <w:rPr>
      <w:rFonts w:ascii="Courier New" w:hAnsi="Courier New" w:cs="Courier New"/>
    </w:rPr>
  </w:style>
  <w:style w:type="character" w:customStyle="1" w:styleId="WW8Num24z2">
    <w:name w:val="WW8Num24z2"/>
    <w:rsid w:val="00DC789B"/>
    <w:rPr>
      <w:rFonts w:ascii="Wingdings" w:hAnsi="Wingdings"/>
    </w:rPr>
  </w:style>
  <w:style w:type="character" w:customStyle="1" w:styleId="WW8Num24z3">
    <w:name w:val="WW8Num24z3"/>
    <w:rsid w:val="00DC789B"/>
    <w:rPr>
      <w:rFonts w:ascii="Symbol" w:hAnsi="Symbol"/>
    </w:rPr>
  </w:style>
  <w:style w:type="character" w:customStyle="1" w:styleId="WW8Num25z0">
    <w:name w:val="WW8Num25z0"/>
    <w:rsid w:val="00DC789B"/>
    <w:rPr>
      <w:rFonts w:ascii="Symbol" w:hAnsi="Symbol"/>
    </w:rPr>
  </w:style>
  <w:style w:type="character" w:customStyle="1" w:styleId="WW8Num25z1">
    <w:name w:val="WW8Num25z1"/>
    <w:rsid w:val="00DC789B"/>
    <w:rPr>
      <w:rFonts w:ascii="Courier New" w:hAnsi="Courier New" w:cs="Courier New"/>
    </w:rPr>
  </w:style>
  <w:style w:type="character" w:customStyle="1" w:styleId="WW8Num25z2">
    <w:name w:val="WW8Num25z2"/>
    <w:rsid w:val="00DC789B"/>
    <w:rPr>
      <w:rFonts w:ascii="Wingdings" w:hAnsi="Wingdings"/>
    </w:rPr>
  </w:style>
  <w:style w:type="character" w:customStyle="1" w:styleId="WW8Num26z0">
    <w:name w:val="WW8Num26z0"/>
    <w:rsid w:val="00DC789B"/>
    <w:rPr>
      <w:rFonts w:ascii="Wingdings" w:hAnsi="Wingdings"/>
    </w:rPr>
  </w:style>
  <w:style w:type="character" w:customStyle="1" w:styleId="WW8Num26z1">
    <w:name w:val="WW8Num26z1"/>
    <w:rsid w:val="00DC789B"/>
    <w:rPr>
      <w:rFonts w:ascii="Courier New" w:hAnsi="Courier New" w:cs="Courier New"/>
    </w:rPr>
  </w:style>
  <w:style w:type="character" w:customStyle="1" w:styleId="WW8Num26z3">
    <w:name w:val="WW8Num26z3"/>
    <w:rsid w:val="00DC789B"/>
    <w:rPr>
      <w:rFonts w:ascii="Symbol" w:hAnsi="Symbol"/>
    </w:rPr>
  </w:style>
  <w:style w:type="character" w:customStyle="1" w:styleId="WW8Num28z0">
    <w:name w:val="WW8Num28z0"/>
    <w:rsid w:val="00DC789B"/>
    <w:rPr>
      <w:rFonts w:ascii="Symbol" w:hAnsi="Symbol"/>
      <w:sz w:val="20"/>
    </w:rPr>
  </w:style>
  <w:style w:type="character" w:customStyle="1" w:styleId="WW8Num28z1">
    <w:name w:val="WW8Num28z1"/>
    <w:rsid w:val="00DC789B"/>
    <w:rPr>
      <w:rFonts w:ascii="Courier New" w:hAnsi="Courier New"/>
      <w:sz w:val="20"/>
    </w:rPr>
  </w:style>
  <w:style w:type="character" w:customStyle="1" w:styleId="WW8Num28z2">
    <w:name w:val="WW8Num28z2"/>
    <w:rsid w:val="00DC789B"/>
    <w:rPr>
      <w:rFonts w:ascii="Wingdings" w:hAnsi="Wingdings"/>
      <w:sz w:val="20"/>
    </w:rPr>
  </w:style>
  <w:style w:type="character" w:customStyle="1" w:styleId="WW8Num30z0">
    <w:name w:val="WW8Num30z0"/>
    <w:rsid w:val="00DC789B"/>
    <w:rPr>
      <w:rFonts w:ascii="Symbol" w:eastAsia="Times New Roman" w:hAnsi="Symbol" w:cs="Times New Roman"/>
      <w:color w:val="auto"/>
    </w:rPr>
  </w:style>
  <w:style w:type="character" w:customStyle="1" w:styleId="WW8Num30z1">
    <w:name w:val="WW8Num30z1"/>
    <w:rsid w:val="00DC789B"/>
    <w:rPr>
      <w:rFonts w:ascii="Courier New" w:hAnsi="Courier New" w:cs="Courier New"/>
    </w:rPr>
  </w:style>
  <w:style w:type="character" w:customStyle="1" w:styleId="WW8Num30z2">
    <w:name w:val="WW8Num30z2"/>
    <w:rsid w:val="00DC789B"/>
    <w:rPr>
      <w:rFonts w:ascii="Wingdings" w:hAnsi="Wingdings"/>
    </w:rPr>
  </w:style>
  <w:style w:type="character" w:customStyle="1" w:styleId="WW8Num30z3">
    <w:name w:val="WW8Num30z3"/>
    <w:rsid w:val="00DC789B"/>
    <w:rPr>
      <w:rFonts w:ascii="Symbol" w:hAnsi="Symbol"/>
    </w:rPr>
  </w:style>
  <w:style w:type="character" w:customStyle="1" w:styleId="WW8Num34z0">
    <w:name w:val="WW8Num34z0"/>
    <w:rsid w:val="00DC789B"/>
    <w:rPr>
      <w:rFonts w:ascii="Wingdings" w:hAnsi="Wingdings" w:cs="Wingdings"/>
    </w:rPr>
  </w:style>
  <w:style w:type="character" w:customStyle="1" w:styleId="WW8Num38z0">
    <w:name w:val="WW8Num38z0"/>
    <w:rsid w:val="00DC789B"/>
    <w:rPr>
      <w:rFonts w:ascii="Wingdings" w:hAnsi="Wingdings"/>
    </w:rPr>
  </w:style>
  <w:style w:type="character" w:customStyle="1" w:styleId="WW8Num38z1">
    <w:name w:val="WW8Num38z1"/>
    <w:rsid w:val="00DC789B"/>
    <w:rPr>
      <w:rFonts w:ascii="Courier New" w:hAnsi="Courier New" w:cs="Courier New"/>
    </w:rPr>
  </w:style>
  <w:style w:type="character" w:customStyle="1" w:styleId="WW8Num38z3">
    <w:name w:val="WW8Num38z3"/>
    <w:rsid w:val="00DC789B"/>
    <w:rPr>
      <w:rFonts w:ascii="Symbol" w:hAnsi="Symbol"/>
    </w:rPr>
  </w:style>
  <w:style w:type="character" w:customStyle="1" w:styleId="WW8Num39z0">
    <w:name w:val="WW8Num39z0"/>
    <w:rsid w:val="00DC789B"/>
    <w:rPr>
      <w:rFonts w:ascii="Symbol" w:hAnsi="Symbol" w:cs="Symbol"/>
    </w:rPr>
  </w:style>
  <w:style w:type="character" w:customStyle="1" w:styleId="WW8Num40z0">
    <w:name w:val="WW8Num40z0"/>
    <w:rsid w:val="00DC789B"/>
    <w:rPr>
      <w:rFonts w:ascii="Wingdings" w:hAnsi="Wingdings"/>
    </w:rPr>
  </w:style>
  <w:style w:type="character" w:customStyle="1" w:styleId="WW8Num40z1">
    <w:name w:val="WW8Num40z1"/>
    <w:rsid w:val="00DC789B"/>
    <w:rPr>
      <w:rFonts w:ascii="Courier New" w:hAnsi="Courier New" w:cs="Courier New"/>
    </w:rPr>
  </w:style>
  <w:style w:type="character" w:customStyle="1" w:styleId="WW8Num40z3">
    <w:name w:val="WW8Num40z3"/>
    <w:rsid w:val="00DC789B"/>
    <w:rPr>
      <w:rFonts w:ascii="Symbol" w:hAnsi="Symbol"/>
    </w:rPr>
  </w:style>
  <w:style w:type="character" w:customStyle="1" w:styleId="WW8Num42z0">
    <w:name w:val="WW8Num42z0"/>
    <w:rsid w:val="00DC789B"/>
    <w:rPr>
      <w:rFonts w:ascii="Symbol" w:eastAsia="Times New Roman" w:hAnsi="Symbol" w:cs="Times New Roman"/>
      <w:color w:val="auto"/>
    </w:rPr>
  </w:style>
  <w:style w:type="character" w:customStyle="1" w:styleId="WW8Num42z1">
    <w:name w:val="WW8Num42z1"/>
    <w:rsid w:val="00DC789B"/>
    <w:rPr>
      <w:rFonts w:ascii="Courier New" w:hAnsi="Courier New" w:cs="Courier New"/>
    </w:rPr>
  </w:style>
  <w:style w:type="character" w:customStyle="1" w:styleId="WW8Num42z2">
    <w:name w:val="WW8Num42z2"/>
    <w:rsid w:val="00DC789B"/>
    <w:rPr>
      <w:rFonts w:ascii="Wingdings" w:hAnsi="Wingdings"/>
    </w:rPr>
  </w:style>
  <w:style w:type="character" w:customStyle="1" w:styleId="WW8Num42z3">
    <w:name w:val="WW8Num42z3"/>
    <w:rsid w:val="00DC789B"/>
    <w:rPr>
      <w:rFonts w:ascii="Symbol" w:hAnsi="Symbol"/>
    </w:rPr>
  </w:style>
  <w:style w:type="character" w:customStyle="1" w:styleId="WW8Num43z0">
    <w:name w:val="WW8Num43z0"/>
    <w:rsid w:val="00DC789B"/>
    <w:rPr>
      <w:rFonts w:ascii="Symbol" w:eastAsia="Times New Roman" w:hAnsi="Symbol" w:cs="Times New Roman"/>
      <w:color w:val="auto"/>
    </w:rPr>
  </w:style>
  <w:style w:type="character" w:customStyle="1" w:styleId="WW8Num43z1">
    <w:name w:val="WW8Num43z1"/>
    <w:rsid w:val="00DC789B"/>
    <w:rPr>
      <w:rFonts w:ascii="Courier New" w:hAnsi="Courier New" w:cs="Courier New"/>
    </w:rPr>
  </w:style>
  <w:style w:type="character" w:customStyle="1" w:styleId="WW8Num43z2">
    <w:name w:val="WW8Num43z2"/>
    <w:rsid w:val="00DC789B"/>
    <w:rPr>
      <w:rFonts w:ascii="Wingdings" w:hAnsi="Wingdings"/>
    </w:rPr>
  </w:style>
  <w:style w:type="character" w:customStyle="1" w:styleId="WW8Num43z3">
    <w:name w:val="WW8Num43z3"/>
    <w:rsid w:val="00DC789B"/>
    <w:rPr>
      <w:rFonts w:ascii="Symbol" w:hAnsi="Symbol"/>
    </w:rPr>
  </w:style>
  <w:style w:type="character" w:customStyle="1" w:styleId="WW8Num44z0">
    <w:name w:val="WW8Num44z0"/>
    <w:rsid w:val="00DC789B"/>
    <w:rPr>
      <w:rFonts w:ascii="Times New Roman" w:hAnsi="Times New Roman"/>
    </w:rPr>
  </w:style>
  <w:style w:type="character" w:customStyle="1" w:styleId="WW8Num44z1">
    <w:name w:val="WW8Num44z1"/>
    <w:rsid w:val="00DC789B"/>
    <w:rPr>
      <w:rFonts w:ascii="Courier New" w:hAnsi="Courier New" w:cs="Courier New"/>
    </w:rPr>
  </w:style>
  <w:style w:type="character" w:customStyle="1" w:styleId="WW8Num44z2">
    <w:name w:val="WW8Num44z2"/>
    <w:rsid w:val="00DC789B"/>
    <w:rPr>
      <w:rFonts w:ascii="Wingdings" w:hAnsi="Wingdings"/>
    </w:rPr>
  </w:style>
  <w:style w:type="character" w:customStyle="1" w:styleId="WW8Num44z3">
    <w:name w:val="WW8Num44z3"/>
    <w:rsid w:val="00DC789B"/>
    <w:rPr>
      <w:rFonts w:ascii="Symbol" w:hAnsi="Symbol"/>
    </w:rPr>
  </w:style>
  <w:style w:type="character" w:customStyle="1" w:styleId="WW8Num45z0">
    <w:name w:val="WW8Num45z0"/>
    <w:rsid w:val="00DC789B"/>
    <w:rPr>
      <w:rFonts w:ascii="Symbol" w:hAnsi="Symbol"/>
    </w:rPr>
  </w:style>
  <w:style w:type="character" w:customStyle="1" w:styleId="WW8Num45z1">
    <w:name w:val="WW8Num45z1"/>
    <w:rsid w:val="00DC789B"/>
    <w:rPr>
      <w:rFonts w:ascii="Courier New" w:hAnsi="Courier New" w:cs="Courier New"/>
    </w:rPr>
  </w:style>
  <w:style w:type="character" w:customStyle="1" w:styleId="WW8Num45z2">
    <w:name w:val="WW8Num45z2"/>
    <w:rsid w:val="00DC789B"/>
    <w:rPr>
      <w:rFonts w:ascii="Wingdings" w:hAnsi="Wingdings"/>
    </w:rPr>
  </w:style>
  <w:style w:type="character" w:customStyle="1" w:styleId="WW8Num46z0">
    <w:name w:val="WW8Num46z0"/>
    <w:rsid w:val="00DC789B"/>
    <w:rPr>
      <w:rFonts w:ascii="Symbol" w:eastAsia="Times New Roman" w:hAnsi="Symbol" w:cs="Times New Roman"/>
      <w:color w:val="auto"/>
    </w:rPr>
  </w:style>
  <w:style w:type="character" w:customStyle="1" w:styleId="WW8Num46z1">
    <w:name w:val="WW8Num46z1"/>
    <w:rsid w:val="00DC789B"/>
    <w:rPr>
      <w:rFonts w:ascii="Courier New" w:hAnsi="Courier New" w:cs="Courier New"/>
    </w:rPr>
  </w:style>
  <w:style w:type="character" w:customStyle="1" w:styleId="WW8Num46z2">
    <w:name w:val="WW8Num46z2"/>
    <w:rsid w:val="00DC789B"/>
    <w:rPr>
      <w:rFonts w:ascii="Wingdings" w:hAnsi="Wingdings"/>
    </w:rPr>
  </w:style>
  <w:style w:type="character" w:customStyle="1" w:styleId="WW8Num46z3">
    <w:name w:val="WW8Num46z3"/>
    <w:rsid w:val="00DC789B"/>
    <w:rPr>
      <w:rFonts w:ascii="Symbol" w:hAnsi="Symbol"/>
    </w:rPr>
  </w:style>
  <w:style w:type="character" w:customStyle="1" w:styleId="WW8Num47z0">
    <w:name w:val="WW8Num47z0"/>
    <w:rsid w:val="00DC789B"/>
    <w:rPr>
      <w:rFonts w:ascii="Symbol" w:eastAsia="Times New Roman" w:hAnsi="Symbol" w:cs="Times New Roman"/>
      <w:color w:val="auto"/>
    </w:rPr>
  </w:style>
  <w:style w:type="character" w:customStyle="1" w:styleId="WW8Num47z1">
    <w:name w:val="WW8Num47z1"/>
    <w:rsid w:val="00DC789B"/>
    <w:rPr>
      <w:rFonts w:ascii="Courier New" w:hAnsi="Courier New" w:cs="Courier New"/>
    </w:rPr>
  </w:style>
  <w:style w:type="character" w:customStyle="1" w:styleId="WW8Num47z2">
    <w:name w:val="WW8Num47z2"/>
    <w:rsid w:val="00DC789B"/>
    <w:rPr>
      <w:rFonts w:ascii="Wingdings" w:hAnsi="Wingdings"/>
    </w:rPr>
  </w:style>
  <w:style w:type="character" w:customStyle="1" w:styleId="WW8Num47z3">
    <w:name w:val="WW8Num47z3"/>
    <w:rsid w:val="00DC789B"/>
    <w:rPr>
      <w:rFonts w:ascii="Symbol" w:hAnsi="Symbol"/>
    </w:rPr>
  </w:style>
  <w:style w:type="character" w:customStyle="1" w:styleId="WW8Num48z0">
    <w:name w:val="WW8Num48z0"/>
    <w:rsid w:val="00DC789B"/>
    <w:rPr>
      <w:rFonts w:ascii="Times New Roman" w:hAnsi="Times New Roman" w:cs="Times New Roman"/>
    </w:rPr>
  </w:style>
  <w:style w:type="character" w:customStyle="1" w:styleId="WW8Num49z0">
    <w:name w:val="WW8Num49z0"/>
    <w:rsid w:val="00DC789B"/>
    <w:rPr>
      <w:rFonts w:ascii="Symbol" w:eastAsia="Times New Roman" w:hAnsi="Symbol" w:cs="Times New Roman"/>
      <w:color w:val="auto"/>
    </w:rPr>
  </w:style>
  <w:style w:type="character" w:customStyle="1" w:styleId="WW8Num49z1">
    <w:name w:val="WW8Num49z1"/>
    <w:rsid w:val="00DC789B"/>
    <w:rPr>
      <w:rFonts w:ascii="Courier New" w:hAnsi="Courier New" w:cs="Courier New"/>
    </w:rPr>
  </w:style>
  <w:style w:type="character" w:customStyle="1" w:styleId="WW8Num49z2">
    <w:name w:val="WW8Num49z2"/>
    <w:rsid w:val="00DC789B"/>
    <w:rPr>
      <w:rFonts w:ascii="Wingdings" w:hAnsi="Wingdings"/>
    </w:rPr>
  </w:style>
  <w:style w:type="character" w:customStyle="1" w:styleId="WW8Num49z3">
    <w:name w:val="WW8Num49z3"/>
    <w:rsid w:val="00DC789B"/>
    <w:rPr>
      <w:rFonts w:ascii="Symbol" w:hAnsi="Symbol"/>
    </w:rPr>
  </w:style>
  <w:style w:type="character" w:customStyle="1" w:styleId="WW8NumSt36z0">
    <w:name w:val="WW8NumSt36z0"/>
    <w:rsid w:val="00DC789B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DC789B"/>
  </w:style>
  <w:style w:type="character" w:styleId="a3">
    <w:name w:val="page number"/>
    <w:basedOn w:val="10"/>
    <w:semiHidden/>
    <w:rsid w:val="00DC789B"/>
  </w:style>
  <w:style w:type="character" w:styleId="a4">
    <w:name w:val="Emphasis"/>
    <w:basedOn w:val="10"/>
    <w:qFormat/>
    <w:rsid w:val="00DC789B"/>
    <w:rPr>
      <w:i/>
      <w:iCs/>
    </w:rPr>
  </w:style>
  <w:style w:type="paragraph" w:customStyle="1" w:styleId="a5">
    <w:name w:val="Заголовок"/>
    <w:basedOn w:val="a"/>
    <w:next w:val="a6"/>
    <w:rsid w:val="00DC789B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6">
    <w:name w:val="Body Text"/>
    <w:basedOn w:val="a"/>
    <w:semiHidden/>
    <w:rsid w:val="00DC789B"/>
    <w:pPr>
      <w:spacing w:after="120"/>
    </w:pPr>
  </w:style>
  <w:style w:type="paragraph" w:styleId="a7">
    <w:name w:val="List"/>
    <w:basedOn w:val="a6"/>
    <w:semiHidden/>
    <w:rsid w:val="00DC789B"/>
  </w:style>
  <w:style w:type="paragraph" w:customStyle="1" w:styleId="11">
    <w:name w:val="Название1"/>
    <w:basedOn w:val="a"/>
    <w:rsid w:val="00DC789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C789B"/>
    <w:pPr>
      <w:suppressLineNumbers/>
    </w:pPr>
  </w:style>
  <w:style w:type="paragraph" w:styleId="a8">
    <w:name w:val="Title"/>
    <w:basedOn w:val="a"/>
    <w:next w:val="a9"/>
    <w:qFormat/>
    <w:rsid w:val="00DC789B"/>
    <w:pPr>
      <w:jc w:val="center"/>
    </w:pPr>
    <w:rPr>
      <w:sz w:val="28"/>
      <w:szCs w:val="28"/>
    </w:rPr>
  </w:style>
  <w:style w:type="paragraph" w:styleId="a9">
    <w:name w:val="Subtitle"/>
    <w:basedOn w:val="a5"/>
    <w:next w:val="a6"/>
    <w:qFormat/>
    <w:rsid w:val="00DC789B"/>
    <w:pPr>
      <w:jc w:val="center"/>
    </w:pPr>
    <w:rPr>
      <w:i/>
      <w:iCs/>
    </w:rPr>
  </w:style>
  <w:style w:type="paragraph" w:styleId="aa">
    <w:name w:val="Body Text Indent"/>
    <w:basedOn w:val="a"/>
    <w:semiHidden/>
    <w:rsid w:val="00DC789B"/>
    <w:pPr>
      <w:ind w:firstLine="567"/>
    </w:pPr>
    <w:rPr>
      <w:sz w:val="28"/>
      <w:szCs w:val="28"/>
    </w:rPr>
  </w:style>
  <w:style w:type="paragraph" w:customStyle="1" w:styleId="21">
    <w:name w:val="Основной текст с отступом 21"/>
    <w:basedOn w:val="a"/>
    <w:rsid w:val="00DC789B"/>
    <w:pPr>
      <w:spacing w:after="120" w:line="480" w:lineRule="auto"/>
      <w:ind w:left="283"/>
    </w:pPr>
  </w:style>
  <w:style w:type="paragraph" w:styleId="ab">
    <w:name w:val="header"/>
    <w:basedOn w:val="a"/>
    <w:semiHidden/>
    <w:rsid w:val="00DC789B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C789B"/>
    <w:pPr>
      <w:spacing w:before="280" w:after="280"/>
    </w:pPr>
    <w:rPr>
      <w:rFonts w:ascii="Verdana" w:hAnsi="Verdana"/>
      <w:color w:val="000000"/>
      <w:sz w:val="17"/>
      <w:szCs w:val="17"/>
    </w:rPr>
  </w:style>
  <w:style w:type="paragraph" w:customStyle="1" w:styleId="210">
    <w:name w:val="Основной текст 21"/>
    <w:basedOn w:val="a"/>
    <w:rsid w:val="00DC789B"/>
    <w:pPr>
      <w:spacing w:line="360" w:lineRule="auto"/>
      <w:jc w:val="center"/>
    </w:pPr>
    <w:rPr>
      <w:b/>
      <w:sz w:val="44"/>
      <w:szCs w:val="28"/>
    </w:rPr>
  </w:style>
  <w:style w:type="paragraph" w:styleId="ac">
    <w:name w:val="footer"/>
    <w:basedOn w:val="a"/>
    <w:semiHidden/>
    <w:rsid w:val="00DC789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DC78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lstc">
    <w:name w:val="alstc"/>
    <w:basedOn w:val="a"/>
    <w:rsid w:val="00DC789B"/>
    <w:pPr>
      <w:spacing w:before="280" w:after="280"/>
    </w:pPr>
  </w:style>
  <w:style w:type="paragraph" w:customStyle="1" w:styleId="alsta">
    <w:name w:val="alsta"/>
    <w:basedOn w:val="a"/>
    <w:rsid w:val="00DC789B"/>
    <w:pPr>
      <w:spacing w:before="280" w:after="280"/>
    </w:pPr>
  </w:style>
  <w:style w:type="paragraph" w:customStyle="1" w:styleId="ae">
    <w:name w:val="Содержимое таблицы"/>
    <w:basedOn w:val="a"/>
    <w:rsid w:val="00DC789B"/>
    <w:pPr>
      <w:suppressLineNumbers/>
    </w:pPr>
  </w:style>
  <w:style w:type="paragraph" w:customStyle="1" w:styleId="af">
    <w:name w:val="Заголовок таблицы"/>
    <w:basedOn w:val="ae"/>
    <w:rsid w:val="00DC789B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C7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FD14-2E68-435A-B2BE-CA8B89F8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«Нижнегумбетовская СОШ»</vt:lpstr>
    </vt:vector>
  </TitlesOfParts>
  <Company>Your Company Name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«Нижнегумбетовская СОШ»</dc:title>
  <dc:creator>Нижний Гумбет</dc:creator>
  <cp:lastModifiedBy>User</cp:lastModifiedBy>
  <cp:revision>2</cp:revision>
  <cp:lastPrinted>2014-01-10T08:38:00Z</cp:lastPrinted>
  <dcterms:created xsi:type="dcterms:W3CDTF">2014-01-13T05:14:00Z</dcterms:created>
  <dcterms:modified xsi:type="dcterms:W3CDTF">2014-01-13T05:14:00Z</dcterms:modified>
</cp:coreProperties>
</file>