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318" w:tblpY="781"/>
        <w:tblW w:w="15700" w:type="dxa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  <w:insideH w:val="double" w:sz="4" w:space="0" w:color="00B0F0"/>
          <w:insideV w:val="double" w:sz="4" w:space="0" w:color="00B0F0"/>
        </w:tblBorders>
        <w:tblLayout w:type="fixed"/>
        <w:tblLook w:val="04A0"/>
      </w:tblPr>
      <w:tblGrid>
        <w:gridCol w:w="1986"/>
        <w:gridCol w:w="10596"/>
        <w:gridCol w:w="3118"/>
      </w:tblGrid>
      <w:tr w:rsidR="007264CB" w:rsidRPr="005417F2" w:rsidTr="007264CB">
        <w:trPr>
          <w:trHeight w:val="397"/>
        </w:trPr>
        <w:tc>
          <w:tcPr>
            <w:tcW w:w="15700" w:type="dxa"/>
            <w:gridSpan w:val="3"/>
            <w:tcBorders>
              <w:top w:val="nil"/>
              <w:left w:val="nil"/>
              <w:right w:val="nil"/>
            </w:tcBorders>
          </w:tcPr>
          <w:p w:rsidR="007264CB" w:rsidRPr="007264CB" w:rsidRDefault="007264CB" w:rsidP="007264CB">
            <w:pPr>
              <w:jc w:val="center"/>
              <w:rPr>
                <w:rFonts w:ascii="Times New Roman" w:hAnsi="Times New Roman" w:cs="Times New Roman"/>
                <w:shadow/>
                <w:color w:val="7030A0"/>
                <w:sz w:val="24"/>
                <w:szCs w:val="24"/>
              </w:rPr>
            </w:pPr>
            <w:r w:rsidRPr="007264CB">
              <w:rPr>
                <w:rFonts w:ascii="Times New Roman" w:hAnsi="Times New Roman" w:cs="Times New Roman"/>
                <w:shadow/>
                <w:color w:val="7030A0"/>
                <w:sz w:val="32"/>
                <w:szCs w:val="24"/>
              </w:rPr>
              <w:t>Технологическая карта урока</w:t>
            </w:r>
          </w:p>
        </w:tc>
      </w:tr>
      <w:tr w:rsidR="00710A33" w:rsidRPr="005417F2" w:rsidTr="00237CC8">
        <w:trPr>
          <w:trHeight w:val="397"/>
        </w:trPr>
        <w:tc>
          <w:tcPr>
            <w:tcW w:w="1986" w:type="dxa"/>
          </w:tcPr>
          <w:p w:rsidR="00710A33" w:rsidRPr="00237CC8" w:rsidRDefault="00710A33" w:rsidP="007264CB">
            <w:pPr>
              <w:jc w:val="center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  <w:r w:rsidRPr="00237CC8"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  <w:t>Этап</w:t>
            </w:r>
          </w:p>
          <w:p w:rsidR="00710A33" w:rsidRPr="00237CC8" w:rsidRDefault="00710A33" w:rsidP="007264CB">
            <w:pPr>
              <w:jc w:val="center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  <w:r w:rsidRPr="00237CC8"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  <w:t>урока</w:t>
            </w:r>
          </w:p>
        </w:tc>
        <w:tc>
          <w:tcPr>
            <w:tcW w:w="10596" w:type="dxa"/>
          </w:tcPr>
          <w:p w:rsidR="00710A33" w:rsidRPr="00237CC8" w:rsidRDefault="00710A33" w:rsidP="007264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7C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Деятельность</w:t>
            </w:r>
          </w:p>
          <w:p w:rsidR="00710A33" w:rsidRPr="00237CC8" w:rsidRDefault="00710A33" w:rsidP="007264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7C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учителя</w:t>
            </w:r>
          </w:p>
        </w:tc>
        <w:tc>
          <w:tcPr>
            <w:tcW w:w="3118" w:type="dxa"/>
          </w:tcPr>
          <w:p w:rsidR="00710A33" w:rsidRPr="00237CC8" w:rsidRDefault="00710A33" w:rsidP="007264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7C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Деятельность</w:t>
            </w:r>
          </w:p>
          <w:p w:rsidR="00710A33" w:rsidRPr="00237CC8" w:rsidRDefault="00710A33" w:rsidP="007264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7C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обучающихся</w:t>
            </w:r>
          </w:p>
        </w:tc>
      </w:tr>
      <w:tr w:rsidR="00710A33" w:rsidRPr="005417F2" w:rsidTr="00237CC8">
        <w:trPr>
          <w:trHeight w:val="397"/>
        </w:trPr>
        <w:tc>
          <w:tcPr>
            <w:tcW w:w="1986" w:type="dxa"/>
          </w:tcPr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  <w:r w:rsidRPr="00237CC8"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  <w:t>Орг.</w:t>
            </w:r>
            <w:r w:rsidR="00DE3376" w:rsidRPr="00237CC8"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  <w:t xml:space="preserve"> </w:t>
            </w:r>
            <w:r w:rsidRPr="00237CC8"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  <w:t>момент</w:t>
            </w: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  <w:proofErr w:type="gramStart"/>
            <w:r w:rsidRPr="00237CC8"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  <w:t xml:space="preserve">( </w:t>
            </w:r>
            <w:proofErr w:type="spellStart"/>
            <w:r w:rsidR="00DE3376" w:rsidRPr="00237CC8"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  <w:t>с</w:t>
            </w:r>
            <w:r w:rsidRPr="00237CC8"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  <w:t>амоопр</w:t>
            </w:r>
            <w:r w:rsidR="00DE3376" w:rsidRPr="00237CC8"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  <w:t>-</w:t>
            </w:r>
            <w:r w:rsidRPr="00237CC8"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  <w:t>ние</w:t>
            </w:r>
            <w:proofErr w:type="spellEnd"/>
            <w:r w:rsidRPr="00237CC8"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  <w:t xml:space="preserve"> </w:t>
            </w:r>
            <w:proofErr w:type="gramEnd"/>
          </w:p>
          <w:p w:rsidR="00710A33" w:rsidRPr="00237CC8" w:rsidRDefault="00710A33" w:rsidP="00DE3376">
            <w:pPr>
              <w:jc w:val="both"/>
              <w:rPr>
                <w:rFonts w:ascii="Times New Roman" w:hAnsi="Times New Roman" w:cs="Times New Roman"/>
                <w:shadow/>
                <w:color w:val="FF0000"/>
                <w:sz w:val="24"/>
                <w:szCs w:val="24"/>
              </w:rPr>
            </w:pPr>
            <w:r w:rsidRPr="00237CC8"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  <w:t xml:space="preserve">к </w:t>
            </w:r>
            <w:proofErr w:type="spellStart"/>
            <w:r w:rsidRPr="00237CC8"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  <w:t>деятель</w:t>
            </w:r>
            <w:r w:rsidR="00DE3376" w:rsidRPr="00237CC8"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  <w:t>-</w:t>
            </w:r>
            <w:r w:rsidRPr="00237CC8"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  <w:t>сти</w:t>
            </w:r>
            <w:proofErr w:type="spellEnd"/>
            <w:r w:rsidRPr="00237CC8"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  <w:t>).</w:t>
            </w:r>
          </w:p>
        </w:tc>
        <w:tc>
          <w:tcPr>
            <w:tcW w:w="10596" w:type="dxa"/>
          </w:tcPr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 xml:space="preserve"> - Оцените свою готовность к уроку.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 xml:space="preserve">Ну </w:t>
            </w:r>
            <w:proofErr w:type="gramStart"/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5417F2">
              <w:rPr>
                <w:rFonts w:ascii="Times New Roman" w:hAnsi="Times New Roman" w:cs="Times New Roman"/>
                <w:sz w:val="24"/>
                <w:szCs w:val="24"/>
              </w:rPr>
              <w:t xml:space="preserve"> проверь – </w:t>
            </w:r>
            <w:proofErr w:type="spellStart"/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, дружок,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Ты готов начать урок?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Всё – ль на месте, всё – ль в порядке,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Ручка, книжка и тетрадка?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Все ли правильно сидят?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Все ль внимательно глядят?</w:t>
            </w:r>
          </w:p>
          <w:p w:rsidR="00710A33" w:rsidRPr="005417F2" w:rsidRDefault="00710A33" w:rsidP="0054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Скажите своему соседу по парте приятные слова, используйте в своей речи как можно больше прилагательных.</w:t>
            </w:r>
          </w:p>
          <w:p w:rsidR="00710A33" w:rsidRPr="005417F2" w:rsidRDefault="00710A33" w:rsidP="0054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Спасибо, садитесь!</w:t>
            </w:r>
          </w:p>
        </w:tc>
        <w:tc>
          <w:tcPr>
            <w:tcW w:w="3118" w:type="dxa"/>
          </w:tcPr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по стихотворению.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 на урок</w:t>
            </w:r>
          </w:p>
        </w:tc>
      </w:tr>
      <w:tr w:rsidR="00710A33" w:rsidRPr="005417F2" w:rsidTr="00237CC8">
        <w:trPr>
          <w:trHeight w:val="397"/>
        </w:trPr>
        <w:tc>
          <w:tcPr>
            <w:tcW w:w="1986" w:type="dxa"/>
          </w:tcPr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  <w:r w:rsidRPr="00237CC8"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  <w:t>Формулирование темы урока.</w:t>
            </w: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shadow/>
                <w:color w:val="FF0000"/>
                <w:sz w:val="24"/>
                <w:szCs w:val="24"/>
              </w:rPr>
            </w:pPr>
            <w:r w:rsidRPr="00237CC8"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  <w:t>Задание «Восстанови текст»</w:t>
            </w: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10596" w:type="dxa"/>
          </w:tcPr>
          <w:p w:rsidR="00710A33" w:rsidRPr="005417F2" w:rsidRDefault="00710A33" w:rsidP="0054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-Откройте тетради, запишите число, месяц, «Классная работа».</w:t>
            </w:r>
          </w:p>
          <w:p w:rsidR="00710A33" w:rsidRPr="005417F2" w:rsidRDefault="00952CA9" w:rsidP="0054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Однокоренные слова</w:t>
            </w:r>
            <w:proofErr w:type="gramStart"/>
            <w:r w:rsidRPr="00952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0A33" w:rsidRPr="00541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10A33" w:rsidRPr="005417F2" w:rsidRDefault="00710A33" w:rsidP="0054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 xml:space="preserve">- Обратите внимание, какие орфограммы </w:t>
            </w:r>
          </w:p>
          <w:p w:rsidR="00710A33" w:rsidRPr="005417F2" w:rsidRDefault="00710A33" w:rsidP="0054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 xml:space="preserve">встречаются в написанном? </w:t>
            </w:r>
          </w:p>
          <w:p w:rsidR="00710A33" w:rsidRPr="005417F2" w:rsidRDefault="00710A33" w:rsidP="0054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Ребята, я предлагаю сейчас вам поработать в парах.</w:t>
            </w:r>
          </w:p>
          <w:p w:rsidR="00710A33" w:rsidRPr="005417F2" w:rsidRDefault="00710A33" w:rsidP="0054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Задание, которое вы будите выполнять, называется «Восстанови текст».</w:t>
            </w:r>
          </w:p>
          <w:p w:rsidR="00710A33" w:rsidRPr="005417F2" w:rsidRDefault="00710A33" w:rsidP="0054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Вам на партах дано стихотворение, но некоторые слова потерялись. Ваша задача подобрать  из слов для справок, подходящие по смысл слова</w:t>
            </w:r>
            <w:proofErr w:type="gramStart"/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710A33" w:rsidRPr="005417F2" w:rsidRDefault="00710A33" w:rsidP="00541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 – были </w:t>
            </w:r>
            <w:proofErr w:type="gramStart"/>
            <w:r w:rsidRPr="005417F2">
              <w:rPr>
                <w:rFonts w:ascii="Times New Roman" w:hAnsi="Times New Roman" w:cs="Times New Roman"/>
                <w:b/>
                <w:sz w:val="24"/>
                <w:szCs w:val="24"/>
              </w:rPr>
              <w:t>серый</w:t>
            </w:r>
            <w:proofErr w:type="gramEnd"/>
            <w:r w:rsidRPr="005417F2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  <w:p w:rsidR="00710A33" w:rsidRPr="005417F2" w:rsidRDefault="00710A33" w:rsidP="00541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b/>
                <w:sz w:val="24"/>
                <w:szCs w:val="24"/>
              </w:rPr>
              <w:t>И его…</w:t>
            </w:r>
          </w:p>
          <w:p w:rsidR="00710A33" w:rsidRPr="005417F2" w:rsidRDefault="00710A33" w:rsidP="00541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b/>
                <w:sz w:val="24"/>
                <w:szCs w:val="24"/>
              </w:rPr>
              <w:t>Серый … был очень тих</w:t>
            </w:r>
          </w:p>
          <w:p w:rsidR="00710A33" w:rsidRPr="005417F2" w:rsidRDefault="00710A33" w:rsidP="00541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b/>
                <w:sz w:val="24"/>
                <w:szCs w:val="24"/>
              </w:rPr>
              <w:t>И …тоже.</w:t>
            </w:r>
          </w:p>
          <w:p w:rsidR="00710A33" w:rsidRPr="005417F2" w:rsidRDefault="00710A33" w:rsidP="00541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b/>
                <w:sz w:val="24"/>
                <w:szCs w:val="24"/>
              </w:rPr>
              <w:t>И ребёнок был у них</w:t>
            </w:r>
          </w:p>
          <w:p w:rsidR="00710A33" w:rsidRPr="005417F2" w:rsidRDefault="00710A33" w:rsidP="00541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b/>
                <w:sz w:val="24"/>
                <w:szCs w:val="24"/>
              </w:rPr>
              <w:t>Очень тихий…</w:t>
            </w:r>
            <w:proofErr w:type="gramStart"/>
            <w:r w:rsidRPr="00541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710A33" w:rsidRPr="005417F2" w:rsidRDefault="00710A33" w:rsidP="005417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Слова для справок: ёж, </w:t>
            </w:r>
            <w:proofErr w:type="spellStart"/>
            <w:r w:rsidRPr="00541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ежиха</w:t>
            </w:r>
            <w:proofErr w:type="gramStart"/>
            <w:r w:rsidRPr="00541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,ё</w:t>
            </w:r>
            <w:proofErr w:type="gramEnd"/>
            <w:r w:rsidRPr="00541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жик</w:t>
            </w:r>
            <w:proofErr w:type="spellEnd"/>
            <w:r w:rsidRPr="00541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10A33" w:rsidRPr="005417F2" w:rsidRDefault="00710A33" w:rsidP="0054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Итак, какое стихотворение у нас получилось?</w:t>
            </w:r>
          </w:p>
          <w:p w:rsidR="00710A33" w:rsidRPr="005417F2" w:rsidRDefault="00710A33" w:rsidP="0054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Какой заголовок вы бы подобрали к стихотворению?</w:t>
            </w:r>
          </w:p>
          <w:p w:rsidR="00710A33" w:rsidRPr="005417F2" w:rsidRDefault="00710A33" w:rsidP="0054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В чем особенность вставленных слов? Чем они похожи?</w:t>
            </w:r>
          </w:p>
          <w:p w:rsidR="00710A33" w:rsidRPr="005417F2" w:rsidRDefault="00710A33" w:rsidP="00541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 xml:space="preserve">- Это словарные слова. В этих словах нужно 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 xml:space="preserve">запомнить написание </w:t>
            </w:r>
            <w:proofErr w:type="gramStart"/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безударных</w:t>
            </w:r>
            <w:proofErr w:type="gramEnd"/>
            <w:r w:rsidRPr="005417F2">
              <w:rPr>
                <w:rFonts w:ascii="Times New Roman" w:hAnsi="Times New Roman" w:cs="Times New Roman"/>
                <w:sz w:val="24"/>
                <w:szCs w:val="24"/>
              </w:rPr>
              <w:t xml:space="preserve"> непроверяемых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гласных или написание букв, которые мы должны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запомнить.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 xml:space="preserve">- Дети работают в парах, рассуждают, вставляют слова на свои места. 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Ученик выразительно читает текст, а остальные пары проверяют.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Высказывают версии: «Семейка», «Мама, папа и сынок» и т.д.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Это однокоренные слова.</w:t>
            </w:r>
          </w:p>
        </w:tc>
      </w:tr>
      <w:tr w:rsidR="00710A33" w:rsidRPr="005417F2" w:rsidTr="00237CC8">
        <w:trPr>
          <w:trHeight w:val="397"/>
        </w:trPr>
        <w:tc>
          <w:tcPr>
            <w:tcW w:w="1986" w:type="dxa"/>
          </w:tcPr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shadow/>
                <w:color w:val="FF0000"/>
                <w:sz w:val="24"/>
                <w:szCs w:val="24"/>
              </w:rPr>
            </w:pPr>
            <w:proofErr w:type="spellStart"/>
            <w:r w:rsidRPr="00237CC8"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  <w:lastRenderedPageBreak/>
              <w:t>Целеполагание</w:t>
            </w:r>
            <w:proofErr w:type="spellEnd"/>
            <w:r w:rsidRPr="00237CC8">
              <w:rPr>
                <w:rFonts w:ascii="Times New Roman" w:hAnsi="Times New Roman" w:cs="Times New Roman"/>
                <w:shadow/>
                <w:color w:val="FF0000"/>
                <w:sz w:val="24"/>
                <w:szCs w:val="24"/>
              </w:rPr>
              <w:t>.</w:t>
            </w: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10596" w:type="dxa"/>
          </w:tcPr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b/>
                <w:sz w:val="24"/>
                <w:szCs w:val="24"/>
              </w:rPr>
              <w:t>Приём «Знаю. Хочу узнать. Узнал»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Обратите внимание на следующее задание.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На доске записаны группы слов.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и запишите только однокоренные слова.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1 вариант: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1.Гора, горка, горный, горевать, пригорок, горец.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2 вариант: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2.Купить, покупка, покупатель, купец, купальник, накупить.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Какие слова написали?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 xml:space="preserve">- Все ли слова понятны? 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Работа со словарём.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Горец – нарицательное наименование этнических групп, живущих в горных районах.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 xml:space="preserve">Купец – человек </w:t>
            </w:r>
            <w:proofErr w:type="gramStart"/>
            <w:r w:rsidRPr="005417F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торговец), занятый в сфере торговли.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Как определили, что записали однокоренные слова?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 xml:space="preserve">- Сформулируйте тему урока. 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Это новая тема для нас?</w:t>
            </w:r>
          </w:p>
          <w:p w:rsidR="005417F2" w:rsidRDefault="005417F2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Поставьте перед собой цель на уроке.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 xml:space="preserve">- Исходя из цели, какие задачи мы можем 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сегодня определить на урок?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 xml:space="preserve">- Вспомните всё, что вы знали раньше 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 xml:space="preserve">об однокоренных словах и подчеркните в первой </w:t>
            </w:r>
          </w:p>
          <w:p w:rsidR="00710A33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колонке  таблицы «я знал…».</w:t>
            </w:r>
          </w:p>
          <w:p w:rsidR="005417F2" w:rsidRDefault="005417F2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F2" w:rsidRDefault="005417F2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F2" w:rsidRDefault="005417F2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F2" w:rsidRPr="005417F2" w:rsidRDefault="005417F2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4130" w:type="pct"/>
              <w:tblInd w:w="1312" w:type="dxa"/>
              <w:tblBorders>
                <w:top w:val="double" w:sz="4" w:space="0" w:color="FFC000"/>
                <w:left w:val="double" w:sz="4" w:space="0" w:color="FFC000"/>
                <w:bottom w:val="double" w:sz="4" w:space="0" w:color="FFC000"/>
                <w:right w:val="double" w:sz="4" w:space="0" w:color="FFC000"/>
                <w:insideH w:val="double" w:sz="4" w:space="0" w:color="FFC000"/>
                <w:insideV w:val="double" w:sz="4" w:space="0" w:color="FFC000"/>
              </w:tblBorders>
              <w:tblLayout w:type="fixed"/>
              <w:tblLook w:val="04A0"/>
            </w:tblPr>
            <w:tblGrid>
              <w:gridCol w:w="2356"/>
              <w:gridCol w:w="2992"/>
              <w:gridCol w:w="3201"/>
            </w:tblGrid>
            <w:tr w:rsidR="00710A33" w:rsidRPr="005417F2" w:rsidTr="00237CC8">
              <w:tc>
                <w:tcPr>
                  <w:tcW w:w="1378" w:type="pct"/>
                </w:tcPr>
                <w:p w:rsidR="00710A33" w:rsidRPr="005417F2" w:rsidRDefault="00237CC8" w:rsidP="005417F2">
                  <w:pPr>
                    <w:framePr w:hSpace="180" w:wrap="around" w:vAnchor="page" w:hAnchor="margin" w:x="-318" w:y="7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 </w:t>
                  </w:r>
                  <w:r w:rsidR="00710A33" w:rsidRPr="00541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знал</w:t>
                  </w:r>
                </w:p>
              </w:tc>
              <w:tc>
                <w:tcPr>
                  <w:tcW w:w="1750" w:type="pct"/>
                </w:tcPr>
                <w:p w:rsidR="00710A33" w:rsidRPr="005417F2" w:rsidRDefault="00710A33" w:rsidP="005417F2">
                  <w:pPr>
                    <w:framePr w:hSpace="180" w:wrap="around" w:vAnchor="page" w:hAnchor="margin" w:x="-318" w:y="7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Хочу узнать…</w:t>
                  </w:r>
                </w:p>
              </w:tc>
              <w:tc>
                <w:tcPr>
                  <w:tcW w:w="1872" w:type="pct"/>
                </w:tcPr>
                <w:p w:rsidR="00710A33" w:rsidRPr="005417F2" w:rsidRDefault="00710A33" w:rsidP="005417F2">
                  <w:pPr>
                    <w:framePr w:hSpace="180" w:wrap="around" w:vAnchor="page" w:hAnchor="margin" w:x="-318" w:y="7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узнал</w:t>
                  </w:r>
                </w:p>
              </w:tc>
            </w:tr>
            <w:tr w:rsidR="00710A33" w:rsidRPr="005417F2" w:rsidTr="00237CC8">
              <w:tc>
                <w:tcPr>
                  <w:tcW w:w="1378" w:type="pct"/>
                </w:tcPr>
                <w:p w:rsidR="00710A33" w:rsidRPr="005417F2" w:rsidRDefault="00710A33" w:rsidP="005417F2">
                  <w:pPr>
                    <w:framePr w:hSpace="180" w:wrap="around" w:vAnchor="page" w:hAnchor="margin" w:x="-318" w:y="7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Родственные слова.</w:t>
                  </w:r>
                </w:p>
                <w:p w:rsidR="00710A33" w:rsidRPr="005417F2" w:rsidRDefault="00710A33" w:rsidP="005417F2">
                  <w:pPr>
                    <w:framePr w:hSpace="180" w:wrap="around" w:vAnchor="page" w:hAnchor="margin" w:x="-318" w:y="7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 Корень слова.</w:t>
                  </w:r>
                </w:p>
                <w:p w:rsidR="00710A33" w:rsidRPr="005417F2" w:rsidRDefault="00710A33" w:rsidP="005417F2">
                  <w:pPr>
                    <w:framePr w:hSpace="180" w:wrap="around" w:vAnchor="page" w:hAnchor="margin" w:x="-318" w:y="7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Общее лексическое значение.</w:t>
                  </w:r>
                </w:p>
                <w:p w:rsidR="00710A33" w:rsidRPr="005417F2" w:rsidRDefault="00710A33" w:rsidP="005417F2">
                  <w:pPr>
                    <w:framePr w:hSpace="180" w:wrap="around" w:vAnchor="page" w:hAnchor="margin" w:x="-318" w:y="7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0" w:type="pct"/>
                </w:tcPr>
                <w:p w:rsidR="00710A33" w:rsidRPr="005417F2" w:rsidRDefault="00710A33" w:rsidP="005417F2">
                  <w:pPr>
                    <w:framePr w:hSpace="180" w:wrap="around" w:vAnchor="page" w:hAnchor="margin" w:x="-318" w:y="7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Как распознать однокоренные слова?</w:t>
                  </w:r>
                </w:p>
                <w:p w:rsidR="00710A33" w:rsidRPr="005417F2" w:rsidRDefault="00710A33" w:rsidP="005417F2">
                  <w:pPr>
                    <w:framePr w:hSpace="180" w:wrap="around" w:vAnchor="page" w:hAnchor="margin" w:x="-318" w:y="7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Какие орфограммы могут встретиться в </w:t>
                  </w:r>
                  <w:proofErr w:type="gramStart"/>
                  <w:r w:rsidRPr="00541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корне слова</w:t>
                  </w:r>
                  <w:proofErr w:type="gramEnd"/>
                  <w:r w:rsidRPr="00541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710A33" w:rsidRPr="005417F2" w:rsidRDefault="00710A33" w:rsidP="005417F2">
                  <w:pPr>
                    <w:framePr w:hSpace="180" w:wrap="around" w:vAnchor="page" w:hAnchor="margin" w:x="-318" w:y="7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Как пишется корень?</w:t>
                  </w:r>
                </w:p>
                <w:p w:rsidR="00710A33" w:rsidRPr="005417F2" w:rsidRDefault="00710A33" w:rsidP="005417F2">
                  <w:pPr>
                    <w:framePr w:hSpace="180" w:wrap="around" w:vAnchor="page" w:hAnchor="margin" w:x="-318" w:y="7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Что такое однокоренные слова?</w:t>
                  </w:r>
                </w:p>
                <w:p w:rsidR="00710A33" w:rsidRPr="005417F2" w:rsidRDefault="00710A33" w:rsidP="005417F2">
                  <w:pPr>
                    <w:framePr w:hSpace="180" w:wrap="around" w:vAnchor="page" w:hAnchor="margin" w:x="-318" w:y="7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Как выделять корень в словах?</w:t>
                  </w:r>
                </w:p>
                <w:p w:rsidR="00710A33" w:rsidRPr="005417F2" w:rsidRDefault="00710A33" w:rsidP="005417F2">
                  <w:pPr>
                    <w:framePr w:hSpace="180" w:wrap="around" w:vAnchor="page" w:hAnchor="margin" w:x="-318" w:y="7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 Новое правило для однокоренных слов.</w:t>
                  </w:r>
                </w:p>
              </w:tc>
              <w:tc>
                <w:tcPr>
                  <w:tcW w:w="1872" w:type="pct"/>
                </w:tcPr>
                <w:p w:rsidR="00710A33" w:rsidRPr="005417F2" w:rsidRDefault="00710A33" w:rsidP="005417F2">
                  <w:pPr>
                    <w:framePr w:hSpace="180" w:wrap="around" w:vAnchor="page" w:hAnchor="margin" w:x="-318" w:y="7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 xml:space="preserve">- Во второй колонке подчеркните то, о чём бы  вы хотели узнать </w:t>
            </w:r>
            <w:proofErr w:type="gramStart"/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однокоренных </w:t>
            </w:r>
            <w:proofErr w:type="gramStart"/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словах</w:t>
            </w:r>
            <w:proofErr w:type="gramEnd"/>
            <w:r w:rsidRPr="005417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Для того</w:t>
            </w:r>
            <w:proofErr w:type="gramStart"/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417F2">
              <w:rPr>
                <w:rFonts w:ascii="Times New Roman" w:hAnsi="Times New Roman" w:cs="Times New Roman"/>
                <w:sz w:val="24"/>
                <w:szCs w:val="24"/>
              </w:rPr>
              <w:t xml:space="preserve"> чтобы узнать новое и заполнить третью колонку нашей таблицы, мы должны выполнить наши задачи на уроке. И первая задача «Познакомиться с правилом».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Ученики выполняют задание у себя в тетрадях.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Ученики читают слова: 1 вариант – гора, горка, пригорок, горец.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2 вариант: - купить, покупка, покупатель, купец, накупить.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Нет, нам не понятны слова горец и купец.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Эти слова похожи по смыслу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 xml:space="preserve"> и в них есть общая часть – корень.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Однокоренные слова.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Нет, мы знакомились с понятием «однокоренные слова» во 2 классе.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 xml:space="preserve">- Учиться находить однокоренные слова и выделять корень слова. 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 xml:space="preserve">1. Познакомиться с новым правилом об однокоренных </w:t>
            </w:r>
            <w:r w:rsidRPr="005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словах.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2. Продолжить  находить однокоренные слова;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3. Выделять их общую часть – корень;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Ученики работают с таблицей.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Ответы одного – двух детей.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A33" w:rsidRPr="005417F2" w:rsidTr="00237CC8">
        <w:trPr>
          <w:trHeight w:val="397"/>
        </w:trPr>
        <w:tc>
          <w:tcPr>
            <w:tcW w:w="1986" w:type="dxa"/>
          </w:tcPr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  <w:r w:rsidRPr="00237CC8"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  <w:lastRenderedPageBreak/>
              <w:t>Работа по теме.</w:t>
            </w: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  <w:r w:rsidRPr="00237CC8"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  <w:t>Работа с учебником.</w:t>
            </w:r>
          </w:p>
        </w:tc>
        <w:tc>
          <w:tcPr>
            <w:tcW w:w="10596" w:type="dxa"/>
          </w:tcPr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Откройте учебники на стр. 61. 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 xml:space="preserve"> - Прочитайте правило.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Определите непонятные слова.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Выделите ключевые слова для понятия «однокоренные слова»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b/>
                <w:sz w:val="24"/>
                <w:szCs w:val="24"/>
              </w:rPr>
              <w:t>Приём «Кластер»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-Сделайте вывод. Выделите основные признаки однокоренных слов.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 каком понятии идёт речь?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На основе опорных слов закончите объяснение понятий «однокоренные слова»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однокор</w:t>
            </w:r>
            <w:proofErr w:type="gramStart"/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  <w:proofErr w:type="spellEnd"/>
          </w:p>
          <w:p w:rsidR="00710A33" w:rsidRPr="005417F2" w:rsidRDefault="00451835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" o:spid="_x0000_s1026" style="position:absolute;left:0;text-align:left;z-index:251660288;visibility:visible" from="169.55pt,10.45pt" to="195.3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" strokecolor="black [3040]">
                  <o:lock v:ext="edit" shapetype="f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" o:spid="_x0000_s1027" style="position:absolute;left:0;text-align:left;flip:x;z-index:251659264;visibility:visible" from="81.95pt,10.45pt" to="114.9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" strokecolor="black [3040]">
                  <o:lock v:ext="edit" shapetype="f"/>
                </v:line>
              </w:pic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одно и тоже</w:t>
            </w:r>
            <w:proofErr w:type="gramEnd"/>
            <w:r w:rsidRPr="005417F2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        один корень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( пишется одинаково)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На стр.61 выполним упр.108.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Составьте план выполнения задания.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 Ребята, а что вы можете сказать о самом слове «корень»?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Корень – подземная часть растения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Корень – часть волоса, зуба, ногтя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Корень – начало, источник чего – либо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Корень – часть слова.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Какое значение корня интересует нас для выполнения задания?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Что же такое корень?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 xml:space="preserve">- А что заключено в </w:t>
            </w:r>
            <w:proofErr w:type="gramStart"/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В какой форме написан текст?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Как правильно будем оформлять его в тетради?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Почему слова «грибы» и «грибной» однокоренные? ( Возвращаемся к схеме)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А какое лексическое значение у слова гриб?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А как ещё можно назвать однокоренные слова?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Почему они родственные?</w:t>
            </w:r>
          </w:p>
        </w:tc>
        <w:tc>
          <w:tcPr>
            <w:tcW w:w="3118" w:type="dxa"/>
          </w:tcPr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 xml:space="preserve">- Одинаковый корень, </w:t>
            </w:r>
            <w:proofErr w:type="gramStart"/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одно и тоже</w:t>
            </w:r>
            <w:proofErr w:type="gramEnd"/>
            <w:r w:rsidRPr="005417F2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Однокоренные слова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1. Прочитайте.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2. Спишите.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3. В однокоренных словах выделите корень.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Корень слова.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Общая часть родственных слов.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Общее лексическое значение.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В поэтической.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 xml:space="preserve">- Каждое предложение записывать 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 xml:space="preserve">с новой строки, с заглавной буквы 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и правильно расставлять знаки препинания.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У них один корень, одно значение.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Это…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Родственные.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они как родственники, похожи общей частью и у них одинаковое значение.</w:t>
            </w:r>
          </w:p>
        </w:tc>
      </w:tr>
      <w:tr w:rsidR="00710A33" w:rsidRPr="005417F2" w:rsidTr="00237CC8">
        <w:trPr>
          <w:trHeight w:val="397"/>
        </w:trPr>
        <w:tc>
          <w:tcPr>
            <w:tcW w:w="1986" w:type="dxa"/>
          </w:tcPr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  <w:r w:rsidRPr="00237CC8"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  <w:lastRenderedPageBreak/>
              <w:t>Физ</w:t>
            </w:r>
            <w:proofErr w:type="gramStart"/>
            <w:r w:rsidRPr="00237CC8"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  <w:t>.м</w:t>
            </w:r>
            <w:proofErr w:type="gramEnd"/>
            <w:r w:rsidRPr="00237CC8"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  <w:t>инутка</w:t>
            </w: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  <w:r w:rsidRPr="00237CC8"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0596" w:type="dxa"/>
          </w:tcPr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Если я назову пару однокоренных слов, вы хлопаете в ладоши. Если назову пару слов, которые не являются однокоренными, вы приседаете. Постарайтесь сосчитать, сколько пар слов будет названо.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Лес – лесник, река – ручей, стена – потолок, кот – котик, сад – садовый, дом – домашний, дом – дым, поле – полюшко, гриб – грибной, обед – стол.</w:t>
            </w:r>
            <w:proofErr w:type="gramEnd"/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У вас на столе лежат карточки двух цветов. Выберите себе одну из карточек по уровню.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Прочитайте. Спишите предложения. Выделите корень в однокоренных словах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 Под осиной растут подосиновики.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 В лесу работает лесник.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 Муравьи живут в муравейнике</w:t>
            </w:r>
            <w:proofErr w:type="gramStart"/>
            <w:r w:rsidRPr="005417F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proofErr w:type="gramEnd"/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417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Прочитайте. Спишите предложения. Вставьте пропущенные буквы. Выделите корень в однокоренных словах.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1. Под.    ..</w:t>
            </w:r>
            <w:proofErr w:type="gramStart"/>
            <w:r w:rsidRPr="005417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  <w:proofErr w:type="spellStart"/>
            <w:r w:rsidRPr="005417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</w:t>
            </w:r>
            <w:proofErr w:type="gramEnd"/>
            <w:r w:rsidRPr="005417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иной</w:t>
            </w:r>
            <w:proofErr w:type="spellEnd"/>
            <w:r w:rsidRPr="005417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растут подосиновики.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2. В </w:t>
            </w:r>
            <w:proofErr w:type="gramStart"/>
            <w:r w:rsidRPr="005417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л</w:t>
            </w:r>
            <w:proofErr w:type="gramEnd"/>
            <w:r w:rsidRPr="005417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…су работает л…сник.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3. </w:t>
            </w:r>
            <w:proofErr w:type="spellStart"/>
            <w:r w:rsidRPr="005417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Мурав</w:t>
            </w:r>
            <w:proofErr w:type="spellEnd"/>
            <w:r w:rsidRPr="005417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…и ж…</w:t>
            </w:r>
            <w:proofErr w:type="spellStart"/>
            <w:r w:rsidRPr="005417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вут</w:t>
            </w:r>
            <w:proofErr w:type="spellEnd"/>
            <w:r w:rsidRPr="005417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в муравейнике.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 xml:space="preserve">- Обменяйтесь тетрадями, проверьте задание 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выполненное вашим соседом и оцените его.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 xml:space="preserve">- Как находили однокоренные слова? </w:t>
            </w:r>
            <w:proofErr w:type="gramStart"/>
            <w:r w:rsidRPr="005417F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работа со схемой)</w:t>
            </w:r>
          </w:p>
        </w:tc>
        <w:tc>
          <w:tcPr>
            <w:tcW w:w="3118" w:type="dxa"/>
          </w:tcPr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Дети выбирают себе карточку. Выполняют задание.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друг друга по критериям, 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задание проверяют по слайду.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 xml:space="preserve">- выделяли общую часть – корень, определили </w:t>
            </w:r>
            <w:proofErr w:type="gramStart"/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одно и тоже</w:t>
            </w:r>
            <w:proofErr w:type="gramEnd"/>
            <w:r w:rsidRPr="005417F2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слова.</w:t>
            </w:r>
          </w:p>
        </w:tc>
      </w:tr>
      <w:tr w:rsidR="00710A33" w:rsidRPr="005417F2" w:rsidTr="00237CC8">
        <w:trPr>
          <w:trHeight w:val="397"/>
        </w:trPr>
        <w:tc>
          <w:tcPr>
            <w:tcW w:w="1986" w:type="dxa"/>
          </w:tcPr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  <w:r w:rsidRPr="00237CC8"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  <w:t>Рефлексия.</w:t>
            </w: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</w:p>
          <w:p w:rsidR="00710A33" w:rsidRPr="00237CC8" w:rsidRDefault="00710A33" w:rsidP="005417F2">
            <w:pPr>
              <w:jc w:val="both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</w:pPr>
            <w:proofErr w:type="spellStart"/>
            <w:r w:rsidRPr="00237CC8"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  <w:t>Дом</w:t>
            </w:r>
            <w:proofErr w:type="gramStart"/>
            <w:r w:rsidRPr="00237CC8"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  <w:t>.з</w:t>
            </w:r>
            <w:proofErr w:type="gramEnd"/>
            <w:r w:rsidRPr="00237CC8"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</w:rPr>
              <w:t>адание</w:t>
            </w:r>
            <w:proofErr w:type="spellEnd"/>
          </w:p>
        </w:tc>
        <w:tc>
          <w:tcPr>
            <w:tcW w:w="10596" w:type="dxa"/>
          </w:tcPr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Вернёмся к нашей таблице и заполним последний столбик «узнал…»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При помощи карандаша, стрелочкой из второй колонки «хочу узнать» укажите  то</w:t>
            </w:r>
            <w:proofErr w:type="gramStart"/>
            <w:r w:rsidRPr="005417F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.что мы узнали сегодня на уроке.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Что же нового мы узнали сегодня на уроке?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Посмотрите на наши задачи ещё раз, удалось нам выполнить их?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Каких результатов мы достигли? Получилось у нас достигнуть цели урока?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b/>
                <w:sz w:val="24"/>
                <w:szCs w:val="24"/>
              </w:rPr>
              <w:t>Приём «Благодарность»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 поблагодарите одного из ребят, кто на ваш взгляд очень хорошо работал на </w:t>
            </w:r>
            <w:proofErr w:type="gramStart"/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  <w:r w:rsidRPr="005417F2">
              <w:rPr>
                <w:rFonts w:ascii="Times New Roman" w:hAnsi="Times New Roman" w:cs="Times New Roman"/>
                <w:sz w:val="24"/>
                <w:szCs w:val="24"/>
              </w:rPr>
              <w:t xml:space="preserve"> и оцените его при помощи смайликов. 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Дома вы выполните на стр.62 упр.109. Прочитайте задание.  Второе задание вы выполняете все, а вот третье задание по желанию.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Урок окончен, спасибо!</w:t>
            </w:r>
          </w:p>
        </w:tc>
        <w:tc>
          <w:tcPr>
            <w:tcW w:w="3118" w:type="dxa"/>
          </w:tcPr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2">
              <w:rPr>
                <w:rFonts w:ascii="Times New Roman" w:hAnsi="Times New Roman" w:cs="Times New Roman"/>
                <w:sz w:val="24"/>
                <w:szCs w:val="24"/>
              </w:rPr>
              <w:t>- … ,ты очень хорошо работал на уроке и поэтому я отдаю тебе свой зелёный смайлик.</w:t>
            </w:r>
          </w:p>
          <w:p w:rsidR="00710A33" w:rsidRPr="005417F2" w:rsidRDefault="00710A33" w:rsidP="0054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A33" w:rsidRPr="005417F2" w:rsidRDefault="00710A33">
      <w:pPr>
        <w:rPr>
          <w:rFonts w:ascii="Times New Roman" w:hAnsi="Times New Roman" w:cs="Times New Roman"/>
          <w:sz w:val="28"/>
          <w:szCs w:val="28"/>
        </w:rPr>
      </w:pPr>
    </w:p>
    <w:p w:rsidR="00710A33" w:rsidRPr="005417F2" w:rsidRDefault="00710A33">
      <w:pPr>
        <w:rPr>
          <w:rFonts w:ascii="Times New Roman" w:hAnsi="Times New Roman" w:cs="Times New Roman"/>
          <w:sz w:val="28"/>
          <w:szCs w:val="28"/>
        </w:rPr>
      </w:pPr>
    </w:p>
    <w:sectPr w:rsidR="00710A33" w:rsidRPr="005417F2" w:rsidSect="00DE3376">
      <w:footerReference w:type="default" r:id="rId6"/>
      <w:pgSz w:w="16838" w:h="11906" w:orient="landscape"/>
      <w:pgMar w:top="851" w:right="1134" w:bottom="567" w:left="1134" w:header="340" w:footer="340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745" w:rsidRDefault="001C6745" w:rsidP="005417F2">
      <w:pPr>
        <w:spacing w:after="0" w:line="240" w:lineRule="auto"/>
      </w:pPr>
      <w:r>
        <w:separator/>
      </w:r>
    </w:p>
  </w:endnote>
  <w:endnote w:type="continuationSeparator" w:id="1">
    <w:p w:rsidR="001C6745" w:rsidRDefault="001C6745" w:rsidP="0054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2094"/>
      <w:docPartObj>
        <w:docPartGallery w:val="Page Numbers (Bottom of Page)"/>
        <w:docPartUnique/>
      </w:docPartObj>
    </w:sdtPr>
    <w:sdtContent>
      <w:p w:rsidR="005417F2" w:rsidRDefault="00451835">
        <w:pPr>
          <w:pStyle w:val="a6"/>
          <w:jc w:val="right"/>
        </w:pPr>
        <w:fldSimple w:instr=" PAGE   \* MERGEFORMAT ">
          <w:r w:rsidR="007264CB">
            <w:rPr>
              <w:noProof/>
            </w:rPr>
            <w:t>2</w:t>
          </w:r>
        </w:fldSimple>
      </w:p>
    </w:sdtContent>
  </w:sdt>
  <w:p w:rsidR="005417F2" w:rsidRDefault="005417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745" w:rsidRDefault="001C6745" w:rsidP="005417F2">
      <w:pPr>
        <w:spacing w:after="0" w:line="240" w:lineRule="auto"/>
      </w:pPr>
      <w:r>
        <w:separator/>
      </w:r>
    </w:p>
  </w:footnote>
  <w:footnote w:type="continuationSeparator" w:id="1">
    <w:p w:rsidR="001C6745" w:rsidRDefault="001C6745" w:rsidP="00541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10A33"/>
    <w:rsid w:val="001C6745"/>
    <w:rsid w:val="00237CC8"/>
    <w:rsid w:val="00451835"/>
    <w:rsid w:val="004E0519"/>
    <w:rsid w:val="005417F2"/>
    <w:rsid w:val="006823F5"/>
    <w:rsid w:val="00710A33"/>
    <w:rsid w:val="007264CB"/>
    <w:rsid w:val="00952CA9"/>
    <w:rsid w:val="00BB42FA"/>
    <w:rsid w:val="00BE15B1"/>
    <w:rsid w:val="00DE07D3"/>
    <w:rsid w:val="00DE3376"/>
    <w:rsid w:val="00FB4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4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17F2"/>
  </w:style>
  <w:style w:type="paragraph" w:styleId="a6">
    <w:name w:val="footer"/>
    <w:basedOn w:val="a"/>
    <w:link w:val="a7"/>
    <w:uiPriority w:val="99"/>
    <w:unhideWhenUsed/>
    <w:rsid w:val="0054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1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2018-04-20T09:46:00Z</cp:lastPrinted>
  <dcterms:created xsi:type="dcterms:W3CDTF">2017-11-03T08:17:00Z</dcterms:created>
  <dcterms:modified xsi:type="dcterms:W3CDTF">2019-04-16T15:38:00Z</dcterms:modified>
</cp:coreProperties>
</file>